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拟</w:t>
      </w:r>
      <w:r>
        <w:rPr>
          <w:rFonts w:hint="eastAsia" w:ascii="华文中宋" w:hAnsi="华文中宋" w:eastAsia="华文中宋"/>
          <w:b/>
          <w:sz w:val="44"/>
          <w:szCs w:val="44"/>
        </w:rPr>
        <w:t>撤销商事登记的商事主体名单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</w:t>
      </w:r>
    </w:p>
    <w:tbl>
      <w:tblPr>
        <w:tblStyle w:val="3"/>
        <w:tblW w:w="13763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206"/>
        <w:gridCol w:w="357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商事主体名称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20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深圳市美佳联商贸有限公司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914403003120268598</w:t>
            </w:r>
          </w:p>
        </w:tc>
        <w:tc>
          <w:tcPr>
            <w:tcW w:w="39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2014-09-01设立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深圳市龙华新区龙华辉鑫祥建材商行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92440300MA5K2KBF2B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2013-05-13设立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深圳市龙华新区龙华东新建材商行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92440300MA5JUY026A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2014-04-02设立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0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深圳市捷伦泰科技有限公司</w:t>
            </w:r>
          </w:p>
        </w:tc>
        <w:tc>
          <w:tcPr>
            <w:tcW w:w="357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91440300MA5DR7KJ7A</w:t>
            </w:r>
          </w:p>
        </w:tc>
        <w:tc>
          <w:tcPr>
            <w:tcW w:w="39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设立登记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0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深圳市腾意广告有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限公司</w:t>
            </w:r>
          </w:p>
        </w:tc>
        <w:tc>
          <w:tcPr>
            <w:tcW w:w="3570" w:type="dxa"/>
            <w:vAlign w:val="top"/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91440300692521682M</w:t>
            </w:r>
          </w:p>
        </w:tc>
        <w:tc>
          <w:tcPr>
            <w:tcW w:w="39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2009-08-05设立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深圳市纯纯灯光有限公司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914403003500670022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2015-09-02设立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深圳市丽乐来科技有限公司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91440300342903613E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2015-06-23设立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深圳市兴华莱贸易有限公司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91440300MA5ETXA270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深圳市坤安兴贸易商行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91440300050498695D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2012-07-18设立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深圳市风顺亭科技有限公司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91440300MA5DKU6M7M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2016-09-12设立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深圳市德伟洪实业有限公司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91440300MA5EKYCC5G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深圳市澜尔鑫实业有限公司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91440300MA5EGQM82K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2017-04-27设立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深圳市邦翔辉科技有限公司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91440300335137674P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2015-04-08设立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深圳市奏鸣曲贸易有限公司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91440300305841193J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2014-04-22设立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深圳市励锌科技有限公司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91440300MA5EW5E14E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2017-11-29设立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深圳市金博亮科技有限公司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91440300MA5EMCYG9L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2017-07-14设立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深圳市高立嘉科技有限公司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91440300MA5EU0GH3B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深圳市嘉聚鑫文化传播有限公司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91440300MA5DNTH86K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2016-11-09设立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深圳市星众恒益贸易有限公司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91440300319318563F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2014-09-12设立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深圳市皎辉实业有限责任公司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91440300MA5ETQ34XA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深圳鑫众杰科技有限公司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91440300311815434F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2014-07-25设立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深圳泰富创科技有限公司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91440300MA5DERDT8G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深圳市德顺安科技有限公司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91440300MA5ET4DA25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深圳市鸿景盛科技有限公司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91440300MA5ET4D86F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深圳市顺风凯科技有限公司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91440300MA5DAA763Y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深圳市宏园百货有限公司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91440300MA5DKRJYXQ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2016-09-09设立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深圳市隆特嘉贸易有限公司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914403003062487462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深圳市宝安区大浪鑫诚利建材商行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92440300MA5K1YNW0Q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2010-12-21设立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深圳市泽瑞汽车用品有限公司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91440300MA5EUKGJ4Q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深圳市邦安图科技有限公司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914403003196766943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2014-11-18设立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深圳市洪德实业有限公司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91440300MA5ETGWY2M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2017-10-30设立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深圳市裕华枫商贸有限公司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91440300MA5EUK6809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深圳市鼎合顺科技有限公司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91440300MA5EUKH642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深圳市福堂宝贸易有限公司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91440300MA5ETB3W84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2017-10-26设立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深圳市丹铺实业企业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91440300MA5EXJ350D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2017-12-27设立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深圳市格史芬实业企业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91440300MA5EXJ3775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2017-12-27设立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深圳市万荣达科技有限公司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91440300MA5EKC2B3E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2017-06-13设立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深圳市琪鑫飞建材有限公司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91440300306299308B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2014-06-17设立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深圳市鼎光北贸易有限公司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914403003349927759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2015-04-21设立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深圳市永旺星贸易有限公司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91440300MA5DGFGH7C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2016-07-14设立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深圳市英姿雅广告有限责任公司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91440300MA5DGF8U2R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2016-07-14设立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深圳市杰凯亿贸易有限公司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91440300MA5ETNHWX4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深圳市帝琳欢科技有限公司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91440300335369432W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2015-05-07设立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深圳市利捷金贸易有限公司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91440300398571355L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2014-07-22设立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深圳市性邦普信息咨询有限公司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91440300MA5DPATU1Y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2016-11-17设立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深圳市思之诺贸易有限公司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914403005554292812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2010-05-17设立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深圳市软连接建材有限公司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914403003060534120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2014-05-14设立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深圳市鸿惠实业有限公司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91440300MA5EXCE43Q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2017-12-22设立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深圳市成泰业贸易有限公司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914403005977902788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2012-06-11设立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深圳市龙华新区大浪天堃威电子商行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val="en-US" w:eastAsia="zh-CN"/>
              </w:rPr>
              <w:t>`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92440300L5961275XW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2013-05-08设立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50家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</w:p>
    <w:sectPr>
      <w:pgSz w:w="16838" w:h="11906" w:orient="landscape"/>
      <w:pgMar w:top="76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44E5"/>
    <w:rsid w:val="05A3628D"/>
    <w:rsid w:val="0651379D"/>
    <w:rsid w:val="06B67400"/>
    <w:rsid w:val="08BE4272"/>
    <w:rsid w:val="0C1C61CA"/>
    <w:rsid w:val="0F1F548A"/>
    <w:rsid w:val="13021704"/>
    <w:rsid w:val="13732336"/>
    <w:rsid w:val="18DD2701"/>
    <w:rsid w:val="1A2D4FAF"/>
    <w:rsid w:val="1B9E54A3"/>
    <w:rsid w:val="1E522127"/>
    <w:rsid w:val="1F424B79"/>
    <w:rsid w:val="20EE43E5"/>
    <w:rsid w:val="22911E85"/>
    <w:rsid w:val="26761BB1"/>
    <w:rsid w:val="279F7D35"/>
    <w:rsid w:val="2975120F"/>
    <w:rsid w:val="2C915377"/>
    <w:rsid w:val="2EA909B4"/>
    <w:rsid w:val="30B26409"/>
    <w:rsid w:val="31675BA0"/>
    <w:rsid w:val="31742069"/>
    <w:rsid w:val="31E8348D"/>
    <w:rsid w:val="32923A29"/>
    <w:rsid w:val="36406B61"/>
    <w:rsid w:val="39BA7C79"/>
    <w:rsid w:val="3D261A4B"/>
    <w:rsid w:val="3D554FFA"/>
    <w:rsid w:val="3F494D2D"/>
    <w:rsid w:val="42D72E91"/>
    <w:rsid w:val="45313208"/>
    <w:rsid w:val="46C30731"/>
    <w:rsid w:val="491A399A"/>
    <w:rsid w:val="49447C74"/>
    <w:rsid w:val="49930461"/>
    <w:rsid w:val="4A9866FE"/>
    <w:rsid w:val="4BF639A7"/>
    <w:rsid w:val="4CCF7420"/>
    <w:rsid w:val="4ED8188A"/>
    <w:rsid w:val="502F0D40"/>
    <w:rsid w:val="556374D1"/>
    <w:rsid w:val="5A880532"/>
    <w:rsid w:val="5AFD0040"/>
    <w:rsid w:val="5D031CA1"/>
    <w:rsid w:val="5E0A702D"/>
    <w:rsid w:val="5E1750F4"/>
    <w:rsid w:val="5EE655C2"/>
    <w:rsid w:val="611A4ABE"/>
    <w:rsid w:val="63007660"/>
    <w:rsid w:val="651A4A79"/>
    <w:rsid w:val="65613125"/>
    <w:rsid w:val="67D81CB5"/>
    <w:rsid w:val="6977325E"/>
    <w:rsid w:val="6AE70A8C"/>
    <w:rsid w:val="6BC44C9D"/>
    <w:rsid w:val="6D885EE7"/>
    <w:rsid w:val="6F9D6118"/>
    <w:rsid w:val="70A66D6B"/>
    <w:rsid w:val="71A473A1"/>
    <w:rsid w:val="79F201B4"/>
    <w:rsid w:val="7CA71785"/>
    <w:rsid w:val="7D6525BA"/>
    <w:rsid w:val="7DFE3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Gaoqh</dc:creator>
  <cp:lastModifiedBy>黄家祥</cp:lastModifiedBy>
  <dcterms:modified xsi:type="dcterms:W3CDTF">2018-01-31T08:44:45Z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