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4" w:rsidRDefault="00826634" w:rsidP="00826634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394360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826634" w:rsidRPr="00394360" w:rsidRDefault="00826634" w:rsidP="00826634">
      <w:pPr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394360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拟注销《医疗器械经营许可证》企业情况</w:t>
      </w:r>
    </w:p>
    <w:tbl>
      <w:tblPr>
        <w:tblW w:w="10958" w:type="dxa"/>
        <w:tblInd w:w="-1310" w:type="dxa"/>
        <w:tblLook w:val="04A0"/>
      </w:tblPr>
      <w:tblGrid>
        <w:gridCol w:w="630"/>
        <w:gridCol w:w="1647"/>
        <w:gridCol w:w="2969"/>
        <w:gridCol w:w="1134"/>
        <w:gridCol w:w="1567"/>
        <w:gridCol w:w="236"/>
        <w:gridCol w:w="1186"/>
        <w:gridCol w:w="1589"/>
      </w:tblGrid>
      <w:tr w:rsidR="00826634" w:rsidRPr="007034D5" w:rsidTr="00F87E1B">
        <w:trPr>
          <w:trHeight w:val="2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登记的联系方式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34" w:rsidRPr="007034D5" w:rsidRDefault="00826634" w:rsidP="00F87E1B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许可证编号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ind w:rightChars="94" w:right="19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有效期至</w:t>
            </w:r>
          </w:p>
        </w:tc>
      </w:tr>
      <w:tr w:rsidR="00826634" w:rsidRPr="007034D5" w:rsidTr="00F87E1B">
        <w:trPr>
          <w:trHeight w:val="64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55BCF">
              <w:rPr>
                <w:rFonts w:ascii="宋体" w:hAnsi="宋体" w:cs="宋体"/>
                <w:kern w:val="0"/>
                <w:sz w:val="18"/>
                <w:szCs w:val="18"/>
              </w:rPr>
              <w:t>深圳市贝达康医疗科技有限公司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深圳市宝安区西乡街道固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戍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社区下围园工业区侧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号（中宝商务大厦）</w:t>
            </w:r>
            <w:r>
              <w:rPr>
                <w:rFonts w:ascii="Tahoma" w:hAnsi="Tahoma" w:cs="Tahoma"/>
                <w:sz w:val="18"/>
                <w:szCs w:val="18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赵立强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6634" w:rsidRDefault="00826634" w:rsidP="00F87E1B">
            <w:pPr>
              <w:widowControl/>
              <w:spacing w:line="340" w:lineRule="exact"/>
              <w:ind w:leftChars="-589" w:left="-1237" w:firstLineChars="687" w:firstLine="962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 w:hint="eastAsia"/>
                <w:sz w:val="14"/>
                <w:szCs w:val="14"/>
              </w:rPr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34" w:rsidRPr="007034D5" w:rsidRDefault="00826634" w:rsidP="00F87E1B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粤</w:t>
            </w:r>
            <w:r>
              <w:rPr>
                <w:rFonts w:ascii="Tahoma" w:hAnsi="Tahoma" w:cs="Tahoma"/>
                <w:sz w:val="18"/>
                <w:szCs w:val="18"/>
              </w:rPr>
              <w:t>B10214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2021-07-10</w:t>
            </w:r>
          </w:p>
        </w:tc>
      </w:tr>
      <w:tr w:rsidR="00826634" w:rsidRPr="007034D5" w:rsidTr="00F87E1B">
        <w:trPr>
          <w:trHeight w:val="88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深圳市汇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丰嘉润医院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投资管理有限公司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深圳市宝安中心区新安街道宝兴路西侧万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骏经贸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大厦</w:t>
            </w:r>
            <w:r>
              <w:rPr>
                <w:rFonts w:ascii="Tahoma" w:hAnsi="Tahoma" w:cs="Tahoma"/>
                <w:sz w:val="18"/>
                <w:szCs w:val="18"/>
              </w:rPr>
              <w:t>1206-1212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张建利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6634" w:rsidRDefault="00826634" w:rsidP="00F87E1B">
            <w:pPr>
              <w:widowControl/>
              <w:spacing w:line="340" w:lineRule="exact"/>
              <w:ind w:leftChars="-589" w:left="-1237" w:firstLineChars="687" w:firstLine="962"/>
              <w:jc w:val="center"/>
              <w:rPr>
                <w:rFonts w:ascii="Tahoma" w:hAnsi="Tahoma" w:cs="Tahoma" w:hint="eastAsia"/>
                <w:sz w:val="14"/>
                <w:szCs w:val="14"/>
              </w:rPr>
            </w:pPr>
            <w:r>
              <w:rPr>
                <w:rFonts w:ascii="Tahoma" w:hAnsi="Tahoma" w:cs="Tahoma" w:hint="eastAsia"/>
                <w:sz w:val="14"/>
                <w:szCs w:val="14"/>
              </w:rPr>
              <w:t>18688718020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34" w:rsidRPr="007034D5" w:rsidRDefault="00826634" w:rsidP="00F87E1B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粤</w:t>
            </w:r>
            <w:r>
              <w:rPr>
                <w:rFonts w:ascii="Tahoma" w:hAnsi="Tahoma" w:cs="Tahoma"/>
                <w:sz w:val="18"/>
                <w:szCs w:val="18"/>
              </w:rPr>
              <w:t>324047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34" w:rsidRPr="007034D5" w:rsidRDefault="00826634" w:rsidP="00F87E1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2019-03-17</w:t>
            </w:r>
          </w:p>
        </w:tc>
      </w:tr>
    </w:tbl>
    <w:p w:rsidR="00826634" w:rsidRDefault="00826634" w:rsidP="00826634"/>
    <w:p w:rsidR="00826634" w:rsidRPr="00155BCF" w:rsidRDefault="00826634" w:rsidP="00826634">
      <w:pPr>
        <w:widowControl/>
        <w:jc w:val="left"/>
        <w:rPr>
          <w:rFonts w:ascii="华文中宋" w:eastAsia="华文中宋" w:hAnsi="华文中宋" w:cs="宋体" w:hint="eastAsia"/>
          <w:bCs/>
          <w:color w:val="000000"/>
          <w:kern w:val="0"/>
          <w:sz w:val="32"/>
          <w:szCs w:val="32"/>
        </w:rPr>
      </w:pPr>
    </w:p>
    <w:p w:rsidR="00826634" w:rsidRPr="00BF12CB" w:rsidRDefault="00826634" w:rsidP="00826634">
      <w:pPr>
        <w:rPr>
          <w:rFonts w:hint="eastAsia"/>
        </w:rPr>
      </w:pPr>
    </w:p>
    <w:p w:rsidR="007C0DA4" w:rsidRDefault="007C0DA4"/>
    <w:sectPr w:rsidR="007C0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05" w:rsidRDefault="00090D05" w:rsidP="00826634">
      <w:r>
        <w:separator/>
      </w:r>
    </w:p>
  </w:endnote>
  <w:endnote w:type="continuationSeparator" w:id="0">
    <w:p w:rsidR="00090D05" w:rsidRDefault="00090D05" w:rsidP="0082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05" w:rsidRDefault="00090D05" w:rsidP="00826634">
      <w:r>
        <w:separator/>
      </w:r>
    </w:p>
  </w:footnote>
  <w:footnote w:type="continuationSeparator" w:id="0">
    <w:p w:rsidR="00090D05" w:rsidRDefault="00090D05" w:rsidP="00826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634"/>
    <w:rsid w:val="00090D05"/>
    <w:rsid w:val="007C0DA4"/>
    <w:rsid w:val="0082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6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6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6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郭道云</dc:creator>
  <cp:keywords/>
  <dc:description/>
  <cp:lastModifiedBy>郭道云</cp:lastModifiedBy>
  <cp:revision>2</cp:revision>
  <dcterms:created xsi:type="dcterms:W3CDTF">2018-02-28T02:10:00Z</dcterms:created>
  <dcterms:modified xsi:type="dcterms:W3CDTF">2018-02-28T02:10:00Z</dcterms:modified>
</cp:coreProperties>
</file>