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69E" w:rsidRPr="0031169E" w:rsidRDefault="0031169E" w:rsidP="0031169E">
      <w:pPr>
        <w:spacing w:line="560" w:lineRule="exact"/>
        <w:rPr>
          <w:rFonts w:ascii="仿宋_GB2312" w:eastAsia="仿宋_GB2312" w:hAnsi="华文中宋"/>
          <w:b/>
          <w:sz w:val="32"/>
          <w:szCs w:val="32"/>
        </w:rPr>
      </w:pPr>
    </w:p>
    <w:p w:rsidR="00E53DD5" w:rsidRDefault="00E53DD5" w:rsidP="00E53DD5">
      <w:pPr>
        <w:spacing w:line="560" w:lineRule="exact"/>
        <w:jc w:val="center"/>
        <w:rPr>
          <w:rFonts w:ascii="华文中宋" w:eastAsia="华文中宋" w:hAnsi="华文中宋"/>
          <w:sz w:val="44"/>
          <w:szCs w:val="44"/>
        </w:rPr>
      </w:pPr>
      <w:r w:rsidRPr="00E53DD5">
        <w:rPr>
          <w:rFonts w:ascii="华文中宋" w:eastAsia="华文中宋" w:hAnsi="华文中宋" w:hint="eastAsia"/>
          <w:sz w:val="44"/>
          <w:szCs w:val="44"/>
        </w:rPr>
        <w:t>《深圳标准先进性评价管理办法》</w:t>
      </w:r>
    </w:p>
    <w:p w:rsidR="005F69C5" w:rsidRDefault="00E53DD5" w:rsidP="00E53DD5">
      <w:pPr>
        <w:spacing w:line="560" w:lineRule="exact"/>
        <w:jc w:val="center"/>
        <w:rPr>
          <w:rFonts w:ascii="华文中宋" w:eastAsia="华文中宋" w:hAnsi="华文中宋"/>
          <w:sz w:val="44"/>
          <w:szCs w:val="44"/>
        </w:rPr>
      </w:pPr>
      <w:r w:rsidRPr="00E53DD5">
        <w:rPr>
          <w:rFonts w:ascii="华文中宋" w:eastAsia="华文中宋" w:hAnsi="华文中宋" w:hint="eastAsia"/>
          <w:sz w:val="44"/>
          <w:szCs w:val="44"/>
        </w:rPr>
        <w:t>相关内容解读</w:t>
      </w:r>
    </w:p>
    <w:p w:rsidR="005F192F" w:rsidRDefault="00764B17" w:rsidP="00764B17">
      <w:pPr>
        <w:spacing w:line="56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 w:rsidRPr="00E5310C">
        <w:rPr>
          <w:rFonts w:ascii="仿宋_GB2312" w:eastAsia="仿宋_GB2312" w:hAnsi="仿宋" w:cs="Times New Roman" w:hint="eastAsia"/>
          <w:color w:val="000000"/>
          <w:sz w:val="32"/>
          <w:szCs w:val="32"/>
        </w:rPr>
        <w:t>为</w:t>
      </w:r>
      <w:r>
        <w:rPr>
          <w:rFonts w:ascii="仿宋_GB2312" w:eastAsia="仿宋_GB2312" w:hAnsi="仿宋" w:cs="Times New Roman" w:hint="eastAsia"/>
          <w:color w:val="000000"/>
          <w:sz w:val="32"/>
          <w:szCs w:val="32"/>
        </w:rPr>
        <w:t>强化</w:t>
      </w:r>
      <w:r w:rsidRPr="00E5310C">
        <w:rPr>
          <w:rFonts w:ascii="仿宋_GB2312" w:eastAsia="仿宋_GB2312" w:hAnsi="仿宋" w:cs="Times New Roman" w:hint="eastAsia"/>
          <w:color w:val="000000"/>
          <w:sz w:val="32"/>
          <w:szCs w:val="32"/>
        </w:rPr>
        <w:t>先进标准对</w:t>
      </w:r>
      <w:r>
        <w:rPr>
          <w:rFonts w:ascii="仿宋_GB2312" w:eastAsia="仿宋_GB2312" w:hAnsi="仿宋" w:cs="Times New Roman" w:hint="eastAsia"/>
          <w:color w:val="000000"/>
          <w:sz w:val="32"/>
          <w:szCs w:val="32"/>
        </w:rPr>
        <w:t>增强</w:t>
      </w:r>
      <w:r w:rsidRPr="00E5310C">
        <w:rPr>
          <w:rFonts w:ascii="仿宋_GB2312" w:eastAsia="仿宋_GB2312" w:hAnsi="仿宋" w:cs="Times New Roman" w:hint="eastAsia"/>
          <w:color w:val="000000"/>
          <w:sz w:val="32"/>
          <w:szCs w:val="32"/>
        </w:rPr>
        <w:t>质量竞争</w:t>
      </w:r>
      <w:r>
        <w:rPr>
          <w:rFonts w:ascii="仿宋_GB2312" w:eastAsia="仿宋_GB2312" w:hAnsi="仿宋" w:cs="Times New Roman" w:hint="eastAsia"/>
          <w:color w:val="000000"/>
          <w:sz w:val="32"/>
          <w:szCs w:val="32"/>
        </w:rPr>
        <w:t>新</w:t>
      </w:r>
      <w:r w:rsidRPr="00E5310C">
        <w:rPr>
          <w:rFonts w:ascii="仿宋_GB2312" w:eastAsia="仿宋_GB2312" w:hAnsi="仿宋" w:cs="Times New Roman" w:hint="eastAsia"/>
          <w:color w:val="000000"/>
          <w:sz w:val="32"/>
          <w:szCs w:val="32"/>
        </w:rPr>
        <w:t>优势的引领作用，建立并完善</w:t>
      </w:r>
      <w:r>
        <w:rPr>
          <w:rFonts w:ascii="仿宋_GB2312" w:eastAsia="仿宋_GB2312" w:hAnsi="仿宋" w:cs="Times New Roman" w:hint="eastAsia"/>
          <w:color w:val="000000"/>
          <w:sz w:val="32"/>
          <w:szCs w:val="32"/>
        </w:rPr>
        <w:t>先进</w:t>
      </w:r>
      <w:r w:rsidRPr="00E5310C">
        <w:rPr>
          <w:rFonts w:ascii="仿宋_GB2312" w:eastAsia="仿宋_GB2312" w:hAnsi="仿宋" w:cs="Times New Roman" w:hint="eastAsia"/>
          <w:color w:val="000000"/>
          <w:sz w:val="32"/>
          <w:szCs w:val="32"/>
        </w:rPr>
        <w:t>标准评价体系，确保深圳标准先进性评价工作的科学性，根据《深圳市人民代表大会</w:t>
      </w:r>
      <w:r>
        <w:rPr>
          <w:rFonts w:ascii="仿宋_GB2312" w:eastAsia="仿宋_GB2312" w:hAnsi="仿宋" w:cs="Times New Roman" w:hint="eastAsia"/>
          <w:color w:val="000000"/>
          <w:sz w:val="32"/>
          <w:szCs w:val="32"/>
        </w:rPr>
        <w:t>常务委员会</w:t>
      </w:r>
      <w:r w:rsidRPr="00E5310C">
        <w:rPr>
          <w:rFonts w:ascii="仿宋_GB2312" w:eastAsia="仿宋_GB2312" w:hAnsi="仿宋" w:cs="Times New Roman" w:hint="eastAsia"/>
          <w:color w:val="000000"/>
          <w:sz w:val="32"/>
          <w:szCs w:val="32"/>
        </w:rPr>
        <w:t>关于加强深圳经济特区标准建设若干问题的决定》</w:t>
      </w:r>
      <w:r>
        <w:rPr>
          <w:rFonts w:ascii="仿宋_GB2312" w:eastAsia="仿宋_GB2312" w:hAnsi="仿宋" w:cs="Times New Roman" w:hint="eastAsia"/>
          <w:color w:val="000000"/>
          <w:sz w:val="32"/>
          <w:szCs w:val="32"/>
        </w:rPr>
        <w:t>、《深圳经济特区质量条例》</w:t>
      </w:r>
      <w:r w:rsidRPr="00E5310C">
        <w:rPr>
          <w:rFonts w:ascii="仿宋_GB2312" w:eastAsia="仿宋_GB2312" w:hAnsi="仿宋" w:cs="Times New Roman" w:hint="eastAsia"/>
          <w:color w:val="000000"/>
          <w:sz w:val="32"/>
          <w:szCs w:val="32"/>
        </w:rPr>
        <w:t>，</w:t>
      </w:r>
      <w:r w:rsidR="00837972">
        <w:rPr>
          <w:rFonts w:ascii="仿宋_GB2312" w:eastAsia="仿宋_GB2312" w:hAnsi="仿宋" w:hint="eastAsia"/>
          <w:color w:val="000000"/>
          <w:sz w:val="32"/>
          <w:szCs w:val="32"/>
        </w:rPr>
        <w:t>结合深圳市实际，深圳市市场和质量监督管理委员会</w:t>
      </w:r>
      <w:r w:rsidR="00384542">
        <w:rPr>
          <w:rFonts w:ascii="仿宋_GB2312" w:eastAsia="仿宋_GB2312" w:hAnsi="宋体" w:cs="宋体" w:hint="eastAsia"/>
          <w:kern w:val="0"/>
          <w:sz w:val="32"/>
          <w:szCs w:val="32"/>
        </w:rPr>
        <w:t>修订</w:t>
      </w:r>
      <w:r w:rsidR="00384542" w:rsidRPr="00ED14F3">
        <w:rPr>
          <w:rFonts w:ascii="仿宋_GB2312" w:eastAsia="仿宋_GB2312" w:hAnsi="宋体" w:cs="宋体" w:hint="eastAsia"/>
          <w:kern w:val="0"/>
          <w:sz w:val="32"/>
          <w:szCs w:val="32"/>
        </w:rPr>
        <w:t>了</w:t>
      </w:r>
      <w:r w:rsidR="00837972" w:rsidRPr="00ED14F3">
        <w:rPr>
          <w:rFonts w:ascii="仿宋_GB2312" w:eastAsia="仿宋_GB2312" w:hAnsi="宋体" w:cs="宋体" w:hint="eastAsia"/>
          <w:kern w:val="0"/>
          <w:sz w:val="32"/>
          <w:szCs w:val="32"/>
        </w:rPr>
        <w:t>《</w:t>
      </w:r>
      <w:r w:rsidR="00837972">
        <w:rPr>
          <w:rFonts w:ascii="仿宋_GB2312" w:eastAsia="仿宋_GB2312" w:hAnsi="宋体" w:cs="宋体" w:hint="eastAsia"/>
          <w:kern w:val="0"/>
          <w:sz w:val="32"/>
          <w:szCs w:val="32"/>
        </w:rPr>
        <w:t>深圳标准先进性评价管理暂行办法</w:t>
      </w:r>
      <w:r w:rsidR="00837972" w:rsidRPr="00ED14F3">
        <w:rPr>
          <w:rFonts w:ascii="仿宋_GB2312" w:eastAsia="仿宋_GB2312" w:hAnsi="宋体" w:cs="宋体" w:hint="eastAsia"/>
          <w:kern w:val="0"/>
          <w:sz w:val="32"/>
          <w:szCs w:val="32"/>
        </w:rPr>
        <w:t>》，形成《</w:t>
      </w:r>
      <w:r w:rsidR="00837972">
        <w:rPr>
          <w:rFonts w:ascii="仿宋_GB2312" w:eastAsia="仿宋_GB2312" w:hAnsi="宋体" w:cs="宋体" w:hint="eastAsia"/>
          <w:kern w:val="0"/>
          <w:sz w:val="32"/>
          <w:szCs w:val="32"/>
        </w:rPr>
        <w:t>深圳标准先进性评价管理办法</w:t>
      </w:r>
      <w:r w:rsidR="00837972" w:rsidRPr="00ED14F3">
        <w:rPr>
          <w:rFonts w:ascii="仿宋_GB2312" w:eastAsia="仿宋_GB2312" w:hAnsi="宋体" w:cs="宋体" w:hint="eastAsia"/>
          <w:kern w:val="0"/>
          <w:sz w:val="32"/>
          <w:szCs w:val="32"/>
        </w:rPr>
        <w:t>》（以下简称</w:t>
      </w:r>
      <w:r w:rsidR="00837972">
        <w:rPr>
          <w:rFonts w:ascii="仿宋_GB2312" w:eastAsia="仿宋_GB2312" w:hAnsi="宋体" w:cs="宋体" w:hint="eastAsia"/>
          <w:kern w:val="0"/>
          <w:sz w:val="32"/>
          <w:szCs w:val="32"/>
        </w:rPr>
        <w:t>《管理办法》</w:t>
      </w:r>
      <w:r w:rsidR="00837972" w:rsidRPr="00ED14F3">
        <w:rPr>
          <w:rFonts w:ascii="仿宋_GB2312" w:eastAsia="仿宋_GB2312" w:hAnsi="宋体" w:cs="宋体" w:hint="eastAsia"/>
          <w:kern w:val="0"/>
          <w:sz w:val="32"/>
          <w:szCs w:val="32"/>
        </w:rPr>
        <w:t>）。</w:t>
      </w:r>
      <w:r w:rsidR="00B15440">
        <w:rPr>
          <w:rFonts w:ascii="仿宋_GB2312" w:eastAsia="仿宋_GB2312" w:hAnsi="宋体" w:cs="宋体" w:hint="eastAsia"/>
          <w:kern w:val="0"/>
          <w:sz w:val="32"/>
          <w:szCs w:val="32"/>
        </w:rPr>
        <w:t>现将相关内容</w:t>
      </w:r>
      <w:r w:rsidR="00B15440" w:rsidRPr="00ED14F3">
        <w:rPr>
          <w:rFonts w:ascii="仿宋_GB2312" w:eastAsia="仿宋_GB2312" w:hAnsi="宋体" w:cs="宋体" w:hint="eastAsia"/>
          <w:kern w:val="0"/>
          <w:sz w:val="32"/>
          <w:szCs w:val="32"/>
        </w:rPr>
        <w:t>说明如下：</w:t>
      </w:r>
    </w:p>
    <w:p w:rsidR="007E1458" w:rsidRPr="00515D6D" w:rsidRDefault="007E1458" w:rsidP="007E1458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515D6D">
        <w:rPr>
          <w:rFonts w:ascii="仿宋_GB2312" w:eastAsia="仿宋_GB2312" w:hint="eastAsia"/>
          <w:sz w:val="32"/>
          <w:szCs w:val="32"/>
        </w:rPr>
        <w:t>一、《管理办法》修订背景</w:t>
      </w:r>
    </w:p>
    <w:p w:rsidR="00F874A0" w:rsidRDefault="00F874A0" w:rsidP="00F874A0">
      <w:pPr>
        <w:spacing w:line="600" w:lineRule="exact"/>
        <w:ind w:firstLineChars="200" w:firstLine="640"/>
        <w:jc w:val="left"/>
        <w:rPr>
          <w:rFonts w:ascii="仿宋_GB2312" w:eastAsia="仿宋_GB2312" w:hAnsi="仿宋" w:cs="Times New Roman"/>
          <w:color w:val="00000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暂行办法自2016年3月1日起实施，规范了深圳标准先进性评价工作流程，保证了</w:t>
      </w:r>
      <w:r w:rsidRPr="00E5310C">
        <w:rPr>
          <w:rFonts w:ascii="仿宋_GB2312" w:eastAsia="仿宋_GB2312" w:hAnsi="仿宋" w:cs="Times New Roman" w:hint="eastAsia"/>
          <w:color w:val="000000"/>
          <w:sz w:val="32"/>
          <w:szCs w:val="32"/>
        </w:rPr>
        <w:t>深圳标准先进性评价工作的科学性</w:t>
      </w:r>
      <w:r>
        <w:rPr>
          <w:rFonts w:ascii="仿宋_GB2312" w:eastAsia="仿宋_GB2312" w:hAnsi="仿宋" w:cs="Times New Roman" w:hint="eastAsia"/>
          <w:color w:val="000000"/>
          <w:sz w:val="32"/>
          <w:szCs w:val="32"/>
        </w:rPr>
        <w:t>和有效性，效果显著。两年来，共16个企业产品标准、1个团体标准通过深圳标准先进性评价，标准水平均达到国内领先或国际先进。</w:t>
      </w:r>
    </w:p>
    <w:p w:rsidR="00F874A0" w:rsidRDefault="00F874A0" w:rsidP="00F874A0">
      <w:pPr>
        <w:spacing w:line="600" w:lineRule="exact"/>
        <w:ind w:firstLineChars="200" w:firstLine="640"/>
        <w:jc w:val="left"/>
        <w:rPr>
          <w:rFonts w:ascii="仿宋_GB2312" w:eastAsia="仿宋_GB2312" w:hAnsi="Calibri" w:cs="Times New Roman"/>
          <w:sz w:val="32"/>
          <w:szCs w:val="32"/>
        </w:rPr>
      </w:pPr>
      <w:r>
        <w:rPr>
          <w:rFonts w:ascii="仿宋_GB2312" w:eastAsia="仿宋_GB2312" w:hAnsi="仿宋" w:cs="Times New Roman" w:hint="eastAsia"/>
          <w:color w:val="000000"/>
          <w:sz w:val="32"/>
          <w:szCs w:val="32"/>
        </w:rPr>
        <w:t>2017年7月，市人大发布《深圳经济特区质量条例》，明确</w:t>
      </w:r>
      <w:r w:rsidRPr="00C9470B">
        <w:rPr>
          <w:rFonts w:ascii="仿宋_GB2312" w:eastAsia="仿宋_GB2312" w:hAnsi="仿宋" w:cs="Times New Roman" w:hint="eastAsia"/>
          <w:color w:val="000000"/>
          <w:sz w:val="32"/>
          <w:szCs w:val="32"/>
        </w:rPr>
        <w:t>市市场和质量监管部门可以建立深圳标准认证和标识制度</w:t>
      </w:r>
      <w:r>
        <w:rPr>
          <w:rFonts w:ascii="仿宋_GB2312" w:eastAsia="仿宋_GB2312" w:hAnsi="仿宋" w:cs="Times New Roman" w:hint="eastAsia"/>
          <w:color w:val="000000"/>
          <w:sz w:val="32"/>
          <w:szCs w:val="32"/>
        </w:rPr>
        <w:t>。为提升深圳标准认证的影响力，提高我市企业参与深圳标准认证的积极性，鼓励企业采用深圳地方标准作为产品或服务的执行标准，</w:t>
      </w:r>
      <w:r w:rsidRPr="00515D6D">
        <w:rPr>
          <w:rFonts w:ascii="仿宋_GB2312" w:eastAsia="仿宋_GB2312" w:hint="eastAsia"/>
          <w:sz w:val="32"/>
          <w:szCs w:val="32"/>
        </w:rPr>
        <w:t>深圳市市场和质量监督管理委员会</w:t>
      </w:r>
      <w:r w:rsidRPr="00515D6D">
        <w:rPr>
          <w:rFonts w:ascii="仿宋_GB2312" w:eastAsia="仿宋_GB2312" w:hAnsi="Calibri" w:cs="Times New Roman" w:hint="eastAsia"/>
          <w:sz w:val="32"/>
          <w:szCs w:val="32"/>
        </w:rPr>
        <w:t>对暂行办法进行了局部修改。</w:t>
      </w:r>
    </w:p>
    <w:p w:rsidR="00BF55F8" w:rsidRDefault="004762A0" w:rsidP="00F874A0">
      <w:pPr>
        <w:spacing w:line="60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Calibri" w:cs="Times New Roman" w:hint="eastAsia"/>
          <w:sz w:val="32"/>
          <w:szCs w:val="32"/>
        </w:rPr>
        <w:t>二、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相关解读</w:t>
      </w:r>
    </w:p>
    <w:p w:rsidR="007E1458" w:rsidRDefault="000A7603" w:rsidP="00764B17">
      <w:pPr>
        <w:spacing w:line="560" w:lineRule="exact"/>
        <w:ind w:firstLineChars="200" w:firstLine="640"/>
        <w:rPr>
          <w:rFonts w:ascii="仿宋_GB2312" w:eastAsia="仿宋_GB2312" w:hAnsi="华文中宋"/>
          <w:sz w:val="32"/>
          <w:szCs w:val="32"/>
        </w:rPr>
      </w:pPr>
      <w:r>
        <w:rPr>
          <w:rFonts w:ascii="仿宋_GB2312" w:eastAsia="仿宋_GB2312" w:hAnsi="华文中宋" w:hint="eastAsia"/>
          <w:sz w:val="32"/>
          <w:szCs w:val="32"/>
        </w:rPr>
        <w:lastRenderedPageBreak/>
        <w:t>（一）本办法的适用范围是什么？</w:t>
      </w:r>
    </w:p>
    <w:p w:rsidR="00313BE2" w:rsidRDefault="00313BE2" w:rsidP="00764B17">
      <w:pPr>
        <w:spacing w:line="56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华文中宋" w:hint="eastAsia"/>
          <w:sz w:val="32"/>
          <w:szCs w:val="32"/>
        </w:rPr>
        <w:t>答：</w:t>
      </w:r>
      <w:r w:rsidR="007174EE" w:rsidRPr="00E5310C">
        <w:rPr>
          <w:rFonts w:ascii="仿宋_GB2312" w:eastAsia="仿宋_GB2312" w:hAnsi="仿宋" w:hint="eastAsia"/>
          <w:color w:val="000000"/>
          <w:sz w:val="32"/>
          <w:szCs w:val="32"/>
        </w:rPr>
        <w:t>本办法适用于</w:t>
      </w:r>
      <w:r w:rsidR="007174EE">
        <w:rPr>
          <w:rFonts w:ascii="仿宋_GB2312" w:eastAsia="仿宋_GB2312" w:hAnsi="仿宋" w:hint="eastAsia"/>
          <w:color w:val="000000"/>
          <w:sz w:val="32"/>
          <w:szCs w:val="32"/>
        </w:rPr>
        <w:t>评价机构对在深圳市</w:t>
      </w:r>
      <w:r w:rsidR="007174EE" w:rsidRPr="00E5310C">
        <w:rPr>
          <w:rFonts w:ascii="仿宋_GB2312" w:eastAsia="仿宋_GB2312" w:hAnsi="仿宋" w:hint="eastAsia"/>
          <w:color w:val="000000"/>
          <w:sz w:val="32"/>
          <w:szCs w:val="32"/>
        </w:rPr>
        <w:t>注册的企业</w:t>
      </w:r>
      <w:r w:rsidR="007174EE">
        <w:rPr>
          <w:rFonts w:ascii="仿宋_GB2312" w:eastAsia="仿宋_GB2312" w:hAnsi="仿宋" w:hint="eastAsia"/>
          <w:color w:val="000000"/>
          <w:sz w:val="32"/>
          <w:szCs w:val="32"/>
        </w:rPr>
        <w:t>所制定的企业产品</w:t>
      </w:r>
      <w:r w:rsidR="007174EE">
        <w:rPr>
          <w:rFonts w:ascii="仿宋_GB2312" w:eastAsia="仿宋_GB2312" w:hAnsi="Times New Roman" w:hint="eastAsia"/>
          <w:sz w:val="32"/>
          <w:szCs w:val="32"/>
        </w:rPr>
        <w:t>和服务</w:t>
      </w:r>
      <w:r w:rsidR="007174EE">
        <w:rPr>
          <w:rFonts w:ascii="仿宋_GB2312" w:eastAsia="仿宋_GB2312" w:hAnsi="仿宋" w:hint="eastAsia"/>
          <w:color w:val="000000"/>
          <w:sz w:val="32"/>
          <w:szCs w:val="32"/>
        </w:rPr>
        <w:t>标准、在</w:t>
      </w:r>
      <w:r w:rsidR="0016585D">
        <w:rPr>
          <w:rFonts w:ascii="仿宋_GB2312" w:eastAsia="仿宋_GB2312" w:hAnsi="仿宋" w:hint="eastAsia"/>
          <w:color w:val="000000"/>
          <w:sz w:val="32"/>
          <w:szCs w:val="32"/>
        </w:rPr>
        <w:t>深圳</w:t>
      </w:r>
      <w:r w:rsidR="007174EE">
        <w:rPr>
          <w:rFonts w:ascii="仿宋_GB2312" w:eastAsia="仿宋_GB2312" w:hAnsi="仿宋" w:hint="eastAsia"/>
          <w:color w:val="000000"/>
          <w:sz w:val="32"/>
          <w:szCs w:val="32"/>
        </w:rPr>
        <w:t>市行政区域范围内的团体标准进行先进性评价的活动。</w:t>
      </w:r>
    </w:p>
    <w:p w:rsidR="00313BE2" w:rsidRDefault="00313BE2" w:rsidP="00764B17">
      <w:pPr>
        <w:spacing w:line="56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（二）本办法所称的先进性和</w:t>
      </w:r>
      <w:r w:rsidRPr="00B92E7C">
        <w:rPr>
          <w:rFonts w:ascii="仿宋_GB2312" w:eastAsia="仿宋_GB2312" w:hAnsi="仿宋" w:hint="eastAsia"/>
          <w:color w:val="000000"/>
          <w:sz w:val="32"/>
          <w:szCs w:val="32"/>
        </w:rPr>
        <w:t>深圳标准先进性评价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的定义是什么？</w:t>
      </w:r>
    </w:p>
    <w:p w:rsidR="00313BE2" w:rsidRDefault="00313BE2" w:rsidP="00764B17">
      <w:pPr>
        <w:spacing w:line="56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答：本办法所称先进性，是指</w:t>
      </w:r>
      <w:r w:rsidRPr="00B92E7C">
        <w:rPr>
          <w:rFonts w:ascii="仿宋_GB2312" w:eastAsia="仿宋_GB2312" w:hAnsi="仿宋" w:hint="eastAsia"/>
          <w:color w:val="000000"/>
          <w:sz w:val="32"/>
          <w:szCs w:val="32"/>
        </w:rPr>
        <w:t>企业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标准、</w:t>
      </w:r>
      <w:r w:rsidRPr="00B92E7C">
        <w:rPr>
          <w:rFonts w:ascii="仿宋_GB2312" w:eastAsia="仿宋_GB2312" w:hAnsi="仿宋" w:hint="eastAsia"/>
          <w:color w:val="000000"/>
          <w:sz w:val="32"/>
          <w:szCs w:val="32"/>
        </w:rPr>
        <w:t>团体标准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的主要指标达到国内领先、国际先进水平或者填补国内、国际空白。</w:t>
      </w:r>
    </w:p>
    <w:p w:rsidR="00313BE2" w:rsidRDefault="00313BE2" w:rsidP="00764B17">
      <w:pPr>
        <w:spacing w:line="56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 w:rsidRPr="00B92E7C">
        <w:rPr>
          <w:rFonts w:ascii="仿宋_GB2312" w:eastAsia="仿宋_GB2312" w:hAnsi="仿宋" w:hint="eastAsia"/>
          <w:color w:val="000000"/>
          <w:sz w:val="32"/>
          <w:szCs w:val="32"/>
        </w:rPr>
        <w:t>本办法所称深圳标准先进性评价，是</w:t>
      </w:r>
      <w:proofErr w:type="gramStart"/>
      <w:r w:rsidRPr="00B92E7C">
        <w:rPr>
          <w:rFonts w:ascii="仿宋_GB2312" w:eastAsia="仿宋_GB2312" w:hAnsi="仿宋" w:hint="eastAsia"/>
          <w:color w:val="000000"/>
          <w:sz w:val="32"/>
          <w:szCs w:val="32"/>
        </w:rPr>
        <w:t>指评价</w:t>
      </w:r>
      <w:proofErr w:type="gramEnd"/>
      <w:r w:rsidRPr="00B92E7C">
        <w:rPr>
          <w:rFonts w:ascii="仿宋_GB2312" w:eastAsia="仿宋_GB2312" w:hAnsi="仿宋" w:hint="eastAsia"/>
          <w:color w:val="000000"/>
          <w:sz w:val="32"/>
          <w:szCs w:val="32"/>
        </w:rPr>
        <w:t>机构依照本办法对企业标准、团体标准进行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先进性</w:t>
      </w:r>
      <w:r w:rsidRPr="00B92E7C">
        <w:rPr>
          <w:rFonts w:ascii="仿宋_GB2312" w:eastAsia="仿宋_GB2312" w:hAnsi="仿宋" w:hint="eastAsia"/>
          <w:color w:val="000000"/>
          <w:sz w:val="32"/>
          <w:szCs w:val="32"/>
        </w:rPr>
        <w:t>评价的活动。</w:t>
      </w:r>
    </w:p>
    <w:p w:rsidR="00313BE2" w:rsidRDefault="00313BE2" w:rsidP="00764B17">
      <w:pPr>
        <w:spacing w:line="56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（三）</w:t>
      </w:r>
      <w:r w:rsidRPr="00F01EFC">
        <w:rPr>
          <w:rFonts w:ascii="仿宋_GB2312" w:eastAsia="仿宋_GB2312" w:hAnsi="仿宋" w:hint="eastAsia"/>
          <w:color w:val="000000"/>
          <w:sz w:val="32"/>
          <w:szCs w:val="32"/>
        </w:rPr>
        <w:t>深圳标准先进性评价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机构</w:t>
      </w:r>
      <w:r w:rsidR="00FB6298">
        <w:rPr>
          <w:rFonts w:ascii="仿宋_GB2312" w:eastAsia="仿宋_GB2312" w:hAnsi="仿宋" w:hint="eastAsia"/>
          <w:color w:val="000000"/>
          <w:sz w:val="32"/>
          <w:szCs w:val="32"/>
        </w:rPr>
        <w:t>如何产生？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需要具备什么条件？</w:t>
      </w:r>
    </w:p>
    <w:p w:rsidR="00FB6298" w:rsidRDefault="00313BE2" w:rsidP="00764B17">
      <w:pPr>
        <w:spacing w:line="56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答：</w:t>
      </w:r>
      <w:r w:rsidR="000D0275" w:rsidRPr="00EE0D2A">
        <w:rPr>
          <w:rFonts w:ascii="仿宋_GB2312" w:eastAsia="仿宋_GB2312" w:hAnsi="Times New Roman" w:hint="eastAsia"/>
          <w:sz w:val="32"/>
          <w:szCs w:val="32"/>
        </w:rPr>
        <w:t>市市场和质量监管</w:t>
      </w:r>
      <w:proofErr w:type="gramStart"/>
      <w:r w:rsidR="000D0275" w:rsidRPr="00EE0D2A">
        <w:rPr>
          <w:rFonts w:ascii="仿宋_GB2312" w:eastAsia="仿宋_GB2312" w:hAnsi="Times New Roman" w:hint="eastAsia"/>
          <w:sz w:val="32"/>
          <w:szCs w:val="32"/>
        </w:rPr>
        <w:t>委</w:t>
      </w:r>
      <w:r w:rsidR="000D0275">
        <w:rPr>
          <w:rFonts w:ascii="仿宋_GB2312" w:eastAsia="仿宋_GB2312" w:hAnsi="Times New Roman" w:hint="eastAsia"/>
          <w:sz w:val="32"/>
          <w:szCs w:val="32"/>
        </w:rPr>
        <w:t>依法</w:t>
      </w:r>
      <w:proofErr w:type="gramEnd"/>
      <w:r w:rsidR="000D0275" w:rsidRPr="00EE0D2A">
        <w:rPr>
          <w:rFonts w:ascii="仿宋_GB2312" w:eastAsia="仿宋_GB2312" w:hAnsi="Times New Roman" w:hint="eastAsia"/>
          <w:sz w:val="32"/>
          <w:szCs w:val="32"/>
        </w:rPr>
        <w:t>通过政府采购服务方式</w:t>
      </w:r>
      <w:r w:rsidR="000D0275" w:rsidRPr="00F01EFC">
        <w:rPr>
          <w:rFonts w:ascii="仿宋_GB2312" w:eastAsia="仿宋_GB2312" w:hAnsi="仿宋" w:hint="eastAsia"/>
          <w:color w:val="000000"/>
          <w:sz w:val="32"/>
          <w:szCs w:val="32"/>
        </w:rPr>
        <w:t>委托评价机构开展深圳标准先进性评价</w:t>
      </w:r>
      <w:r w:rsidR="000D0275">
        <w:rPr>
          <w:rFonts w:ascii="仿宋_GB2312" w:eastAsia="仿宋_GB2312" w:hAnsi="仿宋" w:hint="eastAsia"/>
          <w:color w:val="000000"/>
          <w:sz w:val="32"/>
          <w:szCs w:val="32"/>
        </w:rPr>
        <w:t>工作。评价机构需具备以下条件：</w:t>
      </w:r>
    </w:p>
    <w:p w:rsidR="00313BE2" w:rsidRDefault="00313BE2" w:rsidP="00764B17">
      <w:pPr>
        <w:spacing w:line="56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1、</w:t>
      </w:r>
      <w:r w:rsidRPr="00513BAE">
        <w:rPr>
          <w:rFonts w:ascii="仿宋_GB2312" w:eastAsia="仿宋_GB2312" w:hAnsi="仿宋" w:hint="eastAsia"/>
          <w:color w:val="000000"/>
          <w:sz w:val="32"/>
          <w:szCs w:val="32"/>
        </w:rPr>
        <w:t>具有独立法人资格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，在深圳市登记或依法成立</w:t>
      </w:r>
      <w:r w:rsidRPr="00513BAE">
        <w:rPr>
          <w:rFonts w:ascii="仿宋_GB2312" w:eastAsia="仿宋_GB2312" w:hAnsi="仿宋" w:hint="eastAsia"/>
          <w:color w:val="000000"/>
          <w:sz w:val="32"/>
          <w:szCs w:val="32"/>
        </w:rPr>
        <w:t>；</w:t>
      </w:r>
    </w:p>
    <w:p w:rsidR="00313BE2" w:rsidRDefault="00313BE2" w:rsidP="00764B17">
      <w:pPr>
        <w:spacing w:line="56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2、</w:t>
      </w:r>
      <w:r w:rsidRPr="00513BAE">
        <w:rPr>
          <w:rFonts w:ascii="仿宋_GB2312" w:eastAsia="仿宋_GB2312" w:hAnsi="仿宋" w:hint="eastAsia"/>
          <w:color w:val="000000"/>
          <w:sz w:val="32"/>
          <w:szCs w:val="32"/>
        </w:rPr>
        <w:t>具有符合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评价工作要求的组织架构、</w:t>
      </w:r>
      <w:r w:rsidRPr="00513BAE">
        <w:rPr>
          <w:rFonts w:ascii="仿宋_GB2312" w:eastAsia="仿宋_GB2312" w:hAnsi="仿宋" w:hint="eastAsia"/>
          <w:color w:val="000000"/>
          <w:sz w:val="32"/>
          <w:szCs w:val="32"/>
        </w:rPr>
        <w:t>内部管理制度；</w:t>
      </w:r>
    </w:p>
    <w:p w:rsidR="00313BE2" w:rsidRDefault="00313BE2" w:rsidP="00764B17">
      <w:pPr>
        <w:spacing w:line="56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3、</w:t>
      </w:r>
      <w:r w:rsidRPr="00513BAE">
        <w:rPr>
          <w:rFonts w:ascii="仿宋_GB2312" w:eastAsia="仿宋_GB2312" w:hAnsi="仿宋" w:hint="eastAsia"/>
          <w:color w:val="000000"/>
          <w:sz w:val="32"/>
          <w:szCs w:val="32"/>
        </w:rPr>
        <w:t>具有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十</w:t>
      </w:r>
      <w:r w:rsidRPr="00513BAE">
        <w:rPr>
          <w:rFonts w:ascii="仿宋_GB2312" w:eastAsia="仿宋_GB2312" w:hAnsi="仿宋" w:hint="eastAsia"/>
          <w:color w:val="000000"/>
          <w:sz w:val="32"/>
          <w:szCs w:val="32"/>
        </w:rPr>
        <w:t>名以上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专职标准化高级工程师</w:t>
      </w:r>
      <w:r w:rsidRPr="00513BAE">
        <w:rPr>
          <w:rFonts w:ascii="仿宋_GB2312" w:eastAsia="仿宋_GB2312" w:hAnsi="仿宋" w:hint="eastAsia"/>
          <w:color w:val="000000"/>
          <w:sz w:val="32"/>
          <w:szCs w:val="32"/>
        </w:rPr>
        <w:t>；</w:t>
      </w:r>
    </w:p>
    <w:p w:rsidR="00313BE2" w:rsidRDefault="00313BE2" w:rsidP="00764B17">
      <w:pPr>
        <w:spacing w:line="56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4、具有标准化研究、标准审查的能力和经验，参与过国际标准的制定修订；</w:t>
      </w:r>
    </w:p>
    <w:p w:rsidR="00313BE2" w:rsidRDefault="00313BE2" w:rsidP="00764B17">
      <w:pPr>
        <w:spacing w:line="56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5、具有开展标准评价所必需的国外和国内标准数据资源；</w:t>
      </w:r>
    </w:p>
    <w:p w:rsidR="00313BE2" w:rsidRDefault="00313BE2" w:rsidP="00764B17">
      <w:pPr>
        <w:spacing w:line="56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6、</w:t>
      </w:r>
      <w:r w:rsidRPr="00513BAE">
        <w:rPr>
          <w:rFonts w:ascii="仿宋_GB2312" w:eastAsia="仿宋_GB2312" w:hAnsi="仿宋" w:hint="eastAsia"/>
          <w:color w:val="000000"/>
          <w:sz w:val="32"/>
          <w:szCs w:val="32"/>
        </w:rPr>
        <w:t>其他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与企业产品和服务先进性评价所必须的技术</w:t>
      </w:r>
      <w:r w:rsidRPr="00513BAE">
        <w:rPr>
          <w:rFonts w:ascii="仿宋_GB2312" w:eastAsia="仿宋_GB2312" w:hAnsi="仿宋" w:hint="eastAsia"/>
          <w:color w:val="000000"/>
          <w:sz w:val="32"/>
          <w:szCs w:val="32"/>
        </w:rPr>
        <w:t>条</w:t>
      </w:r>
      <w:r w:rsidRPr="00513BAE">
        <w:rPr>
          <w:rFonts w:ascii="仿宋_GB2312" w:eastAsia="仿宋_GB2312" w:hAnsi="仿宋" w:hint="eastAsia"/>
          <w:color w:val="000000"/>
          <w:sz w:val="32"/>
          <w:szCs w:val="32"/>
        </w:rPr>
        <w:lastRenderedPageBreak/>
        <w:t>件。</w:t>
      </w:r>
    </w:p>
    <w:p w:rsidR="009A523B" w:rsidRDefault="005010FF" w:rsidP="00764B17">
      <w:pPr>
        <w:spacing w:line="560" w:lineRule="exact"/>
        <w:ind w:firstLineChars="200" w:firstLine="640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华文中宋" w:hint="eastAsia"/>
          <w:sz w:val="32"/>
          <w:szCs w:val="32"/>
        </w:rPr>
        <w:t>（四）</w:t>
      </w:r>
      <w:r w:rsidRPr="000672B4">
        <w:rPr>
          <w:rFonts w:ascii="仿宋_GB2312" w:eastAsia="仿宋_GB2312" w:hAnsi="Times New Roman" w:hint="eastAsia"/>
          <w:sz w:val="32"/>
          <w:szCs w:val="32"/>
        </w:rPr>
        <w:t>深圳标准</w:t>
      </w:r>
      <w:r>
        <w:rPr>
          <w:rFonts w:ascii="仿宋_GB2312" w:eastAsia="仿宋_GB2312" w:hAnsi="Times New Roman" w:hint="eastAsia"/>
          <w:sz w:val="32"/>
          <w:szCs w:val="32"/>
        </w:rPr>
        <w:t>产品和服务</w:t>
      </w:r>
      <w:r w:rsidRPr="000672B4">
        <w:rPr>
          <w:rFonts w:ascii="仿宋_GB2312" w:eastAsia="仿宋_GB2312" w:hAnsi="Times New Roman" w:hint="eastAsia"/>
          <w:sz w:val="32"/>
          <w:szCs w:val="32"/>
        </w:rPr>
        <w:t>目录</w:t>
      </w:r>
      <w:r>
        <w:rPr>
          <w:rFonts w:ascii="仿宋_GB2312" w:eastAsia="仿宋_GB2312" w:hAnsi="Times New Roman" w:hint="eastAsia"/>
          <w:sz w:val="32"/>
          <w:szCs w:val="32"/>
        </w:rPr>
        <w:t>由哪个部门发布？有什么作用？</w:t>
      </w:r>
    </w:p>
    <w:p w:rsidR="0040644B" w:rsidRDefault="005010FF" w:rsidP="0040644B">
      <w:pPr>
        <w:ind w:firstLineChars="200" w:firstLine="640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答：</w:t>
      </w:r>
      <w:r w:rsidR="0040644B" w:rsidRPr="000672B4">
        <w:rPr>
          <w:rFonts w:ascii="仿宋_GB2312" w:eastAsia="仿宋_GB2312" w:hAnsi="Times New Roman" w:hint="eastAsia"/>
          <w:sz w:val="32"/>
          <w:szCs w:val="32"/>
        </w:rPr>
        <w:t>深圳标准</w:t>
      </w:r>
      <w:r w:rsidR="0040644B">
        <w:rPr>
          <w:rFonts w:ascii="仿宋_GB2312" w:eastAsia="仿宋_GB2312" w:hAnsi="Times New Roman" w:hint="eastAsia"/>
          <w:sz w:val="32"/>
          <w:szCs w:val="32"/>
        </w:rPr>
        <w:t>产品和服务</w:t>
      </w:r>
      <w:r w:rsidR="0040644B" w:rsidRPr="000672B4">
        <w:rPr>
          <w:rFonts w:ascii="仿宋_GB2312" w:eastAsia="仿宋_GB2312" w:hAnsi="Times New Roman" w:hint="eastAsia"/>
          <w:sz w:val="32"/>
          <w:szCs w:val="32"/>
        </w:rPr>
        <w:t>目录</w:t>
      </w:r>
      <w:r w:rsidR="0040644B">
        <w:rPr>
          <w:rFonts w:ascii="仿宋_GB2312" w:eastAsia="仿宋_GB2312" w:hAnsi="Times New Roman" w:hint="eastAsia"/>
          <w:sz w:val="32"/>
          <w:szCs w:val="32"/>
        </w:rPr>
        <w:t>由</w:t>
      </w:r>
      <w:r w:rsidR="0040644B">
        <w:rPr>
          <w:rFonts w:ascii="仿宋_GB2312" w:eastAsia="仿宋_GB2312" w:hAnsi="仿宋" w:hint="eastAsia"/>
          <w:color w:val="000000"/>
          <w:sz w:val="32"/>
          <w:szCs w:val="32"/>
        </w:rPr>
        <w:t>市市场和质量监管</w:t>
      </w:r>
      <w:proofErr w:type="gramStart"/>
      <w:r w:rsidR="0040644B">
        <w:rPr>
          <w:rFonts w:ascii="仿宋_GB2312" w:eastAsia="仿宋_GB2312" w:hAnsi="仿宋" w:hint="eastAsia"/>
          <w:color w:val="000000"/>
          <w:sz w:val="32"/>
          <w:szCs w:val="32"/>
        </w:rPr>
        <w:t>委对外</w:t>
      </w:r>
      <w:proofErr w:type="gramEnd"/>
      <w:r w:rsidR="0040644B">
        <w:rPr>
          <w:rFonts w:ascii="仿宋_GB2312" w:eastAsia="仿宋_GB2312" w:hAnsi="Times New Roman" w:hint="eastAsia"/>
          <w:sz w:val="32"/>
          <w:szCs w:val="32"/>
        </w:rPr>
        <w:t>发布，只有目录覆盖的产品和服务类别才可以申请深圳标准先进性评价。</w:t>
      </w:r>
    </w:p>
    <w:p w:rsidR="005010FF" w:rsidRDefault="00480DFF" w:rsidP="00764B17">
      <w:pPr>
        <w:spacing w:line="560" w:lineRule="exact"/>
        <w:ind w:firstLineChars="200" w:firstLine="640"/>
        <w:rPr>
          <w:rFonts w:ascii="仿宋_GB2312" w:eastAsia="仿宋_GB2312" w:hAnsi="华文中宋"/>
          <w:sz w:val="32"/>
          <w:szCs w:val="32"/>
        </w:rPr>
      </w:pPr>
      <w:r>
        <w:rPr>
          <w:rFonts w:ascii="仿宋_GB2312" w:eastAsia="仿宋_GB2312" w:hAnsi="华文中宋" w:hint="eastAsia"/>
          <w:sz w:val="32"/>
          <w:szCs w:val="32"/>
        </w:rPr>
        <w:t>（五）深圳标准先进性评价细则包含了哪些方面的内容？</w:t>
      </w:r>
    </w:p>
    <w:p w:rsidR="00480DFF" w:rsidRDefault="00480DFF" w:rsidP="00764B17">
      <w:pPr>
        <w:spacing w:line="56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华文中宋" w:hint="eastAsia"/>
          <w:sz w:val="32"/>
          <w:szCs w:val="32"/>
        </w:rPr>
        <w:t>答：深圳标准先进性评价细则包含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产品和服务主要指标确定程序、主要指标先进值、先进性判定标准、先进性评价程序。</w:t>
      </w:r>
    </w:p>
    <w:p w:rsidR="00F13F1F" w:rsidRDefault="00F13F1F" w:rsidP="00764B17">
      <w:pPr>
        <w:spacing w:line="56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（六）</w:t>
      </w:r>
      <w:r w:rsidRPr="000672B4">
        <w:rPr>
          <w:rFonts w:ascii="仿宋_GB2312" w:eastAsia="仿宋_GB2312" w:hAnsi="Times New Roman" w:hint="eastAsia"/>
          <w:sz w:val="32"/>
          <w:szCs w:val="32"/>
        </w:rPr>
        <w:t>深圳标准</w:t>
      </w:r>
      <w:r>
        <w:rPr>
          <w:rFonts w:ascii="仿宋_GB2312" w:eastAsia="仿宋_GB2312" w:hAnsi="Times New Roman" w:hint="eastAsia"/>
          <w:sz w:val="32"/>
          <w:szCs w:val="32"/>
        </w:rPr>
        <w:t>产品和服务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目录对应</w:t>
      </w:r>
      <w:r w:rsidRPr="008C399F">
        <w:rPr>
          <w:rFonts w:ascii="仿宋_GB2312" w:eastAsia="仿宋_GB2312" w:hAnsi="仿宋" w:hint="eastAsia"/>
          <w:color w:val="000000"/>
          <w:sz w:val="32"/>
          <w:szCs w:val="32"/>
        </w:rPr>
        <w:t>的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企业标准、团体标准如何申请深圳标准先进性评价？评价需要收费吗？</w:t>
      </w:r>
    </w:p>
    <w:p w:rsidR="00F13F1F" w:rsidRDefault="00F13F1F" w:rsidP="00764B17">
      <w:pPr>
        <w:spacing w:line="560" w:lineRule="exact"/>
        <w:ind w:firstLineChars="200" w:firstLine="640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答：目录对应</w:t>
      </w:r>
      <w:r w:rsidRPr="008C399F">
        <w:rPr>
          <w:rFonts w:ascii="仿宋_GB2312" w:eastAsia="仿宋_GB2312" w:hAnsi="仿宋" w:hint="eastAsia"/>
          <w:color w:val="000000"/>
          <w:sz w:val="32"/>
          <w:szCs w:val="32"/>
        </w:rPr>
        <w:t>的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企业标准、团体标准首先要</w:t>
      </w:r>
      <w:r w:rsidRPr="00E806F6">
        <w:rPr>
          <w:rFonts w:ascii="仿宋_GB2312" w:eastAsia="仿宋_GB2312" w:hAnsi="Times New Roman" w:hint="eastAsia"/>
          <w:sz w:val="32"/>
          <w:szCs w:val="32"/>
        </w:rPr>
        <w:t>在</w:t>
      </w:r>
      <w:r>
        <w:rPr>
          <w:rFonts w:ascii="仿宋_GB2312" w:eastAsia="仿宋_GB2312" w:hAnsi="Times New Roman" w:hint="eastAsia"/>
          <w:sz w:val="32"/>
          <w:szCs w:val="32"/>
        </w:rPr>
        <w:t>深圳市标准信息平台一般标准专区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完成自我声明公开，才能自愿在标准平台申请深圳标准</w:t>
      </w:r>
      <w:r w:rsidRPr="008C399F">
        <w:rPr>
          <w:rFonts w:ascii="仿宋_GB2312" w:eastAsia="仿宋_GB2312" w:hAnsi="仿宋" w:hint="eastAsia"/>
          <w:color w:val="000000"/>
          <w:sz w:val="32"/>
          <w:szCs w:val="32"/>
        </w:rPr>
        <w:t>先进性评价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。</w:t>
      </w:r>
      <w:r>
        <w:rPr>
          <w:rFonts w:ascii="仿宋_GB2312" w:eastAsia="仿宋_GB2312" w:hAnsi="Times New Roman" w:hint="eastAsia"/>
          <w:sz w:val="32"/>
          <w:szCs w:val="32"/>
        </w:rPr>
        <w:t>申请深圳标准先进性评价不收取任何费用。</w:t>
      </w:r>
    </w:p>
    <w:p w:rsidR="00E94250" w:rsidRDefault="00E94250" w:rsidP="00764B17">
      <w:pPr>
        <w:spacing w:line="56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（七）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深圳标准先进性评价</w:t>
      </w:r>
      <w:r w:rsidR="00FB4C55">
        <w:rPr>
          <w:rFonts w:ascii="仿宋_GB2312" w:eastAsia="仿宋_GB2312" w:hAnsi="仿宋" w:hint="eastAsia"/>
          <w:color w:val="000000"/>
          <w:sz w:val="32"/>
          <w:szCs w:val="32"/>
        </w:rPr>
        <w:t>机构受理评价申请的期限是多久？完成评价活动的时限是多久？</w:t>
      </w:r>
    </w:p>
    <w:p w:rsidR="00FB4C55" w:rsidRDefault="00216A30" w:rsidP="00764B17">
      <w:pPr>
        <w:spacing w:line="56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答：</w:t>
      </w:r>
      <w:r w:rsidRPr="008C399F">
        <w:rPr>
          <w:rFonts w:ascii="仿宋_GB2312" w:eastAsia="仿宋_GB2312" w:hAnsi="仿宋" w:hint="eastAsia"/>
          <w:color w:val="000000"/>
          <w:sz w:val="32"/>
          <w:szCs w:val="32"/>
        </w:rPr>
        <w:t>评价机构应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当自</w:t>
      </w:r>
      <w:r w:rsidRPr="008C399F">
        <w:rPr>
          <w:rFonts w:ascii="仿宋_GB2312" w:eastAsia="仿宋_GB2312" w:hAnsi="仿宋" w:hint="eastAsia"/>
          <w:color w:val="000000"/>
          <w:sz w:val="32"/>
          <w:szCs w:val="32"/>
        </w:rPr>
        <w:t>收到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评价</w:t>
      </w:r>
      <w:r w:rsidRPr="008C399F">
        <w:rPr>
          <w:rFonts w:ascii="仿宋_GB2312" w:eastAsia="仿宋_GB2312" w:hAnsi="仿宋" w:hint="eastAsia"/>
          <w:color w:val="000000"/>
          <w:sz w:val="32"/>
          <w:szCs w:val="32"/>
        </w:rPr>
        <w:t>申请之日起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五个工作</w:t>
      </w:r>
      <w:r w:rsidRPr="008C399F">
        <w:rPr>
          <w:rFonts w:ascii="仿宋_GB2312" w:eastAsia="仿宋_GB2312" w:hAnsi="仿宋" w:hint="eastAsia"/>
          <w:color w:val="000000"/>
          <w:sz w:val="32"/>
          <w:szCs w:val="32"/>
        </w:rPr>
        <w:t>日内</w:t>
      </w:r>
      <w:proofErr w:type="gramStart"/>
      <w:r>
        <w:rPr>
          <w:rFonts w:ascii="仿宋_GB2312" w:eastAsia="仿宋_GB2312" w:hAnsi="仿宋" w:hint="eastAsia"/>
          <w:color w:val="000000"/>
          <w:sz w:val="32"/>
          <w:szCs w:val="32"/>
        </w:rPr>
        <w:t>作出</w:t>
      </w:r>
      <w:proofErr w:type="gramEnd"/>
      <w:r>
        <w:rPr>
          <w:rFonts w:ascii="仿宋_GB2312" w:eastAsia="仿宋_GB2312" w:hAnsi="仿宋" w:hint="eastAsia"/>
          <w:color w:val="000000"/>
          <w:sz w:val="32"/>
          <w:szCs w:val="32"/>
        </w:rPr>
        <w:t>是否受理的决定。</w:t>
      </w:r>
    </w:p>
    <w:p w:rsidR="00216A30" w:rsidRDefault="00216A30" w:rsidP="00764B17">
      <w:pPr>
        <w:spacing w:line="56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 w:rsidRPr="008C399F">
        <w:rPr>
          <w:rFonts w:ascii="仿宋_GB2312" w:eastAsia="仿宋_GB2312" w:hAnsi="仿宋" w:hint="eastAsia"/>
          <w:color w:val="000000"/>
          <w:sz w:val="32"/>
          <w:szCs w:val="32"/>
        </w:rPr>
        <w:t>评价机构应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当自</w:t>
      </w:r>
      <w:proofErr w:type="gramStart"/>
      <w:r w:rsidRPr="008C399F">
        <w:rPr>
          <w:rFonts w:ascii="仿宋_GB2312" w:eastAsia="仿宋_GB2312" w:hAnsi="仿宋" w:hint="eastAsia"/>
          <w:color w:val="000000"/>
          <w:sz w:val="32"/>
          <w:szCs w:val="32"/>
        </w:rPr>
        <w:t>作出</w:t>
      </w:r>
      <w:proofErr w:type="gramEnd"/>
      <w:r w:rsidRPr="008C399F">
        <w:rPr>
          <w:rFonts w:ascii="仿宋_GB2312" w:eastAsia="仿宋_GB2312" w:hAnsi="仿宋" w:hint="eastAsia"/>
          <w:color w:val="000000"/>
          <w:sz w:val="32"/>
          <w:szCs w:val="32"/>
        </w:rPr>
        <w:t>受理决定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之日起十个工作</w:t>
      </w:r>
      <w:r w:rsidRPr="008C399F">
        <w:rPr>
          <w:rFonts w:ascii="仿宋_GB2312" w:eastAsia="仿宋_GB2312" w:hAnsi="仿宋" w:hint="eastAsia"/>
          <w:color w:val="000000"/>
          <w:sz w:val="32"/>
          <w:szCs w:val="32"/>
        </w:rPr>
        <w:t>日内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完成评价活动</w:t>
      </w:r>
      <w:r w:rsidRPr="008C399F">
        <w:rPr>
          <w:rFonts w:ascii="仿宋_GB2312" w:eastAsia="仿宋_GB2312" w:hAnsi="仿宋" w:hint="eastAsia"/>
          <w:color w:val="000000"/>
          <w:sz w:val="32"/>
          <w:szCs w:val="32"/>
        </w:rPr>
        <w:t>，形成先进性评价结论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。</w:t>
      </w:r>
    </w:p>
    <w:p w:rsidR="00E76FA3" w:rsidRDefault="00E76FA3" w:rsidP="00764B17">
      <w:pPr>
        <w:spacing w:line="560" w:lineRule="exact"/>
        <w:ind w:firstLineChars="200" w:firstLine="640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（八）</w:t>
      </w:r>
      <w:r w:rsidR="000A32EF">
        <w:rPr>
          <w:rFonts w:ascii="仿宋_GB2312" w:eastAsia="仿宋_GB2312" w:hAnsi="Times New Roman" w:hint="eastAsia"/>
          <w:sz w:val="32"/>
          <w:szCs w:val="32"/>
        </w:rPr>
        <w:t>企业标准、团体标准通过深圳标准先进性评价的，</w:t>
      </w:r>
      <w:r w:rsidR="000A32EF">
        <w:rPr>
          <w:rFonts w:ascii="仿宋_GB2312" w:eastAsia="仿宋_GB2312" w:hAnsi="Times New Roman" w:hint="eastAsia"/>
          <w:sz w:val="32"/>
          <w:szCs w:val="32"/>
        </w:rPr>
        <w:lastRenderedPageBreak/>
        <w:t>在哪里公开？</w:t>
      </w:r>
    </w:p>
    <w:p w:rsidR="000A32EF" w:rsidRDefault="000A32EF" w:rsidP="00764B17">
      <w:pPr>
        <w:spacing w:line="560" w:lineRule="exact"/>
        <w:ind w:firstLineChars="200" w:firstLine="640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答：</w:t>
      </w:r>
      <w:r w:rsidR="002941F0">
        <w:rPr>
          <w:rFonts w:ascii="仿宋_GB2312" w:eastAsia="仿宋_GB2312" w:hAnsi="Times New Roman" w:hint="eastAsia"/>
          <w:sz w:val="32"/>
          <w:szCs w:val="32"/>
        </w:rPr>
        <w:t>企业标准、团体标准通过深圳标准先进性评价的，</w:t>
      </w:r>
      <w:proofErr w:type="gramStart"/>
      <w:r w:rsidR="002941F0">
        <w:rPr>
          <w:rFonts w:ascii="仿宋_GB2312" w:eastAsia="仿宋_GB2312" w:hAnsi="Times New Roman" w:hint="eastAsia"/>
          <w:sz w:val="32"/>
          <w:szCs w:val="32"/>
        </w:rPr>
        <w:t>由评价</w:t>
      </w:r>
      <w:proofErr w:type="gramEnd"/>
      <w:r w:rsidR="002941F0">
        <w:rPr>
          <w:rFonts w:ascii="仿宋_GB2312" w:eastAsia="仿宋_GB2312" w:hAnsi="Times New Roman" w:hint="eastAsia"/>
          <w:sz w:val="32"/>
          <w:szCs w:val="32"/>
        </w:rPr>
        <w:t>机构在标准平台深圳标准专区公开。</w:t>
      </w:r>
    </w:p>
    <w:p w:rsidR="0013214E" w:rsidRDefault="0013214E" w:rsidP="00764B17">
      <w:pPr>
        <w:spacing w:line="560" w:lineRule="exact"/>
        <w:ind w:firstLineChars="200" w:firstLine="640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（九）</w:t>
      </w:r>
      <w:r w:rsidR="00EE1C68">
        <w:rPr>
          <w:rFonts w:ascii="仿宋_GB2312" w:eastAsia="仿宋_GB2312" w:hAnsi="Times New Roman" w:hint="eastAsia"/>
          <w:sz w:val="32"/>
          <w:szCs w:val="32"/>
        </w:rPr>
        <w:t>深圳标准先进性评价报告的有效期是多久？</w:t>
      </w:r>
    </w:p>
    <w:p w:rsidR="00EE1C68" w:rsidRPr="00EE1C68" w:rsidRDefault="00EE1C68" w:rsidP="00764B17">
      <w:pPr>
        <w:spacing w:line="560" w:lineRule="exact"/>
        <w:ind w:firstLineChars="200" w:firstLine="640"/>
        <w:rPr>
          <w:rFonts w:ascii="仿宋_GB2312" w:eastAsia="仿宋_GB2312" w:hAnsi="华文中宋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答：深圳标准先进性评价报告的有效期是三年。如果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指标先进值发生变化的，企业、团体应当及时修订企业标准、团体标准，并重新申请深圳标准先进性评价。</w:t>
      </w:r>
    </w:p>
    <w:sectPr w:rsidR="00EE1C68" w:rsidRPr="00EE1C68" w:rsidSect="007811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315D" w:rsidRDefault="00E5315D" w:rsidP="00E53DD5">
      <w:r>
        <w:separator/>
      </w:r>
    </w:p>
  </w:endnote>
  <w:endnote w:type="continuationSeparator" w:id="0">
    <w:p w:rsidR="00E5315D" w:rsidRDefault="00E5315D" w:rsidP="00E53D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315D" w:rsidRDefault="00E5315D" w:rsidP="00E53DD5">
      <w:r>
        <w:separator/>
      </w:r>
    </w:p>
  </w:footnote>
  <w:footnote w:type="continuationSeparator" w:id="0">
    <w:p w:rsidR="00E5315D" w:rsidRDefault="00E5315D" w:rsidP="00E53DD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53DD5"/>
    <w:rsid w:val="00051E15"/>
    <w:rsid w:val="00062CDD"/>
    <w:rsid w:val="000A32EF"/>
    <w:rsid w:val="000A7603"/>
    <w:rsid w:val="000D0275"/>
    <w:rsid w:val="0013214E"/>
    <w:rsid w:val="0016585D"/>
    <w:rsid w:val="00216A30"/>
    <w:rsid w:val="00247631"/>
    <w:rsid w:val="002941F0"/>
    <w:rsid w:val="0031169E"/>
    <w:rsid w:val="00313BE2"/>
    <w:rsid w:val="00384542"/>
    <w:rsid w:val="003C1384"/>
    <w:rsid w:val="003F3002"/>
    <w:rsid w:val="0040644B"/>
    <w:rsid w:val="004762A0"/>
    <w:rsid w:val="00480DFF"/>
    <w:rsid w:val="005010FF"/>
    <w:rsid w:val="005157A6"/>
    <w:rsid w:val="005A721E"/>
    <w:rsid w:val="005D0989"/>
    <w:rsid w:val="005F192F"/>
    <w:rsid w:val="005F69C5"/>
    <w:rsid w:val="00610127"/>
    <w:rsid w:val="007174EE"/>
    <w:rsid w:val="00764B17"/>
    <w:rsid w:val="007811B4"/>
    <w:rsid w:val="007E1458"/>
    <w:rsid w:val="00837972"/>
    <w:rsid w:val="008806F6"/>
    <w:rsid w:val="00967519"/>
    <w:rsid w:val="0098629D"/>
    <w:rsid w:val="009A523B"/>
    <w:rsid w:val="00A35247"/>
    <w:rsid w:val="00A36FD6"/>
    <w:rsid w:val="00B15440"/>
    <w:rsid w:val="00B24B5F"/>
    <w:rsid w:val="00BF55F8"/>
    <w:rsid w:val="00D578AF"/>
    <w:rsid w:val="00E447D4"/>
    <w:rsid w:val="00E5315D"/>
    <w:rsid w:val="00E53DD5"/>
    <w:rsid w:val="00E632B0"/>
    <w:rsid w:val="00E76FA3"/>
    <w:rsid w:val="00E94250"/>
    <w:rsid w:val="00EE1C68"/>
    <w:rsid w:val="00EF4779"/>
    <w:rsid w:val="00F13F1F"/>
    <w:rsid w:val="00F874A0"/>
    <w:rsid w:val="00FB4C55"/>
    <w:rsid w:val="00FB62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1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53D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53DD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53D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53DD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95E343-6631-4877-84D4-B954FF456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4</Pages>
  <Words>229</Words>
  <Characters>1306</Characters>
  <Application>Microsoft Office Word</Application>
  <DocSecurity>0</DocSecurity>
  <Lines>10</Lines>
  <Paragraphs>3</Paragraphs>
  <ScaleCrop>false</ScaleCrop>
  <Company>Microsoft</Company>
  <LinksUpToDate>false</LinksUpToDate>
  <CharactersWithSpaces>1532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周云鹏</dc:creator>
  <cp:keywords/>
  <dc:description/>
  <cp:lastModifiedBy>周云鹏</cp:lastModifiedBy>
  <cp:revision>70</cp:revision>
  <dcterms:created xsi:type="dcterms:W3CDTF">2018-03-26T02:45:00Z</dcterms:created>
  <dcterms:modified xsi:type="dcterms:W3CDTF">2018-07-19T02:58:00Z</dcterms:modified>
</cp:coreProperties>
</file>