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77" w:rsidRPr="00B37439" w:rsidRDefault="00946977" w:rsidP="00946977">
      <w:pPr>
        <w:widowControl/>
        <w:shd w:val="clear" w:color="auto" w:fill="FFFFFF"/>
        <w:wordWrap w:val="0"/>
        <w:spacing w:line="700" w:lineRule="atLeast"/>
        <w:rPr>
          <w:rFonts w:ascii="Times New Roman" w:eastAsia="楷体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B37439">
        <w:rPr>
          <w:rFonts w:ascii="黑体" w:eastAsia="黑体" w:hAnsi="黑体" w:cs="Times New Roman" w:hint="eastAsia"/>
          <w:color w:val="000000"/>
          <w:spacing w:val="8"/>
          <w:kern w:val="0"/>
          <w:sz w:val="32"/>
          <w:szCs w:val="32"/>
          <w:shd w:val="clear" w:color="auto" w:fill="FFFFFF"/>
        </w:rPr>
        <w:t>附：</w:t>
      </w:r>
    </w:p>
    <w:p w:rsidR="00946977" w:rsidRPr="00B37439" w:rsidRDefault="00946977" w:rsidP="0094697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37439">
        <w:rPr>
          <w:rFonts w:ascii="楷体_GB2312" w:eastAsia="楷体_GB2312" w:hAnsi="楷体" w:cs="宋体" w:hint="eastAsia"/>
          <w:color w:val="000000"/>
          <w:kern w:val="0"/>
          <w:sz w:val="44"/>
          <w:szCs w:val="44"/>
        </w:rPr>
        <w:t>广东省行政执法年度数据公开样式</w:t>
      </w:r>
    </w:p>
    <w:p w:rsidR="00946977" w:rsidRPr="00B37439" w:rsidRDefault="00946977" w:rsidP="0094697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37439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946977" w:rsidRPr="00B37439" w:rsidRDefault="00946977" w:rsidP="0094697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37439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____（部门）</w:t>
      </w:r>
      <w:r w:rsidRPr="00B37439">
        <w:rPr>
          <w:rFonts w:ascii="楷体" w:eastAsia="楷体" w:hAnsi="楷体" w:cs="宋体" w:hint="eastAsia"/>
          <w:color w:val="000000"/>
          <w:kern w:val="0"/>
          <w:sz w:val="44"/>
          <w:szCs w:val="44"/>
        </w:rPr>
        <w:t>____</w:t>
      </w:r>
      <w:r w:rsidRPr="00B37439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年度行政执法数据</w:t>
      </w:r>
    </w:p>
    <w:p w:rsidR="00946977" w:rsidRPr="00B37439" w:rsidRDefault="00946977" w:rsidP="0094697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37439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946977" w:rsidRPr="00B37439" w:rsidRDefault="00946977" w:rsidP="0094697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3743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目</w:t>
      </w:r>
      <w:r w:rsidRPr="00B3743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B37439"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 xml:space="preserve"> </w:t>
      </w:r>
      <w:r w:rsidRPr="00B3743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录</w:t>
      </w:r>
    </w:p>
    <w:p w:rsidR="00946977" w:rsidRPr="00B37439" w:rsidRDefault="00946977" w:rsidP="00946977">
      <w:pPr>
        <w:widowControl/>
        <w:shd w:val="clear" w:color="auto" w:fill="FFFFFF"/>
        <w:wordWrap w:val="0"/>
        <w:spacing w:line="7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37439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946977" w:rsidRPr="00B37439" w:rsidRDefault="00946977" w:rsidP="00946977">
      <w:pPr>
        <w:widowControl/>
        <w:wordWrap w:val="0"/>
        <w:spacing w:line="700" w:lineRule="atLeast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黑体" w:eastAsia="黑体" w:hAnsi="黑体" w:cs="Times New Roman" w:hint="eastAsia"/>
          <w:color w:val="000000"/>
          <w:spacing w:val="8"/>
          <w:kern w:val="0"/>
          <w:sz w:val="32"/>
          <w:szCs w:val="32"/>
          <w:shd w:val="clear" w:color="auto" w:fill="FFFFFF"/>
        </w:rPr>
        <w:t>第一部分</w:t>
      </w:r>
      <w:r w:rsidRPr="00B37439">
        <w:rPr>
          <w:rFonts w:ascii="宋体" w:eastAsia="宋体" w:hAnsi="宋体" w:cs="宋体" w:hint="eastAsia"/>
          <w:color w:val="000000"/>
          <w:spacing w:val="8"/>
          <w:kern w:val="0"/>
          <w:sz w:val="32"/>
          <w:szCs w:val="32"/>
          <w:shd w:val="clear" w:color="auto" w:fill="FFFFFF"/>
        </w:rPr>
        <w:t> </w:t>
      </w:r>
      <w:r w:rsidRPr="00B37439">
        <w:rPr>
          <w:rFonts w:ascii="楷体" w:eastAsia="楷体" w:hAnsi="楷体" w:cs="楷体" w:hint="eastAsia"/>
          <w:color w:val="000000"/>
          <w:spacing w:val="8"/>
          <w:kern w:val="0"/>
          <w:sz w:val="32"/>
          <w:szCs w:val="32"/>
          <w:shd w:val="clear" w:color="auto" w:fill="FFFFFF"/>
        </w:rPr>
        <w:t xml:space="preserve"> ____</w:t>
      </w:r>
      <w:r w:rsidRPr="00B37439">
        <w:rPr>
          <w:rFonts w:ascii="黑体" w:eastAsia="黑体" w:hAnsi="黑体" w:cs="Times New Roman" w:hint="eastAsia"/>
          <w:color w:val="000000"/>
          <w:spacing w:val="8"/>
          <w:kern w:val="0"/>
          <w:sz w:val="32"/>
          <w:szCs w:val="32"/>
          <w:shd w:val="clear" w:color="auto" w:fill="FFFFFF"/>
        </w:rPr>
        <w:t>（部门）</w:t>
      </w:r>
      <w:r w:rsidRPr="00B37439">
        <w:rPr>
          <w:rFonts w:ascii="楷体" w:eastAsia="楷体" w:hAnsi="楷体" w:cs="Times New Roman" w:hint="eastAsia"/>
          <w:color w:val="000000"/>
          <w:spacing w:val="8"/>
          <w:kern w:val="0"/>
          <w:sz w:val="32"/>
          <w:szCs w:val="32"/>
          <w:shd w:val="clear" w:color="auto" w:fill="FFFFFF"/>
        </w:rPr>
        <w:t>____</w:t>
      </w:r>
      <w:r w:rsidRPr="00B37439">
        <w:rPr>
          <w:rFonts w:ascii="黑体" w:eastAsia="黑体" w:hAnsi="黑体" w:cs="Times New Roman" w:hint="eastAsia"/>
          <w:color w:val="000000"/>
          <w:spacing w:val="8"/>
          <w:kern w:val="0"/>
          <w:sz w:val="32"/>
          <w:szCs w:val="32"/>
          <w:shd w:val="clear" w:color="auto" w:fill="FFFFFF"/>
        </w:rPr>
        <w:t>年度行政执法数据表</w:t>
      </w:r>
    </w:p>
    <w:p w:rsidR="00946977" w:rsidRPr="00B37439" w:rsidRDefault="00946977" w:rsidP="00946977">
      <w:pPr>
        <w:widowControl/>
        <w:shd w:val="clear" w:color="auto" w:fill="FFFFFF"/>
        <w:wordWrap w:val="0"/>
        <w:spacing w:line="700" w:lineRule="atLeast"/>
        <w:ind w:left="1" w:firstLine="67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color w:val="000000"/>
          <w:spacing w:val="8"/>
          <w:kern w:val="0"/>
          <w:sz w:val="32"/>
          <w:szCs w:val="32"/>
          <w:shd w:val="clear" w:color="auto" w:fill="FFFFFF"/>
        </w:rPr>
        <w:t>一、行政许可实施情况统计表</w:t>
      </w:r>
    </w:p>
    <w:p w:rsidR="00946977" w:rsidRPr="00B37439" w:rsidRDefault="00946977" w:rsidP="00946977">
      <w:pPr>
        <w:widowControl/>
        <w:wordWrap w:val="0"/>
        <w:spacing w:line="700" w:lineRule="atLeast"/>
        <w:ind w:left="1" w:firstLine="67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color w:val="000000"/>
          <w:spacing w:val="8"/>
          <w:kern w:val="0"/>
          <w:sz w:val="32"/>
          <w:szCs w:val="32"/>
          <w:shd w:val="clear" w:color="auto" w:fill="FFFFFF"/>
        </w:rPr>
        <w:t>二、行政处罚实施情况统计表</w:t>
      </w:r>
    </w:p>
    <w:p w:rsidR="00946977" w:rsidRPr="00B37439" w:rsidRDefault="00946977" w:rsidP="00946977">
      <w:pPr>
        <w:widowControl/>
        <w:wordWrap w:val="0"/>
        <w:spacing w:line="700" w:lineRule="atLeast"/>
        <w:ind w:left="1" w:firstLine="67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color w:val="000000"/>
          <w:spacing w:val="8"/>
          <w:kern w:val="0"/>
          <w:sz w:val="32"/>
          <w:szCs w:val="32"/>
          <w:shd w:val="clear" w:color="auto" w:fill="FFFFFF"/>
        </w:rPr>
        <w:t>三、行政强制实施情况统计表</w:t>
      </w:r>
    </w:p>
    <w:p w:rsidR="00946977" w:rsidRPr="00B37439" w:rsidRDefault="00946977" w:rsidP="00946977">
      <w:pPr>
        <w:widowControl/>
        <w:wordWrap w:val="0"/>
        <w:spacing w:line="700" w:lineRule="atLeast"/>
        <w:ind w:left="1" w:firstLine="67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color w:val="000000"/>
          <w:spacing w:val="8"/>
          <w:kern w:val="0"/>
          <w:sz w:val="32"/>
          <w:szCs w:val="32"/>
          <w:shd w:val="clear" w:color="auto" w:fill="FFFFFF"/>
        </w:rPr>
        <w:t>四、行政征收实施情况统计表</w:t>
      </w:r>
    </w:p>
    <w:p w:rsidR="00946977" w:rsidRPr="00B37439" w:rsidRDefault="00946977" w:rsidP="00946977">
      <w:pPr>
        <w:widowControl/>
        <w:wordWrap w:val="0"/>
        <w:spacing w:line="700" w:lineRule="atLeast"/>
        <w:ind w:left="1" w:firstLine="67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color w:val="000000"/>
          <w:spacing w:val="8"/>
          <w:kern w:val="0"/>
          <w:sz w:val="32"/>
          <w:szCs w:val="32"/>
          <w:shd w:val="clear" w:color="auto" w:fill="FFFFFF"/>
        </w:rPr>
        <w:t>五、行政征用实施情况统计表</w:t>
      </w:r>
    </w:p>
    <w:p w:rsidR="00946977" w:rsidRPr="00B37439" w:rsidRDefault="00946977" w:rsidP="00946977">
      <w:pPr>
        <w:widowControl/>
        <w:wordWrap w:val="0"/>
        <w:spacing w:line="700" w:lineRule="atLeast"/>
        <w:ind w:left="1" w:firstLine="67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color w:val="000000"/>
          <w:spacing w:val="8"/>
          <w:kern w:val="0"/>
          <w:sz w:val="32"/>
          <w:szCs w:val="32"/>
          <w:shd w:val="clear" w:color="auto" w:fill="FFFFFF"/>
        </w:rPr>
        <w:t>六、行政检查实施情况统计表</w:t>
      </w:r>
    </w:p>
    <w:p w:rsidR="00946977" w:rsidRPr="00B37439" w:rsidRDefault="00946977" w:rsidP="00946977">
      <w:pPr>
        <w:widowControl/>
        <w:wordWrap w:val="0"/>
        <w:spacing w:line="700" w:lineRule="atLeast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黑体" w:eastAsia="黑体" w:hAnsi="黑体" w:cs="Times New Roman" w:hint="eastAsia"/>
          <w:color w:val="000000"/>
          <w:spacing w:val="8"/>
          <w:kern w:val="0"/>
          <w:sz w:val="32"/>
          <w:szCs w:val="32"/>
          <w:shd w:val="clear" w:color="auto" w:fill="FFFFFF"/>
        </w:rPr>
        <w:t xml:space="preserve">第二部分 </w:t>
      </w:r>
      <w:r w:rsidRPr="00B37439">
        <w:rPr>
          <w:rFonts w:ascii="宋体" w:eastAsia="宋体" w:hAnsi="宋体" w:cs="宋体" w:hint="eastAsia"/>
          <w:color w:val="000000"/>
          <w:spacing w:val="8"/>
          <w:kern w:val="0"/>
          <w:sz w:val="32"/>
          <w:szCs w:val="32"/>
          <w:shd w:val="clear" w:color="auto" w:fill="FFFFFF"/>
        </w:rPr>
        <w:t> </w:t>
      </w:r>
      <w:r w:rsidRPr="00B37439">
        <w:rPr>
          <w:rFonts w:ascii="楷体" w:eastAsia="楷体" w:hAnsi="楷体" w:cs="楷体" w:hint="eastAsia"/>
          <w:color w:val="000000"/>
          <w:spacing w:val="8"/>
          <w:kern w:val="0"/>
          <w:sz w:val="32"/>
          <w:szCs w:val="32"/>
          <w:shd w:val="clear" w:color="auto" w:fill="FFFFFF"/>
        </w:rPr>
        <w:t>____</w:t>
      </w:r>
      <w:r w:rsidRPr="00B37439">
        <w:rPr>
          <w:rFonts w:ascii="黑体" w:eastAsia="黑体" w:hAnsi="黑体" w:cs="Times New Roman" w:hint="eastAsia"/>
          <w:color w:val="000000"/>
          <w:spacing w:val="8"/>
          <w:kern w:val="0"/>
          <w:sz w:val="32"/>
          <w:szCs w:val="32"/>
          <w:shd w:val="clear" w:color="auto" w:fill="FFFFFF"/>
        </w:rPr>
        <w:t>（部门）</w:t>
      </w:r>
      <w:r w:rsidRPr="00B37439">
        <w:rPr>
          <w:rFonts w:ascii="楷体" w:eastAsia="楷体" w:hAnsi="楷体" w:cs="Times New Roman" w:hint="eastAsia"/>
          <w:color w:val="000000"/>
          <w:spacing w:val="8"/>
          <w:kern w:val="0"/>
          <w:sz w:val="32"/>
          <w:szCs w:val="32"/>
          <w:shd w:val="clear" w:color="auto" w:fill="FFFFFF"/>
        </w:rPr>
        <w:t>____</w:t>
      </w:r>
      <w:r w:rsidRPr="00B37439">
        <w:rPr>
          <w:rFonts w:ascii="黑体" w:eastAsia="黑体" w:hAnsi="黑体" w:cs="Times New Roman" w:hint="eastAsia"/>
          <w:color w:val="000000"/>
          <w:spacing w:val="8"/>
          <w:kern w:val="0"/>
          <w:sz w:val="32"/>
          <w:szCs w:val="32"/>
          <w:shd w:val="clear" w:color="auto" w:fill="FFFFFF"/>
        </w:rPr>
        <w:t>年度行政执法情况说明</w:t>
      </w:r>
    </w:p>
    <w:p w:rsidR="00946977" w:rsidRPr="00B37439" w:rsidRDefault="00946977" w:rsidP="00946977">
      <w:pPr>
        <w:widowControl/>
        <w:shd w:val="clear" w:color="auto" w:fill="FFFFFF"/>
        <w:wordWrap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7439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946977" w:rsidRPr="00B37439" w:rsidRDefault="00946977" w:rsidP="00946977">
      <w:pPr>
        <w:widowControl/>
        <w:wordWrap w:val="0"/>
        <w:spacing w:line="600" w:lineRule="atLeast"/>
        <w:jc w:val="center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br w:type="page"/>
      </w:r>
      <w:r w:rsidRPr="00B37439">
        <w:rPr>
          <w:rFonts w:ascii="黑体" w:eastAsia="黑体" w:hAnsi="黑体" w:cs="Times New Roman" w:hint="eastAsia"/>
          <w:kern w:val="0"/>
          <w:sz w:val="44"/>
          <w:szCs w:val="44"/>
        </w:rPr>
        <w:lastRenderedPageBreak/>
        <w:t>第二部分</w:t>
      </w:r>
      <w:r w:rsidRPr="00B37439">
        <w:rPr>
          <w:rFonts w:ascii="宋体" w:eastAsia="宋体" w:hAnsi="宋体" w:cs="宋体" w:hint="eastAsia"/>
          <w:kern w:val="0"/>
          <w:sz w:val="44"/>
          <w:szCs w:val="44"/>
        </w:rPr>
        <w:t> </w:t>
      </w:r>
      <w:r w:rsidRPr="00B37439">
        <w:rPr>
          <w:rFonts w:ascii="楷体" w:eastAsia="楷体" w:hAnsi="楷体" w:cs="楷体" w:hint="eastAsia"/>
          <w:kern w:val="0"/>
          <w:sz w:val="44"/>
          <w:szCs w:val="44"/>
        </w:rPr>
        <w:t xml:space="preserve"> </w:t>
      </w:r>
      <w:r w:rsidRPr="00B37439">
        <w:rPr>
          <w:rFonts w:ascii="楷体" w:eastAsia="楷体" w:hAnsi="楷体" w:cs="Times New Roman" w:hint="eastAsia"/>
          <w:color w:val="333333"/>
          <w:kern w:val="0"/>
          <w:sz w:val="44"/>
          <w:szCs w:val="44"/>
        </w:rPr>
        <w:t>____（部门）____年度</w:t>
      </w:r>
      <w:r w:rsidRPr="00B37439">
        <w:rPr>
          <w:rFonts w:ascii="黑体" w:eastAsia="黑体" w:hAnsi="黑体" w:cs="Times New Roman" w:hint="eastAsia"/>
          <w:kern w:val="0"/>
          <w:sz w:val="44"/>
          <w:szCs w:val="44"/>
        </w:rPr>
        <w:t>行政执法数据表</w:t>
      </w:r>
    </w:p>
    <w:p w:rsidR="00946977" w:rsidRPr="00B37439" w:rsidRDefault="00946977" w:rsidP="00946977">
      <w:pPr>
        <w:widowControl/>
        <w:wordWrap w:val="0"/>
        <w:spacing w:line="600" w:lineRule="atLeast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表一</w:t>
      </w:r>
    </w:p>
    <w:p w:rsidR="00946977" w:rsidRPr="00B37439" w:rsidRDefault="00946977" w:rsidP="00946977">
      <w:pPr>
        <w:widowControl/>
        <w:wordWrap w:val="0"/>
        <w:spacing w:line="600" w:lineRule="atLeast"/>
        <w:jc w:val="center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____（部门）</w:t>
      </w:r>
      <w:r w:rsidRPr="00B37439">
        <w:rPr>
          <w:rFonts w:ascii="楷体" w:eastAsia="楷体" w:hAnsi="楷体" w:cs="Times New Roman" w:hint="eastAsia"/>
          <w:color w:val="333333"/>
          <w:kern w:val="0"/>
          <w:sz w:val="32"/>
          <w:szCs w:val="32"/>
        </w:rPr>
        <w:t>____</w:t>
      </w:r>
      <w:r w:rsidRPr="00B37439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年度</w:t>
      </w:r>
      <w:r w:rsidRPr="00B37439">
        <w:rPr>
          <w:rFonts w:ascii="黑体" w:eastAsia="黑体" w:hAnsi="黑体" w:cs="Times New Roman" w:hint="eastAsia"/>
          <w:kern w:val="0"/>
          <w:sz w:val="32"/>
          <w:szCs w:val="32"/>
        </w:rPr>
        <w:t>行政许可实施情况统计表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840"/>
        <w:gridCol w:w="918"/>
        <w:gridCol w:w="918"/>
        <w:gridCol w:w="918"/>
        <w:gridCol w:w="919"/>
        <w:gridCol w:w="2014"/>
      </w:tblGrid>
      <w:tr w:rsidR="00946977" w:rsidRPr="00B37439" w:rsidTr="00B54E5B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9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0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行政许可实施数量（宗）</w:t>
            </w:r>
          </w:p>
        </w:tc>
        <w:tc>
          <w:tcPr>
            <w:tcW w:w="3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撤销许可的数量</w:t>
            </w:r>
          </w:p>
        </w:tc>
      </w:tr>
      <w:tr w:rsidR="00946977" w:rsidRPr="00B37439" w:rsidTr="00B54E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77" w:rsidRPr="00B37439" w:rsidRDefault="00946977" w:rsidP="00B54E5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77" w:rsidRPr="00B37439" w:rsidRDefault="00946977" w:rsidP="00B54E5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申请数量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受理数量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许可</w:t>
            </w:r>
          </w:p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的数量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不予许可的数量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77" w:rsidRPr="00B37439" w:rsidRDefault="00946977" w:rsidP="00B54E5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</w:p>
        </w:tc>
      </w:tr>
      <w:tr w:rsidR="00946977" w:rsidRPr="00B37439" w:rsidTr="00B54E5B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4"/>
                <w:szCs w:val="24"/>
              </w:rPr>
              <w:t>XX部门（本部）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4"/>
                <w:szCs w:val="24"/>
              </w:rPr>
              <w:t>XX部门下属执法单位之一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4"/>
                <w:szCs w:val="24"/>
              </w:rPr>
              <w:t>XX部门下属执法单位之二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4"/>
                <w:szCs w:val="24"/>
              </w:rPr>
              <w:t>XX部门下属执法单位之……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c>
          <w:tcPr>
            <w:tcW w:w="3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5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</w:tbl>
    <w:p w:rsidR="00946977" w:rsidRPr="00B37439" w:rsidRDefault="00946977" w:rsidP="00946977">
      <w:pPr>
        <w:widowControl/>
        <w:wordWrap w:val="0"/>
        <w:spacing w:line="600" w:lineRule="atLeast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Times New Roman" w:eastAsia="楷体" w:hAnsi="Times New Roman" w:cs="Times New Roman"/>
          <w:kern w:val="0"/>
          <w:sz w:val="32"/>
          <w:szCs w:val="32"/>
        </w:rPr>
        <w:t> </w:t>
      </w:r>
    </w:p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说明：</w:t>
      </w:r>
    </w:p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1. “申请数量”的统计范围为统计年度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日至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12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31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日期间许可机关收到当事人许可申请的数量。</w:t>
      </w:r>
    </w:p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2. “受理数量”、“许可的数量”、“不予许可的数量”、“撤销许可的数量”的统计范围为统计年度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日至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12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31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日期间许可机关作出受理决定、许可决定、不予许可决定的数量，以及撤销许可决定的数量。</w:t>
      </w:r>
    </w:p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lastRenderedPageBreak/>
        <w:t>3. 准予变更、延续和不予变更、延续的数量，分别计入“许可的数量”、“不予许可的数量”。</w:t>
      </w:r>
    </w:p>
    <w:p w:rsidR="00946977" w:rsidRPr="00B37439" w:rsidRDefault="00946977" w:rsidP="00946977">
      <w:pPr>
        <w:widowControl/>
        <w:wordWrap w:val="0"/>
        <w:spacing w:line="600" w:lineRule="atLeast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宋体" w:hint="eastAsia"/>
          <w:kern w:val="0"/>
          <w:sz w:val="24"/>
          <w:szCs w:val="24"/>
        </w:rPr>
        <w:br w:type="page"/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lastRenderedPageBreak/>
        <w:t>表二</w:t>
      </w:r>
    </w:p>
    <w:p w:rsidR="00946977" w:rsidRPr="00B37439" w:rsidRDefault="00946977" w:rsidP="00946977">
      <w:pPr>
        <w:widowControl/>
        <w:wordWrap w:val="0"/>
        <w:spacing w:line="600" w:lineRule="atLeast"/>
        <w:jc w:val="center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____（部门）</w:t>
      </w:r>
      <w:r w:rsidRPr="00B37439">
        <w:rPr>
          <w:rFonts w:ascii="楷体" w:eastAsia="楷体" w:hAnsi="楷体" w:cs="Times New Roman" w:hint="eastAsia"/>
          <w:color w:val="333333"/>
          <w:kern w:val="0"/>
          <w:sz w:val="32"/>
          <w:szCs w:val="32"/>
        </w:rPr>
        <w:t>____</w:t>
      </w:r>
      <w:r w:rsidRPr="00B37439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年度</w:t>
      </w:r>
      <w:r w:rsidRPr="00B37439">
        <w:rPr>
          <w:rFonts w:ascii="黑体" w:eastAsia="黑体" w:hAnsi="黑体" w:cs="Times New Roman" w:hint="eastAsia"/>
          <w:kern w:val="0"/>
          <w:sz w:val="32"/>
          <w:szCs w:val="32"/>
        </w:rPr>
        <w:t>行政处罚实施情况统计表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963"/>
        <w:gridCol w:w="465"/>
        <w:gridCol w:w="465"/>
        <w:gridCol w:w="714"/>
        <w:gridCol w:w="714"/>
        <w:gridCol w:w="465"/>
        <w:gridCol w:w="714"/>
        <w:gridCol w:w="465"/>
        <w:gridCol w:w="465"/>
        <w:gridCol w:w="963"/>
        <w:gridCol w:w="714"/>
        <w:gridCol w:w="465"/>
      </w:tblGrid>
      <w:tr w:rsidR="00946977" w:rsidRPr="00B37439" w:rsidTr="00B54E5B">
        <w:trPr>
          <w:trHeight w:val="1165"/>
          <w:jc w:val="center"/>
        </w:trPr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904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行政处罚实施数量（宗）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罚没金额（万元）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备注</w:t>
            </w:r>
          </w:p>
        </w:tc>
      </w:tr>
      <w:tr w:rsidR="00946977" w:rsidRPr="00B37439" w:rsidTr="00B54E5B">
        <w:trPr>
          <w:trHeight w:val="11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77" w:rsidRPr="00B37439" w:rsidRDefault="00946977" w:rsidP="00B54E5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77" w:rsidRPr="00B37439" w:rsidRDefault="00946977" w:rsidP="00B54E5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警告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罚款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没收违法所得、没收非法财物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暂扣许可证、执照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责令停产停业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吊销许可证、执照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行政拘留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其他行政处罚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合 计（宗）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77" w:rsidRPr="00B37439" w:rsidRDefault="00946977" w:rsidP="00B54E5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rPr>
          <w:jc w:val="center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XX部门（本部）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rPr>
          <w:jc w:val="center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XX部门下属执</w:t>
            </w: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lastRenderedPageBreak/>
              <w:t>法单位之一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rPr>
          <w:jc w:val="center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XX部门下属执法单位之二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rPr>
          <w:jc w:val="center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……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XX部门下属执法单位之……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rPr>
          <w:jc w:val="center"/>
        </w:trPr>
        <w:tc>
          <w:tcPr>
            <w:tcW w:w="3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b/>
                <w:bCs/>
                <w:kern w:val="0"/>
                <w:sz w:val="26"/>
                <w:szCs w:val="26"/>
              </w:rPr>
              <w:t>合计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</w:tbl>
    <w:p w:rsidR="00946977" w:rsidRPr="00B37439" w:rsidRDefault="00946977" w:rsidP="00946977">
      <w:pPr>
        <w:widowControl/>
        <w:wordWrap w:val="0"/>
        <w:spacing w:line="600" w:lineRule="atLeast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Times New Roman" w:eastAsia="楷体" w:hAnsi="Times New Roman" w:cs="Times New Roman"/>
          <w:kern w:val="0"/>
          <w:sz w:val="32"/>
          <w:szCs w:val="32"/>
        </w:rPr>
        <w:t> </w:t>
      </w:r>
    </w:p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说明：</w:t>
      </w:r>
    </w:p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1. 行政处罚实施数量的统计范围为统计年度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日至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12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31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日期间作出行政处罚决定的数量（包括经行政复议或者行政诉讼被撤销的行政处罚决定数量）。</w:t>
      </w:r>
    </w:p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lastRenderedPageBreak/>
        <w:t>2. 其他行政处罚，为法律、行政法规规定的其他行政处罚，比如通报批评、驱逐出境等。</w:t>
      </w:r>
    </w:p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3. 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）警告，（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2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）罚款，（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3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）没收违法所得、没收非法财物，（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4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）暂扣许可证、执照，（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5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）责令停产停业，（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6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）吊销许可证、执照，（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7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）行政拘留。</w:t>
      </w:r>
    </w:p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4. 没收违法所得、没收非法财物能确定金额的，计入“罚没金额”；不能确定金额的，不计入“罚没金额”。</w:t>
      </w:r>
    </w:p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5. “罚没金额”以处罚决定书确定的金额为准。</w:t>
      </w:r>
    </w:p>
    <w:p w:rsidR="00946977" w:rsidRPr="00B37439" w:rsidRDefault="00946977" w:rsidP="00946977">
      <w:pPr>
        <w:widowControl/>
        <w:wordWrap w:val="0"/>
        <w:spacing w:line="600" w:lineRule="atLeast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宋体" w:hint="eastAsia"/>
          <w:kern w:val="0"/>
          <w:sz w:val="24"/>
          <w:szCs w:val="24"/>
        </w:rPr>
        <w:br w:type="page"/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lastRenderedPageBreak/>
        <w:t>表三</w:t>
      </w:r>
    </w:p>
    <w:p w:rsidR="00946977" w:rsidRPr="00B37439" w:rsidRDefault="00946977" w:rsidP="00946977">
      <w:pPr>
        <w:widowControl/>
        <w:wordWrap w:val="0"/>
        <w:spacing w:line="600" w:lineRule="atLeast"/>
        <w:jc w:val="center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黑体" w:eastAsia="黑体" w:hAnsi="黑体" w:cs="Times New Roman" w:hint="eastAsia"/>
          <w:kern w:val="0"/>
          <w:sz w:val="32"/>
          <w:szCs w:val="32"/>
        </w:rPr>
        <w:t>____（部门）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____</w:t>
      </w:r>
      <w:r w:rsidRPr="00B37439">
        <w:rPr>
          <w:rFonts w:ascii="黑体" w:eastAsia="黑体" w:hAnsi="黑体" w:cs="Times New Roman" w:hint="eastAsia"/>
          <w:kern w:val="0"/>
          <w:sz w:val="32"/>
          <w:szCs w:val="32"/>
        </w:rPr>
        <w:t>年度行政强制实施情况统计表</w:t>
      </w:r>
    </w:p>
    <w:tbl>
      <w:tblPr>
        <w:tblpPr w:leftFromText="180" w:rightFromText="18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935"/>
        <w:gridCol w:w="695"/>
        <w:gridCol w:w="455"/>
        <w:gridCol w:w="694"/>
        <w:gridCol w:w="455"/>
        <w:gridCol w:w="455"/>
        <w:gridCol w:w="694"/>
        <w:gridCol w:w="694"/>
        <w:gridCol w:w="694"/>
        <w:gridCol w:w="455"/>
        <w:gridCol w:w="455"/>
        <w:gridCol w:w="455"/>
        <w:gridCol w:w="455"/>
      </w:tblGrid>
      <w:tr w:rsidR="00946977" w:rsidRPr="00B37439" w:rsidTr="00B54E5B"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4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行政强制措施实施数量（宗）</w:t>
            </w:r>
          </w:p>
        </w:tc>
        <w:tc>
          <w:tcPr>
            <w:tcW w:w="70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行政强制执行实施数量（宗）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合计</w:t>
            </w:r>
          </w:p>
        </w:tc>
      </w:tr>
      <w:tr w:rsidR="00946977" w:rsidRPr="00B37439" w:rsidTr="00B54E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77" w:rsidRPr="00B37439" w:rsidRDefault="00946977" w:rsidP="00B54E5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77" w:rsidRPr="00B37439" w:rsidRDefault="00946977" w:rsidP="00B54E5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查封场所、设施或者财物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扣押财物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冻结存款、汇款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其他行政强制措施</w:t>
            </w:r>
          </w:p>
        </w:tc>
        <w:tc>
          <w:tcPr>
            <w:tcW w:w="61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行政机关强制执行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申请法院强制执行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77" w:rsidRPr="00B37439" w:rsidRDefault="00946977" w:rsidP="00B54E5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</w:p>
        </w:tc>
      </w:tr>
      <w:tr w:rsidR="00946977" w:rsidRPr="00B37439" w:rsidTr="00B54E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77" w:rsidRPr="00B37439" w:rsidRDefault="00946977" w:rsidP="00B54E5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77" w:rsidRPr="00B37439" w:rsidRDefault="00946977" w:rsidP="00B54E5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77" w:rsidRPr="00B37439" w:rsidRDefault="00946977" w:rsidP="00B54E5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77" w:rsidRPr="00B37439" w:rsidRDefault="00946977" w:rsidP="00B54E5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77" w:rsidRPr="00B37439" w:rsidRDefault="00946977" w:rsidP="00B54E5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77" w:rsidRPr="00B37439" w:rsidRDefault="00946977" w:rsidP="00B54E5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加处罚款或者滞纳金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划拨存款、汇款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拍卖或者依法处理查封、扣押的场所、设施</w:t>
            </w: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lastRenderedPageBreak/>
              <w:t>或者财物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lastRenderedPageBreak/>
              <w:t>排除妨碍、恢复原状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代履行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其他强制执行方式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77" w:rsidRPr="00B37439" w:rsidRDefault="00946977" w:rsidP="00B54E5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77" w:rsidRPr="00B37439" w:rsidRDefault="00946977" w:rsidP="00B54E5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</w:p>
        </w:tc>
      </w:tr>
      <w:tr w:rsidR="00946977" w:rsidRPr="00B37439" w:rsidTr="00B54E5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XX部门（本部）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XX部门下属执法单位之一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XX部门下属执法单位之二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0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……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XX部门下属执</w:t>
            </w: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lastRenderedPageBreak/>
              <w:t>法单位之……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b/>
                <w:bCs/>
                <w:kern w:val="0"/>
                <w:sz w:val="26"/>
                <w:szCs w:val="26"/>
              </w:rPr>
              <w:t>合计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</w:tbl>
    <w:p w:rsidR="00946977" w:rsidRPr="00B37439" w:rsidRDefault="00946977" w:rsidP="00946977">
      <w:pPr>
        <w:widowControl/>
        <w:wordWrap w:val="0"/>
        <w:spacing w:line="600" w:lineRule="atLeast"/>
        <w:ind w:firstLine="480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Times New Roman" w:eastAsia="楷体" w:hAnsi="Times New Roman" w:cs="Times New Roman"/>
          <w:kern w:val="0"/>
          <w:sz w:val="32"/>
          <w:szCs w:val="32"/>
        </w:rPr>
        <w:t> </w:t>
      </w:r>
    </w:p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说明：</w:t>
      </w:r>
    </w:p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1. 行政强制措施实施数量的统计范围为统计年度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日至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12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31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日期间作出“查封场所、设施或者财物”、“扣押财物”、“冻结存款、汇款”或者“其他行政强制措施”决定的数量。</w:t>
      </w:r>
    </w:p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2. 行政强制执行实施数量的统计范围为统计年度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日至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12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31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3. 其他强制执行方式，如《城乡规划法》规定的强制拆除；《煤炭法》规定的强制停产、强制消除安全隐患；《金银管理条例》规定的强制收购；《外汇管理条例》规定的回兑等。</w:t>
      </w:r>
    </w:p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4. 申请法院强制执行数量的统计范围为统计年度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日至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12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31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日期间向法院申请强制执行的数量，时间以申请日期为准。</w:t>
      </w:r>
    </w:p>
    <w:p w:rsidR="00946977" w:rsidRPr="00B37439" w:rsidRDefault="00946977" w:rsidP="00946977">
      <w:pPr>
        <w:widowControl/>
        <w:wordWrap w:val="0"/>
        <w:spacing w:line="600" w:lineRule="atLeast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宋体" w:hint="eastAsia"/>
          <w:kern w:val="0"/>
          <w:sz w:val="24"/>
          <w:szCs w:val="24"/>
        </w:rPr>
        <w:br w:type="page"/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lastRenderedPageBreak/>
        <w:t>表四</w:t>
      </w:r>
    </w:p>
    <w:p w:rsidR="00946977" w:rsidRPr="00B37439" w:rsidRDefault="00946977" w:rsidP="00946977">
      <w:pPr>
        <w:widowControl/>
        <w:wordWrap w:val="0"/>
        <w:spacing w:line="600" w:lineRule="atLeast"/>
        <w:jc w:val="center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黑体" w:eastAsia="黑体" w:hAnsi="黑体" w:cs="Times New Roman" w:hint="eastAsia"/>
          <w:kern w:val="0"/>
          <w:sz w:val="32"/>
          <w:szCs w:val="32"/>
        </w:rPr>
        <w:t>____（部门）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____</w:t>
      </w:r>
      <w:r w:rsidRPr="00B37439">
        <w:rPr>
          <w:rFonts w:ascii="黑体" w:eastAsia="黑体" w:hAnsi="黑体" w:cs="Times New Roman" w:hint="eastAsia"/>
          <w:kern w:val="0"/>
          <w:sz w:val="32"/>
          <w:szCs w:val="32"/>
        </w:rPr>
        <w:t>年度行政征收实施情况统计表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590"/>
        <w:gridCol w:w="1985"/>
        <w:gridCol w:w="1732"/>
        <w:gridCol w:w="2243"/>
      </w:tblGrid>
      <w:tr w:rsidR="00946977" w:rsidRPr="00B37439" w:rsidTr="00B54E5B">
        <w:trPr>
          <w:trHeight w:val="415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25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6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行政收费</w:t>
            </w:r>
          </w:p>
        </w:tc>
        <w:tc>
          <w:tcPr>
            <w:tcW w:w="42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土地、房屋征收实施数量（宗）</w:t>
            </w:r>
          </w:p>
        </w:tc>
      </w:tr>
      <w:tr w:rsidR="00946977" w:rsidRPr="00B37439" w:rsidTr="00B54E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77" w:rsidRPr="00B37439" w:rsidRDefault="00946977" w:rsidP="00B54E5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77" w:rsidRPr="00B37439" w:rsidRDefault="00946977" w:rsidP="00B54E5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实施数量（宗）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收费总金额（万元）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77" w:rsidRPr="00B37439" w:rsidRDefault="00946977" w:rsidP="00B54E5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</w:p>
        </w:tc>
      </w:tr>
      <w:tr w:rsidR="00946977" w:rsidRPr="00B37439" w:rsidTr="00B54E5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XX部门（本部）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XX部门下属执法单位之一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XX部门下属执法单位之二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……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XX部门下属执法单位之……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c>
          <w:tcPr>
            <w:tcW w:w="3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b/>
                <w:bCs/>
                <w:kern w:val="0"/>
                <w:sz w:val="26"/>
                <w:szCs w:val="26"/>
              </w:rPr>
              <w:t>合计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</w:tbl>
    <w:p w:rsidR="00946977" w:rsidRPr="00B37439" w:rsidRDefault="00946977" w:rsidP="00946977">
      <w:pPr>
        <w:widowControl/>
        <w:wordWrap w:val="0"/>
        <w:spacing w:line="600" w:lineRule="atLeast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Times New Roman" w:eastAsia="楷体" w:hAnsi="Times New Roman" w:cs="Times New Roman"/>
          <w:kern w:val="0"/>
          <w:sz w:val="32"/>
          <w:szCs w:val="32"/>
        </w:rPr>
        <w:t> </w:t>
      </w:r>
    </w:p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说明：</w:t>
      </w:r>
    </w:p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1. 行政征收的统计范围为统计年度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日至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12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31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日期间实施的行政收费及土地、房产征收等情况。（因征税属于中央垂直管理，不列入我省统计范围）</w:t>
      </w:r>
    </w:p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2. 土地、房屋征收实施数量的统计，以政府正式批文为准。</w:t>
      </w:r>
    </w:p>
    <w:p w:rsidR="00946977" w:rsidRPr="00B37439" w:rsidRDefault="00946977" w:rsidP="00946977">
      <w:pPr>
        <w:widowControl/>
        <w:wordWrap w:val="0"/>
        <w:spacing w:line="600" w:lineRule="atLeast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宋体" w:hint="eastAsia"/>
          <w:kern w:val="0"/>
          <w:sz w:val="32"/>
          <w:szCs w:val="32"/>
        </w:rPr>
        <w:br w:type="page"/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lastRenderedPageBreak/>
        <w:t>表五</w:t>
      </w:r>
    </w:p>
    <w:p w:rsidR="00946977" w:rsidRPr="00B37439" w:rsidRDefault="00946977" w:rsidP="00946977">
      <w:pPr>
        <w:widowControl/>
        <w:wordWrap w:val="0"/>
        <w:spacing w:line="600" w:lineRule="atLeast"/>
        <w:jc w:val="center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黑体" w:eastAsia="黑体" w:hAnsi="黑体" w:cs="Times New Roman" w:hint="eastAsia"/>
          <w:kern w:val="0"/>
          <w:sz w:val="32"/>
          <w:szCs w:val="32"/>
        </w:rPr>
        <w:t>____（部门）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____</w:t>
      </w:r>
      <w:r w:rsidRPr="00B37439">
        <w:rPr>
          <w:rFonts w:ascii="黑体" w:eastAsia="黑体" w:hAnsi="黑体" w:cs="Times New Roman" w:hint="eastAsia"/>
          <w:kern w:val="0"/>
          <w:sz w:val="32"/>
          <w:szCs w:val="32"/>
        </w:rPr>
        <w:t>年度行政征用实施情况统计表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541"/>
        <w:gridCol w:w="4968"/>
      </w:tblGrid>
      <w:tr w:rsidR="00946977" w:rsidRPr="00B37439" w:rsidTr="00B54E5B">
        <w:trPr>
          <w:trHeight w:val="860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9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行政征用实施数量（宗）</w:t>
            </w:r>
          </w:p>
        </w:tc>
      </w:tr>
      <w:tr w:rsidR="00946977" w:rsidRPr="00B37439" w:rsidTr="00B54E5B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XX部门（本部）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XX部门下属执法单位之一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XX部门下属执法单位之二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……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XX部门下属执法单位之……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c>
          <w:tcPr>
            <w:tcW w:w="4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b/>
                <w:bCs/>
                <w:kern w:val="0"/>
                <w:sz w:val="26"/>
                <w:szCs w:val="26"/>
              </w:rPr>
              <w:t>合计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</w:tbl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Times New Roman" w:eastAsia="楷体" w:hAnsi="Times New Roman" w:cs="Times New Roman"/>
          <w:kern w:val="0"/>
          <w:sz w:val="32"/>
          <w:szCs w:val="32"/>
        </w:rPr>
        <w:t> </w:t>
      </w:r>
    </w:p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说明：</w:t>
      </w:r>
    </w:p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行政征用实施数量的统计范围为统计年度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日至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12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31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日期间因抢险、救灾、反恐等公共利益需要而作出的行政征用决定的数量。</w:t>
      </w:r>
    </w:p>
    <w:p w:rsidR="00946977" w:rsidRPr="00B37439" w:rsidRDefault="00946977" w:rsidP="00946977">
      <w:pPr>
        <w:widowControl/>
        <w:wordWrap w:val="0"/>
        <w:spacing w:line="600" w:lineRule="atLeast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宋体" w:hint="eastAsia"/>
          <w:kern w:val="0"/>
          <w:sz w:val="32"/>
          <w:szCs w:val="32"/>
        </w:rPr>
        <w:br w:type="page"/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lastRenderedPageBreak/>
        <w:t>表六</w:t>
      </w:r>
    </w:p>
    <w:p w:rsidR="00946977" w:rsidRPr="00B37439" w:rsidRDefault="00946977" w:rsidP="00946977">
      <w:pPr>
        <w:widowControl/>
        <w:wordWrap w:val="0"/>
        <w:spacing w:line="600" w:lineRule="atLeast"/>
        <w:jc w:val="center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黑体" w:eastAsia="黑体" w:hAnsi="黑体" w:cs="Times New Roman" w:hint="eastAsia"/>
          <w:kern w:val="0"/>
          <w:sz w:val="32"/>
          <w:szCs w:val="32"/>
        </w:rPr>
        <w:t>____（部门）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____</w:t>
      </w:r>
      <w:r w:rsidRPr="00B37439">
        <w:rPr>
          <w:rFonts w:ascii="黑体" w:eastAsia="黑体" w:hAnsi="黑体" w:cs="Times New Roman" w:hint="eastAsia"/>
          <w:kern w:val="0"/>
          <w:sz w:val="32"/>
          <w:szCs w:val="32"/>
        </w:rPr>
        <w:t>年度行政检查实施情况统计表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601"/>
        <w:gridCol w:w="4907"/>
      </w:tblGrid>
      <w:tr w:rsidR="00946977" w:rsidRPr="00B37439" w:rsidTr="00B54E5B"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40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9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行政检查</w:t>
            </w:r>
          </w:p>
        </w:tc>
      </w:tr>
      <w:tr w:rsidR="00946977" w:rsidRPr="00B37439" w:rsidTr="00B54E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77" w:rsidRPr="00B37439" w:rsidRDefault="00946977" w:rsidP="00B54E5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77" w:rsidRPr="00B37439" w:rsidRDefault="00946977" w:rsidP="00B54E5B">
            <w:pPr>
              <w:widowControl/>
              <w:jc w:val="lef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黑体" w:eastAsia="黑体" w:hAnsi="黑体" w:cs="Times New Roman" w:hint="eastAsia"/>
                <w:kern w:val="0"/>
                <w:sz w:val="26"/>
                <w:szCs w:val="26"/>
              </w:rPr>
              <w:t>次数</w:t>
            </w:r>
          </w:p>
        </w:tc>
      </w:tr>
      <w:tr w:rsidR="00946977" w:rsidRPr="00B37439" w:rsidTr="00B54E5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XX部门（本部）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XX部门下属执法单位之一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XX部门下属执法单位之二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……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kern w:val="0"/>
                <w:sz w:val="26"/>
                <w:szCs w:val="26"/>
              </w:rPr>
              <w:t>XX部门下属执法单位之……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  <w:tr w:rsidR="00946977" w:rsidRPr="00B37439" w:rsidTr="00B54E5B">
        <w:tc>
          <w:tcPr>
            <w:tcW w:w="4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jc w:val="center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仿宋_GB2312" w:eastAsia="仿宋_GB2312" w:hAnsi="楷体" w:cs="Times New Roman" w:hint="eastAsia"/>
                <w:b/>
                <w:bCs/>
                <w:kern w:val="0"/>
                <w:sz w:val="26"/>
                <w:szCs w:val="26"/>
              </w:rPr>
              <w:t>合计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77" w:rsidRPr="00B37439" w:rsidRDefault="00946977" w:rsidP="00B54E5B">
            <w:pPr>
              <w:widowControl/>
              <w:wordWrap w:val="0"/>
              <w:spacing w:line="440" w:lineRule="atLeast"/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B37439">
              <w:rPr>
                <w:rFonts w:ascii="Times New Roman" w:eastAsia="楷体" w:hAnsi="Times New Roman" w:cs="Times New Roman"/>
                <w:kern w:val="0"/>
                <w:sz w:val="32"/>
                <w:szCs w:val="32"/>
              </w:rPr>
              <w:t> </w:t>
            </w:r>
          </w:p>
        </w:tc>
      </w:tr>
    </w:tbl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Times New Roman" w:eastAsia="楷体" w:hAnsi="Times New Roman" w:cs="Times New Roman"/>
          <w:kern w:val="0"/>
          <w:sz w:val="32"/>
          <w:szCs w:val="32"/>
        </w:rPr>
        <w:t> </w:t>
      </w:r>
    </w:p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说明：</w:t>
      </w:r>
    </w:p>
    <w:p w:rsidR="00946977" w:rsidRPr="00B37439" w:rsidRDefault="00946977" w:rsidP="00946977">
      <w:pPr>
        <w:widowControl/>
        <w:wordWrap w:val="0"/>
        <w:spacing w:line="500" w:lineRule="atLeast"/>
        <w:ind w:firstLine="482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行政检查次数的统计范围为统计年度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日至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12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月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31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日期间开展行政检查的次数。检查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个检查对象，有完整、详细的检查记录，计为检查</w:t>
      </w:r>
      <w:r w:rsidRPr="00B37439">
        <w:rPr>
          <w:rFonts w:ascii="楷体" w:eastAsia="楷体" w:hAnsi="楷体" w:cs="Times New Roman" w:hint="eastAsia"/>
          <w:kern w:val="0"/>
          <w:sz w:val="24"/>
          <w:szCs w:val="24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24"/>
          <w:szCs w:val="24"/>
        </w:rPr>
        <w:t>次。无特定检查对象的巡查、巡逻，无完整、详细检查记录，检查后作出行政处罚等其他行政执法行为的，均不计为检查次数。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480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Times New Roman" w:eastAsia="楷体" w:hAnsi="Times New Roman" w:cs="Times New Roman"/>
          <w:kern w:val="0"/>
          <w:sz w:val="32"/>
          <w:szCs w:val="32"/>
        </w:rPr>
        <w:t> </w:t>
      </w:r>
    </w:p>
    <w:p w:rsidR="00946977" w:rsidRPr="00B37439" w:rsidRDefault="00946977" w:rsidP="00946977">
      <w:pPr>
        <w:widowControl/>
        <w:wordWrap w:val="0"/>
        <w:spacing w:line="600" w:lineRule="atLeast"/>
        <w:jc w:val="center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宋体" w:hint="eastAsia"/>
          <w:kern w:val="0"/>
          <w:sz w:val="32"/>
          <w:szCs w:val="32"/>
        </w:rPr>
        <w:br w:type="page"/>
      </w:r>
      <w:r w:rsidRPr="00B37439">
        <w:rPr>
          <w:rFonts w:ascii="Times New Roman" w:eastAsia="楷体" w:hAnsi="Times New Roman" w:cs="Times New Roman"/>
          <w:kern w:val="0"/>
          <w:sz w:val="32"/>
          <w:szCs w:val="32"/>
        </w:rPr>
        <w:lastRenderedPageBreak/>
        <w:t> </w:t>
      </w:r>
    </w:p>
    <w:p w:rsidR="00946977" w:rsidRPr="00B37439" w:rsidRDefault="00946977" w:rsidP="00946977">
      <w:pPr>
        <w:widowControl/>
        <w:wordWrap w:val="0"/>
        <w:spacing w:line="600" w:lineRule="atLeast"/>
        <w:jc w:val="center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黑体" w:eastAsia="黑体" w:hAnsi="黑体" w:cs="Times New Roman" w:hint="eastAsia"/>
          <w:kern w:val="0"/>
          <w:sz w:val="44"/>
          <w:szCs w:val="44"/>
        </w:rPr>
        <w:t>第二部分</w:t>
      </w:r>
      <w:r w:rsidRPr="00B37439">
        <w:rPr>
          <w:rFonts w:ascii="宋体" w:eastAsia="宋体" w:hAnsi="宋体" w:cs="宋体" w:hint="eastAsia"/>
          <w:kern w:val="0"/>
          <w:sz w:val="44"/>
          <w:szCs w:val="44"/>
        </w:rPr>
        <w:t> </w:t>
      </w:r>
      <w:r w:rsidRPr="00B37439">
        <w:rPr>
          <w:rFonts w:ascii="楷体" w:eastAsia="楷体" w:hAnsi="楷体" w:cs="楷体" w:hint="eastAsia"/>
          <w:kern w:val="0"/>
          <w:sz w:val="44"/>
          <w:szCs w:val="44"/>
        </w:rPr>
        <w:t xml:space="preserve"> </w:t>
      </w:r>
      <w:r w:rsidRPr="00B37439">
        <w:rPr>
          <w:rFonts w:ascii="方正小标宋简体" w:eastAsia="方正小标宋简体" w:hAnsi="楷体" w:cs="Times New Roman" w:hint="eastAsia"/>
          <w:kern w:val="0"/>
          <w:sz w:val="44"/>
          <w:szCs w:val="44"/>
        </w:rPr>
        <w:t>____（部门）</w:t>
      </w:r>
      <w:r w:rsidRPr="00B37439">
        <w:rPr>
          <w:rFonts w:ascii="楷体" w:eastAsia="楷体" w:hAnsi="楷体" w:cs="Times New Roman" w:hint="eastAsia"/>
          <w:kern w:val="0"/>
          <w:sz w:val="44"/>
          <w:szCs w:val="44"/>
        </w:rPr>
        <w:t>____</w:t>
      </w:r>
      <w:r w:rsidRPr="00B37439">
        <w:rPr>
          <w:rFonts w:ascii="方正小标宋简体" w:eastAsia="方正小标宋简体" w:hAnsi="楷体" w:cs="Times New Roman" w:hint="eastAsia"/>
          <w:kern w:val="0"/>
          <w:sz w:val="44"/>
          <w:szCs w:val="44"/>
        </w:rPr>
        <w:t>年度</w:t>
      </w:r>
    </w:p>
    <w:p w:rsidR="00946977" w:rsidRPr="00B37439" w:rsidRDefault="00946977" w:rsidP="00946977">
      <w:pPr>
        <w:widowControl/>
        <w:wordWrap w:val="0"/>
        <w:spacing w:line="600" w:lineRule="atLeast"/>
        <w:jc w:val="center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方正小标宋简体" w:eastAsia="方正小标宋简体" w:hAnsi="楷体" w:cs="Times New Roman" w:hint="eastAsia"/>
          <w:kern w:val="0"/>
          <w:sz w:val="44"/>
          <w:szCs w:val="44"/>
        </w:rPr>
        <w:t>行政执法情况说明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jc w:val="center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Times New Roman" w:eastAsia="楷体" w:hAnsi="Times New Roman" w:cs="Times New Roman"/>
          <w:kern w:val="0"/>
          <w:sz w:val="32"/>
          <w:szCs w:val="32"/>
        </w:rPr>
        <w:t> 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黑体" w:eastAsia="黑体" w:hAnsi="黑体" w:cs="Times New Roman" w:hint="eastAsia"/>
          <w:kern w:val="0"/>
          <w:sz w:val="32"/>
          <w:szCs w:val="32"/>
        </w:rPr>
        <w:t>一、行政许可实施情况说明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1.本部门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年度行政许可申请总数为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宗，予以许可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宗。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2.（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）本部门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年度行政许可（含不予受理、予以许可和不予许可）被申请行政复议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宗，占行政许可申请总数的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；行政复议决定履行法定职责、撤销、变更或者确认违法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宗，占被申请行政复议宗数的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，占行政许可申请总数的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。（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2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）行政复议后又被提起行政诉讼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宗，判决履行法定职责、撤销、部分撤销、变更、确认违法或者确认无效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宗，占行政复议后又被提起行政诉讼宗数的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，占行政许可申请总数的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。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3.本部门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年度行政许可（含不予受理、予以许可和不予许可）直接被提起行政诉讼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宗，占行政许可申请总数的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；判决履行法定职责、撤销、部分撤销、变更、确认违法或者确认无效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宗，占直接被提起行政诉讼宗数的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，占行政许可申请总数的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。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黑体" w:eastAsia="黑体" w:hAnsi="黑体" w:cs="Times New Roman" w:hint="eastAsia"/>
          <w:kern w:val="0"/>
          <w:sz w:val="32"/>
          <w:szCs w:val="32"/>
        </w:rPr>
        <w:t>二、行政处罚实施情况说明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lastRenderedPageBreak/>
        <w:t>1.本部门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年度行政处罚总数为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宗，罚没金额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元。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2.（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）本部门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年度行政处罚被申请行政复议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宗，占行政处罚总数的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；行政复议决定撤销、变更或者确认违法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宗，占被申请行政复议宗数的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，占行政处罚总数的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。（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2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）行政复议后又被提起行政诉讼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宗，判决撤销、部分撤销、变更、确认违法或者确认无效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宗，占行政复议后又被提起行政诉讼宗数的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，占行政处罚总数的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。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3.本部门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年度行政处罚直接被提起行政诉讼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宗，占行政处罚总数的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；判决撤销、部分撤销、变更、确认违法或者确认无效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宗，占直接被提起行政诉讼宗数的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，占行政处罚总数的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。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黑体" w:eastAsia="黑体" w:hAnsi="黑体" w:cs="Times New Roman" w:hint="eastAsia"/>
          <w:kern w:val="0"/>
          <w:sz w:val="32"/>
          <w:szCs w:val="32"/>
        </w:rPr>
        <w:t>三、行政强制实施情况说明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1.本部门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年度行政强制总数为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宗。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2.（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）本部门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年度行政强制被申请行政复议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宗，占行政强制总数的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；行政复议决定撤销、变更或者确认违法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宗，占被申请行政复议宗数的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，占行政强制总数的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。（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2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）行政复议后又被提起行政诉讼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宗，判决撤销、部分撤销、变更、确认违法或者确认无效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宗，占行政复议后又被提起行政诉讼宗数的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，占行政强制总数的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。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lastRenderedPageBreak/>
        <w:t>3.本部门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年度行政强制直接被提起行政诉讼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宗，占行政强制总数的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；判决撤销、部分撤销、变更、确认违法或者确认无效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宗，占直接被提起行政诉讼宗数的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，占行政强制总数的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。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黑体" w:eastAsia="黑体" w:hAnsi="黑体" w:cs="Times New Roman" w:hint="eastAsia"/>
          <w:kern w:val="0"/>
          <w:sz w:val="32"/>
          <w:szCs w:val="32"/>
        </w:rPr>
        <w:t>四、行政征收实施情况说明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1.本部门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年度行政征收总数为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宗，征收总金额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元。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2.（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）本部门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年度行政征收被申请行政复议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宗，占行政征收总数的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；行政复议决定撤销、变更或者确认违法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宗，占被申请行政复议宗数的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，占行政征收总数的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。（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2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）行政复议后又被提起行政诉讼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宗，判决撤销、部分撤销、变更、确认违法或者确认无效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宗，占行政复议后又被提起行政诉讼宗数的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，占行政征收总数的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。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3.本部门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年度行政征收直接被提起行政诉讼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宗，占行政征收总数的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；判决撤销、部分撤销、变更、确认违法或者确认无效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宗，占直接被提起行政诉讼宗数的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，占行政征收总数的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。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黑体" w:eastAsia="黑体" w:hAnsi="黑体" w:cs="Times New Roman" w:hint="eastAsia"/>
          <w:kern w:val="0"/>
          <w:sz w:val="32"/>
          <w:szCs w:val="32"/>
        </w:rPr>
        <w:t>五、行政征用实施情况说明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1.本部门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年度行政征用总数为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宗。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2.（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）本部门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年度行政征用被申请行政复议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宗，占行政征用总数的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；行政复议决定撤销、变更或者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lastRenderedPageBreak/>
        <w:t>确认违法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宗，占被申请行政复议宗数的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，占行政征用总数的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。（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2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）行政复议后又被提起行政诉讼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宗，判决撤销、部分撤销、变更、确认违法或者确认无效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宗，占行政复议后又被提起行政诉讼宗数的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，占行政征用总数的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。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3.本部门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年度行政征用直接被提起行政诉讼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宗，占行政征用总数的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；判决撤销、部分撤销、变更、确认违法或者确认无效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宗，占直接被提起行政诉讼宗数的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，占行政征用总数的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。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黑体" w:eastAsia="黑体" w:hAnsi="黑体" w:cs="Times New Roman" w:hint="eastAsia"/>
          <w:kern w:val="0"/>
          <w:sz w:val="32"/>
          <w:szCs w:val="32"/>
        </w:rPr>
        <w:t>六、行政检查实施情况说明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1.本部门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年度行政检查总数为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次。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2.（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）本部门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年度行政检查被申请行政复议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宗，占行政检查总数的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；行政复议决定确认违法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宗，占被申请行政复议宗数的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，占行政检查总数的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。（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2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）行政复议后又被提起行政诉讼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宗，判决确认违法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宗，占行政复议后又被提起行政诉讼宗数的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，占行政检查总数的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。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3.本部门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年度行政检查直接被提起行政诉讼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宗，占行政检查总数的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；判决确认违法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XXXX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宗，占直接被提起行政诉讼宗数的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，占行政检查总数的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XX%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。</w:t>
      </w:r>
    </w:p>
    <w:p w:rsidR="00946977" w:rsidRPr="00B37439" w:rsidRDefault="00946977" w:rsidP="00946977">
      <w:pPr>
        <w:widowControl/>
        <w:wordWrap w:val="0"/>
        <w:spacing w:line="600" w:lineRule="atLeast"/>
        <w:ind w:firstLine="64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Times New Roman" w:eastAsia="楷体" w:hAnsi="Times New Roman" w:cs="Times New Roman"/>
          <w:kern w:val="0"/>
          <w:sz w:val="32"/>
          <w:szCs w:val="32"/>
        </w:rPr>
        <w:t> </w:t>
      </w:r>
    </w:p>
    <w:p w:rsidR="00946977" w:rsidRPr="00B37439" w:rsidRDefault="00946977" w:rsidP="00946977">
      <w:pPr>
        <w:widowControl/>
        <w:wordWrap w:val="0"/>
        <w:spacing w:line="600" w:lineRule="atLeast"/>
        <w:ind w:left="1" w:firstLine="645"/>
        <w:textAlignment w:val="bottom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lastRenderedPageBreak/>
        <w:t>（注：“被申请行政复议和被提起行政诉讼”数量的统计范围为统计年度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1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日至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12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月</w:t>
      </w:r>
      <w:r w:rsidRPr="00B37439">
        <w:rPr>
          <w:rFonts w:ascii="楷体" w:eastAsia="楷体" w:hAnsi="楷体" w:cs="Times New Roman" w:hint="eastAsia"/>
          <w:kern w:val="0"/>
          <w:sz w:val="32"/>
          <w:szCs w:val="32"/>
        </w:rPr>
        <w:t>31</w:t>
      </w:r>
      <w:r w:rsidRPr="00B37439">
        <w:rPr>
          <w:rFonts w:ascii="仿宋_GB2312" w:eastAsia="仿宋_GB2312" w:hAnsi="楷体" w:cs="Times New Roman" w:hint="eastAsia"/>
          <w:kern w:val="0"/>
          <w:sz w:val="32"/>
          <w:szCs w:val="32"/>
        </w:rPr>
        <w:t>日期间作出复议决定和生效判决的数量。）</w:t>
      </w:r>
    </w:p>
    <w:p w:rsidR="00946977" w:rsidRDefault="00946977" w:rsidP="00946977"/>
    <w:p w:rsidR="00E575AC" w:rsidRDefault="00E575AC"/>
    <w:sectPr w:rsidR="00E575AC" w:rsidSect="009C1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40F" w:rsidRDefault="00B3440F" w:rsidP="00946977">
      <w:r>
        <w:separator/>
      </w:r>
    </w:p>
  </w:endnote>
  <w:endnote w:type="continuationSeparator" w:id="0">
    <w:p w:rsidR="00B3440F" w:rsidRDefault="00B3440F" w:rsidP="0094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40F" w:rsidRDefault="00B3440F" w:rsidP="00946977">
      <w:r>
        <w:separator/>
      </w:r>
    </w:p>
  </w:footnote>
  <w:footnote w:type="continuationSeparator" w:id="0">
    <w:p w:rsidR="00B3440F" w:rsidRDefault="00B3440F" w:rsidP="00946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9A"/>
    <w:rsid w:val="00946977"/>
    <w:rsid w:val="00970B9A"/>
    <w:rsid w:val="009C6140"/>
    <w:rsid w:val="00B3440F"/>
    <w:rsid w:val="00E5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E1CD44-614D-4A3E-B20C-BDA449FE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9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9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733</Words>
  <Characters>4180</Characters>
  <Application>Microsoft Office Word</Application>
  <DocSecurity>0</DocSecurity>
  <Lines>34</Lines>
  <Paragraphs>9</Paragraphs>
  <ScaleCrop>false</ScaleCrop>
  <Company>Microsoft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张晴</dc:creator>
  <cp:keywords/>
  <dc:description/>
  <cp:lastModifiedBy>张晴</cp:lastModifiedBy>
  <cp:revision>2</cp:revision>
  <dcterms:created xsi:type="dcterms:W3CDTF">2019-08-16T01:59:00Z</dcterms:created>
  <dcterms:modified xsi:type="dcterms:W3CDTF">2019-08-16T01:59:00Z</dcterms:modified>
</cp:coreProperties>
</file>