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D0" w:rsidRPr="001D7C40" w:rsidRDefault="005649D0" w:rsidP="005649D0">
      <w:pPr>
        <w:rPr>
          <w:rFonts w:ascii="黑体" w:eastAsia="黑体" w:hAnsi="黑体"/>
          <w:sz w:val="32"/>
          <w:szCs w:val="30"/>
        </w:rPr>
      </w:pPr>
      <w:bookmarkStart w:id="0" w:name="_GoBack"/>
      <w:bookmarkEnd w:id="0"/>
      <w:r w:rsidRPr="001D7C40">
        <w:rPr>
          <w:rFonts w:ascii="黑体" w:eastAsia="黑体" w:hAnsi="黑体" w:hint="eastAsia"/>
          <w:sz w:val="32"/>
          <w:szCs w:val="30"/>
        </w:rPr>
        <w:t>附件1</w:t>
      </w:r>
    </w:p>
    <w:p w:rsidR="005649D0" w:rsidRDefault="005649D0" w:rsidP="005649D0">
      <w:pPr>
        <w:pStyle w:val="1"/>
        <w:tabs>
          <w:tab w:val="left" w:pos="9214"/>
        </w:tabs>
        <w:snapToGrid w:val="0"/>
        <w:spacing w:line="560" w:lineRule="exact"/>
        <w:ind w:rightChars="40" w:right="84"/>
        <w:rPr>
          <w:rFonts w:ascii="华文中宋" w:eastAsia="华文中宋" w:hAnsi="华文中宋" w:cs="Times New Roman"/>
          <w:b/>
          <w:sz w:val="40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Pr="001D7C40">
        <w:rPr>
          <w:rFonts w:ascii="华文中宋" w:eastAsia="华文中宋" w:hAnsi="华文中宋" w:cs="Times New Roman" w:hint="eastAsia"/>
          <w:b/>
          <w:sz w:val="40"/>
          <w:szCs w:val="36"/>
        </w:rPr>
        <w:t xml:space="preserve"> 深圳市强制检定机构名单</w:t>
      </w:r>
    </w:p>
    <w:p w:rsidR="005649D0" w:rsidRDefault="005649D0" w:rsidP="005649D0">
      <w:pPr>
        <w:pStyle w:val="1"/>
        <w:tabs>
          <w:tab w:val="left" w:pos="9214"/>
        </w:tabs>
        <w:snapToGrid w:val="0"/>
        <w:spacing w:line="560" w:lineRule="exact"/>
        <w:ind w:rightChars="40" w:right="84"/>
        <w:rPr>
          <w:rFonts w:ascii="仿宋_GB2312" w:eastAsia="仿宋_GB2312" w:hAnsi="宋体"/>
          <w:sz w:val="32"/>
          <w:szCs w:val="32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5649D0" w:rsidRPr="0020602E" w:rsidTr="00042F66">
        <w:tc>
          <w:tcPr>
            <w:tcW w:w="3969" w:type="dxa"/>
            <w:vAlign w:val="center"/>
          </w:tcPr>
          <w:p w:rsidR="005649D0" w:rsidRPr="00720116" w:rsidRDefault="005649D0" w:rsidP="00042F6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20116"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</w:tr>
      <w:tr w:rsidR="005649D0" w:rsidRPr="0020602E" w:rsidTr="00042F66">
        <w:tc>
          <w:tcPr>
            <w:tcW w:w="3969" w:type="dxa"/>
            <w:vAlign w:val="center"/>
          </w:tcPr>
          <w:p w:rsidR="005649D0" w:rsidRPr="00720116" w:rsidRDefault="005649D0" w:rsidP="00042F6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20116">
              <w:rPr>
                <w:rFonts w:ascii="仿宋_GB2312" w:eastAsia="仿宋_GB2312" w:hint="eastAsia"/>
                <w:sz w:val="32"/>
                <w:szCs w:val="32"/>
              </w:rPr>
              <w:t>深圳市计量质量检测技术研究院</w:t>
            </w:r>
          </w:p>
        </w:tc>
      </w:tr>
      <w:tr w:rsidR="005649D0" w:rsidRPr="0020602E" w:rsidTr="00042F66">
        <w:tc>
          <w:tcPr>
            <w:tcW w:w="3969" w:type="dxa"/>
            <w:vAlign w:val="center"/>
          </w:tcPr>
          <w:p w:rsidR="005649D0" w:rsidRPr="00720116" w:rsidRDefault="005649D0" w:rsidP="00042F66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720116">
              <w:rPr>
                <w:rFonts w:ascii="仿宋_GB2312" w:eastAsia="仿宋_GB2312"/>
                <w:sz w:val="32"/>
                <w:szCs w:val="32"/>
              </w:rPr>
              <w:t>深圳中航技术检测所有限公司</w:t>
            </w:r>
          </w:p>
        </w:tc>
      </w:tr>
      <w:tr w:rsidR="005649D0" w:rsidRPr="0020602E" w:rsidTr="00042F66">
        <w:tc>
          <w:tcPr>
            <w:tcW w:w="3969" w:type="dxa"/>
            <w:vAlign w:val="center"/>
          </w:tcPr>
          <w:p w:rsidR="005649D0" w:rsidRPr="00720116" w:rsidRDefault="005649D0" w:rsidP="00042F66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720116">
              <w:rPr>
                <w:rFonts w:ascii="仿宋_GB2312" w:eastAsia="仿宋_GB2312" w:hint="eastAsia"/>
                <w:sz w:val="32"/>
                <w:szCs w:val="32"/>
              </w:rPr>
              <w:t>深圳市燃气设备检测有限公司</w:t>
            </w:r>
          </w:p>
        </w:tc>
      </w:tr>
      <w:tr w:rsidR="005649D0" w:rsidRPr="0020602E" w:rsidTr="00042F66">
        <w:tc>
          <w:tcPr>
            <w:tcW w:w="3969" w:type="dxa"/>
            <w:vAlign w:val="center"/>
          </w:tcPr>
          <w:p w:rsidR="005649D0" w:rsidRPr="00720116" w:rsidRDefault="005649D0" w:rsidP="00042F66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720116">
              <w:rPr>
                <w:rFonts w:ascii="仿宋_GB2312" w:eastAsia="仿宋_GB2312" w:hAnsi="Calibri" w:hint="eastAsia"/>
                <w:sz w:val="32"/>
                <w:szCs w:val="32"/>
              </w:rPr>
              <w:t>深圳市招商电能计量检定有限公司</w:t>
            </w:r>
          </w:p>
        </w:tc>
      </w:tr>
      <w:tr w:rsidR="005649D0" w:rsidRPr="0020602E" w:rsidTr="00042F66">
        <w:tc>
          <w:tcPr>
            <w:tcW w:w="3969" w:type="dxa"/>
            <w:vAlign w:val="center"/>
          </w:tcPr>
          <w:p w:rsidR="005649D0" w:rsidRPr="00720116" w:rsidRDefault="005649D0" w:rsidP="00042F66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720116">
              <w:rPr>
                <w:rFonts w:ascii="仿宋_GB2312" w:eastAsia="仿宋_GB2312" w:hAnsi="Calibri" w:hint="eastAsia"/>
                <w:sz w:val="32"/>
                <w:szCs w:val="32"/>
              </w:rPr>
              <w:t>深圳供电局有限公司计量管理所</w:t>
            </w:r>
          </w:p>
        </w:tc>
      </w:tr>
      <w:tr w:rsidR="005649D0" w:rsidRPr="0020602E" w:rsidTr="00042F66">
        <w:tc>
          <w:tcPr>
            <w:tcW w:w="3969" w:type="dxa"/>
            <w:vAlign w:val="center"/>
          </w:tcPr>
          <w:p w:rsidR="005649D0" w:rsidRPr="00720116" w:rsidRDefault="005649D0" w:rsidP="00042F66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720116">
              <w:rPr>
                <w:rFonts w:ascii="仿宋_GB2312" w:eastAsia="仿宋_GB2312" w:hint="eastAsia"/>
                <w:sz w:val="32"/>
                <w:szCs w:val="32"/>
              </w:rPr>
              <w:t>深圳市水</w:t>
            </w:r>
            <w:proofErr w:type="gramStart"/>
            <w:r w:rsidRPr="00720116"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  <w:r w:rsidRPr="00720116">
              <w:rPr>
                <w:rFonts w:ascii="仿宋_GB2312" w:eastAsia="仿宋_GB2312" w:hint="eastAsia"/>
                <w:sz w:val="32"/>
                <w:szCs w:val="32"/>
              </w:rPr>
              <w:t>（集团）有限公司水表计量检定中心</w:t>
            </w:r>
          </w:p>
        </w:tc>
      </w:tr>
    </w:tbl>
    <w:p w:rsidR="005649D0" w:rsidRPr="00F57F5A" w:rsidRDefault="005649D0" w:rsidP="005649D0">
      <w:pPr>
        <w:pStyle w:val="1"/>
        <w:tabs>
          <w:tab w:val="left" w:pos="9214"/>
        </w:tabs>
        <w:snapToGrid w:val="0"/>
        <w:spacing w:line="560" w:lineRule="exact"/>
        <w:ind w:rightChars="40" w:right="84"/>
        <w:rPr>
          <w:rFonts w:ascii="仿宋_GB2312" w:eastAsia="仿宋_GB2312" w:hAnsi="宋体"/>
          <w:sz w:val="32"/>
          <w:szCs w:val="32"/>
        </w:rPr>
      </w:pPr>
    </w:p>
    <w:p w:rsidR="005649D0" w:rsidRDefault="005649D0" w:rsidP="005649D0">
      <w:pPr>
        <w:pStyle w:val="1"/>
        <w:tabs>
          <w:tab w:val="left" w:pos="9214"/>
        </w:tabs>
        <w:snapToGrid w:val="0"/>
        <w:spacing w:line="560" w:lineRule="exact"/>
        <w:ind w:rightChars="40" w:right="84"/>
        <w:rPr>
          <w:rFonts w:ascii="仿宋_GB2312" w:eastAsia="仿宋_GB2312" w:hAnsi="宋体"/>
          <w:sz w:val="32"/>
          <w:szCs w:val="32"/>
        </w:rPr>
      </w:pPr>
    </w:p>
    <w:p w:rsidR="005649D0" w:rsidRDefault="005649D0" w:rsidP="005649D0">
      <w:pPr>
        <w:pStyle w:val="1"/>
        <w:tabs>
          <w:tab w:val="left" w:pos="9214"/>
        </w:tabs>
        <w:snapToGrid w:val="0"/>
        <w:spacing w:line="560" w:lineRule="exact"/>
        <w:ind w:rightChars="40" w:right="84"/>
        <w:rPr>
          <w:rFonts w:ascii="仿宋_GB2312" w:eastAsia="仿宋_GB2312" w:hAnsi="宋体"/>
          <w:sz w:val="32"/>
          <w:szCs w:val="32"/>
        </w:rPr>
      </w:pPr>
    </w:p>
    <w:p w:rsidR="00AF3638" w:rsidRPr="005649D0" w:rsidRDefault="00AF3638" w:rsidP="005649D0"/>
    <w:sectPr w:rsidR="00AF3638" w:rsidRPr="005649D0" w:rsidSect="00AF3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1A0"/>
    <w:rsid w:val="005611A0"/>
    <w:rsid w:val="005649D0"/>
    <w:rsid w:val="00AF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6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AF3638"/>
    <w:pPr>
      <w:jc w:val="both"/>
    </w:pPr>
    <w:rPr>
      <w:rFonts w:ascii="Calibri" w:hAnsi="Calibri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辛宁</dc:creator>
  <cp:lastModifiedBy>孙世海</cp:lastModifiedBy>
  <cp:revision>2</cp:revision>
  <dcterms:created xsi:type="dcterms:W3CDTF">2019-10-15T03:54:00Z</dcterms:created>
  <dcterms:modified xsi:type="dcterms:W3CDTF">2019-10-15T08:34:00Z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