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06" w:rsidRDefault="00FF2706" w:rsidP="00FF2706">
      <w:pPr>
        <w:pStyle w:val="NormalWeb"/>
        <w:jc w:val="center"/>
        <w:rPr>
          <w:rFonts w:ascii="黑体" w:eastAsia="黑体" w:hAnsi="黑体" w:hint="default"/>
          <w:sz w:val="32"/>
          <w:szCs w:val="32"/>
        </w:rPr>
      </w:pPr>
      <w:r>
        <w:rPr>
          <w:rFonts w:ascii="黑体" w:eastAsia="黑体" w:hAnsi="黑体"/>
          <w:kern w:val="0"/>
          <w:sz w:val="32"/>
          <w:szCs w:val="32"/>
        </w:rPr>
        <w:t>深圳市</w:t>
      </w:r>
      <w:r>
        <w:rPr>
          <w:rFonts w:ascii="黑体" w:eastAsia="黑体" w:hAnsi="黑体"/>
          <w:sz w:val="32"/>
          <w:szCs w:val="32"/>
        </w:rPr>
        <w:t>2014年度</w:t>
      </w:r>
      <w:r>
        <w:rPr>
          <w:rFonts w:ascii="黑体" w:eastAsia="黑体" w:hAnsi="黑体"/>
          <w:kern w:val="0"/>
          <w:sz w:val="32"/>
          <w:szCs w:val="32"/>
        </w:rPr>
        <w:t>知识产权指标体系数据汇总表</w:t>
      </w:r>
    </w:p>
    <w:tbl>
      <w:tblPr>
        <w:tblW w:w="0" w:type="auto"/>
        <w:jc w:val="center"/>
        <w:tblLayout w:type="fixed"/>
        <w:tblLook w:val="0000"/>
      </w:tblPr>
      <w:tblGrid>
        <w:gridCol w:w="867"/>
        <w:gridCol w:w="3219"/>
        <w:gridCol w:w="648"/>
        <w:gridCol w:w="992"/>
        <w:gridCol w:w="1134"/>
        <w:gridCol w:w="1110"/>
        <w:gridCol w:w="720"/>
        <w:gridCol w:w="834"/>
        <w:gridCol w:w="1072"/>
        <w:gridCol w:w="2700"/>
      </w:tblGrid>
      <w:tr w:rsidR="00FF2706" w:rsidTr="00990367">
        <w:trPr>
          <w:trHeight w:val="658"/>
          <w:jc w:val="center"/>
        </w:trPr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类别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指标名称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代码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2013年</w:t>
            </w:r>
          </w:p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数量(单位)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2014年</w:t>
            </w:r>
          </w:p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数量(单位)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同比增长(%)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权重(%)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2013年指标数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2014年</w:t>
            </w:r>
          </w:p>
          <w:p w:rsidR="00FF2706" w:rsidRDefault="00FF2706" w:rsidP="00990367">
            <w:pPr>
              <w:jc w:val="center"/>
              <w:rPr>
                <w:rFonts w:ascii="仿宋_GB2312" w:eastAsia="仿宋_GB2312" w:hAnsi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指标数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数据采集部门</w:t>
            </w:r>
          </w:p>
        </w:tc>
      </w:tr>
      <w:tr w:rsidR="00FF2706" w:rsidTr="00990367">
        <w:trPr>
          <w:trHeight w:val="580"/>
          <w:jc w:val="center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知识产权综合指数</w:t>
            </w:r>
          </w:p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（以2007年100为基数）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178.32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207.12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深圳市知识产权局</w:t>
            </w:r>
          </w:p>
        </w:tc>
      </w:tr>
      <w:tr w:rsidR="00FF2706" w:rsidTr="00990367">
        <w:trPr>
          <w:trHeight w:val="426"/>
          <w:jc w:val="center"/>
        </w:trPr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创造能力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国内专利年申请量(件)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80,657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82,254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1.98%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6.37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6.50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深圳市知识产权局</w:t>
            </w:r>
          </w:p>
        </w:tc>
      </w:tr>
      <w:tr w:rsidR="00FF2706" w:rsidTr="00990367">
        <w:trPr>
          <w:trHeight w:val="494"/>
          <w:jc w:val="center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国内发明专利年申请量(件)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32,208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31077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-3.51%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8.04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7.76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深圳市知识产权局</w:t>
            </w:r>
          </w:p>
        </w:tc>
      </w:tr>
      <w:tr w:rsidR="00FF2706" w:rsidTr="00990367">
        <w:trPr>
          <w:trHeight w:val="494"/>
          <w:jc w:val="center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每万人国内专利年申请量(件)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75.88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76.31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0.57%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4.79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4.82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深圳市知识产权局</w:t>
            </w:r>
          </w:p>
        </w:tc>
      </w:tr>
      <w:tr w:rsidR="00FF2706" w:rsidTr="00990367">
        <w:trPr>
          <w:trHeight w:val="494"/>
          <w:jc w:val="center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国内发明专利授权获授权总量的比重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22.08%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22.43%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0.35%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6.71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6.82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深圳市知识产权局</w:t>
            </w:r>
          </w:p>
        </w:tc>
      </w:tr>
      <w:tr w:rsidR="00FF2706" w:rsidTr="00990367">
        <w:trPr>
          <w:trHeight w:val="426"/>
          <w:jc w:val="center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深圳本土企业专利年申请量(件)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56,035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58,929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ind w:firstLineChars="100" w:firstLine="24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5.16%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3.36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3.53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深圳市知识产权局</w:t>
            </w:r>
          </w:p>
        </w:tc>
      </w:tr>
      <w:tr w:rsidR="00FF2706" w:rsidTr="00990367">
        <w:trPr>
          <w:trHeight w:val="373"/>
          <w:jc w:val="center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PCT国际专利年申请量(件)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10,049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11,639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15.82%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26.15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30.29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深圳市知识产权局</w:t>
            </w:r>
          </w:p>
        </w:tc>
      </w:tr>
      <w:tr w:rsidR="00FF2706" w:rsidTr="00990367">
        <w:trPr>
          <w:trHeight w:val="455"/>
          <w:jc w:val="center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国家驰名商标新增数量(件)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6.67%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9.95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10.61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深圳市知识产权局</w:t>
            </w:r>
          </w:p>
        </w:tc>
      </w:tr>
      <w:tr w:rsidR="00FF2706" w:rsidTr="00990367">
        <w:trPr>
          <w:trHeight w:val="383"/>
          <w:jc w:val="center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国内商标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24"/>
              </w:rPr>
              <w:t>年注册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 w:val="24"/>
              </w:rPr>
              <w:t>量(件)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39,527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57,250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44.84%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12.39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17.95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深圳市知识产权局</w:t>
            </w:r>
          </w:p>
        </w:tc>
      </w:tr>
      <w:tr w:rsidR="00FF2706" w:rsidTr="00990367">
        <w:trPr>
          <w:trHeight w:val="494"/>
          <w:jc w:val="center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马德里商标年申请量(件)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281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15.64%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21.26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24.58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深圳市知识产权局</w:t>
            </w:r>
          </w:p>
        </w:tc>
      </w:tr>
      <w:tr w:rsidR="00FF2706" w:rsidTr="00990367">
        <w:trPr>
          <w:trHeight w:val="494"/>
          <w:jc w:val="center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软件著作权年登记量(件)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14,934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23,002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54.02%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12.64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19.47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深圳市知识产权局</w:t>
            </w:r>
          </w:p>
        </w:tc>
      </w:tr>
      <w:tr w:rsidR="00FF2706" w:rsidTr="00990367">
        <w:trPr>
          <w:trHeight w:val="723"/>
          <w:jc w:val="center"/>
        </w:trPr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lastRenderedPageBreak/>
              <w:t>管理水平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高新技术企业中建立知识产权管理制度的企业比重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84.6%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85.2%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0.6%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2.81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2.83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深圳市科技创新委员会</w:t>
            </w:r>
          </w:p>
        </w:tc>
      </w:tr>
      <w:tr w:rsidR="00FF2706" w:rsidTr="00990367">
        <w:trPr>
          <w:trHeight w:val="494"/>
          <w:jc w:val="center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高新技术企业中拥有发明专利的企业比重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47.5%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48.7%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1.2%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3.65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3.74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深圳市科技创新委员会</w:t>
            </w:r>
          </w:p>
        </w:tc>
      </w:tr>
      <w:tr w:rsidR="00FF2706" w:rsidTr="00990367">
        <w:trPr>
          <w:trHeight w:val="494"/>
          <w:jc w:val="center"/>
        </w:trPr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保护力度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知识产权司法案件年结案率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84.32%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89.82%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5.5%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5.97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6.36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深圳市中级人民法院</w:t>
            </w:r>
          </w:p>
        </w:tc>
      </w:tr>
      <w:tr w:rsidR="00FF2706" w:rsidTr="00990367">
        <w:trPr>
          <w:trHeight w:val="494"/>
          <w:jc w:val="center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知识产权行政执法案件年结案率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93.61%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94.04%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0.43%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6.11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6.14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深圳市知识产权局</w:t>
            </w:r>
          </w:p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深圳海关</w:t>
            </w:r>
          </w:p>
        </w:tc>
      </w:tr>
      <w:tr w:rsidR="00FF2706" w:rsidTr="00990367">
        <w:trPr>
          <w:trHeight w:val="494"/>
          <w:jc w:val="center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知识产权行政执法案件年执行率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99.80%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99.80%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6.22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6.22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深圳市知识产权局</w:t>
            </w:r>
          </w:p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深圳海关</w:t>
            </w:r>
          </w:p>
        </w:tc>
      </w:tr>
      <w:tr w:rsidR="00FF2706" w:rsidTr="00990367">
        <w:trPr>
          <w:trHeight w:val="494"/>
          <w:jc w:val="center"/>
        </w:trPr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运用成果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自主知识产权产品产值占高新技术产品产值的比重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61.2%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61.6%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0.4%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5.25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5.28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深圳市科技创新委员会</w:t>
            </w:r>
          </w:p>
        </w:tc>
      </w:tr>
      <w:tr w:rsidR="00FF2706" w:rsidTr="00990367">
        <w:trPr>
          <w:trHeight w:val="441"/>
          <w:jc w:val="center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核心专利产品年产值(亿元)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2,639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2,730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3.45%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6.90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7.14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ind w:firstLineChars="50" w:firstLine="12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深圳市知识产权局</w:t>
            </w:r>
          </w:p>
        </w:tc>
      </w:tr>
      <w:tr w:rsidR="00FF2706" w:rsidTr="00990367">
        <w:trPr>
          <w:trHeight w:val="494"/>
          <w:jc w:val="center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软件产业年收入(亿元)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3,314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3,912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18.04%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10.76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12.70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深圳市经济贸易和信息化委员会</w:t>
            </w:r>
          </w:p>
        </w:tc>
      </w:tr>
      <w:tr w:rsidR="00FF2706" w:rsidTr="00990367">
        <w:trPr>
          <w:trHeight w:val="494"/>
          <w:jc w:val="center"/>
        </w:trPr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环境建设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知识产权代理机构年专利代理量占年专利申请量的比重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34.54%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55.72%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64.53%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2.03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3.27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深圳市知识产权局</w:t>
            </w:r>
          </w:p>
        </w:tc>
      </w:tr>
      <w:tr w:rsidR="00FF2706" w:rsidTr="00990367">
        <w:trPr>
          <w:trHeight w:val="494"/>
          <w:jc w:val="center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在深圳登记的具有专利代理人资格人数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571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ind w:firstLineChars="100" w:firstLine="24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26.89%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3.56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4.52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深圳市知识产权局</w:t>
            </w:r>
          </w:p>
        </w:tc>
      </w:tr>
      <w:tr w:rsidR="00FF2706" w:rsidTr="00990367">
        <w:trPr>
          <w:trHeight w:val="494"/>
          <w:jc w:val="center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市本级财政知识产权专项资金投入(亿元)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2.60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9.83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12.78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深圳市财政委员会</w:t>
            </w:r>
          </w:p>
        </w:tc>
      </w:tr>
      <w:tr w:rsidR="00FF2706" w:rsidTr="00990367">
        <w:trPr>
          <w:trHeight w:val="494"/>
          <w:jc w:val="center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市民知识产权知识普及率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65.04%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69.56%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4.52%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3.57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3.82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706" w:rsidRDefault="00FF2706" w:rsidP="0099036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深圳市知识产权局</w:t>
            </w:r>
          </w:p>
        </w:tc>
      </w:tr>
    </w:tbl>
    <w:p w:rsidR="0094373A" w:rsidRDefault="0094373A"/>
    <w:sectPr w:rsidR="0094373A" w:rsidSect="00FF27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2706"/>
    <w:rsid w:val="0094373A"/>
    <w:rsid w:val="00FF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 (Web)"/>
    <w:basedOn w:val="a"/>
    <w:rsid w:val="00FF2706"/>
    <w:pPr>
      <w:widowControl/>
      <w:spacing w:before="100" w:beforeAutospacing="1" w:after="100" w:afterAutospacing="1"/>
      <w:jc w:val="left"/>
    </w:pPr>
    <w:rPr>
      <w:rFonts w:ascii="宋体" w:hAnsi="宋体" w:hint="eastAsi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周浩玲</dc:creator>
  <cp:lastModifiedBy>周浩玲</cp:lastModifiedBy>
  <cp:revision>1</cp:revision>
  <dcterms:created xsi:type="dcterms:W3CDTF">2015-05-25T07:21:00Z</dcterms:created>
  <dcterms:modified xsi:type="dcterms:W3CDTF">2015-05-25T07:21:00Z</dcterms:modified>
</cp:coreProperties>
</file>