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1" w:rsidRPr="006A34AC" w:rsidRDefault="002E7071" w:rsidP="002E7071">
      <w:pPr>
        <w:rPr>
          <w:rFonts w:hint="eastAsia"/>
          <w:sz w:val="32"/>
          <w:szCs w:val="32"/>
        </w:rPr>
      </w:pPr>
      <w:r w:rsidRPr="006A34AC">
        <w:rPr>
          <w:rFonts w:hint="eastAsia"/>
          <w:sz w:val="32"/>
          <w:szCs w:val="32"/>
        </w:rPr>
        <w:t>附件</w:t>
      </w:r>
    </w:p>
    <w:tbl>
      <w:tblPr>
        <w:tblW w:w="15320" w:type="dxa"/>
        <w:jc w:val="center"/>
        <w:tblInd w:w="87" w:type="dxa"/>
        <w:tblLook w:val="04A0"/>
      </w:tblPr>
      <w:tblGrid>
        <w:gridCol w:w="700"/>
        <w:gridCol w:w="2440"/>
        <w:gridCol w:w="3960"/>
        <w:gridCol w:w="5920"/>
        <w:gridCol w:w="940"/>
        <w:gridCol w:w="1360"/>
      </w:tblGrid>
      <w:tr w:rsidR="002E7071" w:rsidRPr="008A6031" w:rsidTr="002F7DE3">
        <w:trPr>
          <w:trHeight w:val="720"/>
          <w:jc w:val="center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华文中宋" w:eastAsia="华文中宋" w:hAnsi="华文中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6A34AC">
              <w:rPr>
                <w:rFonts w:ascii="华文中宋" w:eastAsia="华文中宋" w:hAnsi="华文中宋" w:cs="Tahoma" w:hint="eastAsia"/>
                <w:b/>
                <w:bCs/>
                <w:color w:val="000000"/>
                <w:kern w:val="0"/>
                <w:sz w:val="32"/>
                <w:szCs w:val="28"/>
              </w:rPr>
              <w:t>2015年农业发展专项资金农产品质</w:t>
            </w:r>
            <w:proofErr w:type="gramStart"/>
            <w:r w:rsidRPr="006A34AC">
              <w:rPr>
                <w:rFonts w:ascii="华文中宋" w:eastAsia="华文中宋" w:hAnsi="华文中宋" w:cs="Tahoma" w:hint="eastAsia"/>
                <w:b/>
                <w:bCs/>
                <w:color w:val="000000"/>
                <w:kern w:val="0"/>
                <w:sz w:val="32"/>
                <w:szCs w:val="28"/>
              </w:rPr>
              <w:t>量安全</w:t>
            </w:r>
            <w:proofErr w:type="gramEnd"/>
            <w:r w:rsidRPr="006A34AC">
              <w:rPr>
                <w:rFonts w:ascii="华文中宋" w:eastAsia="华文中宋" w:hAnsi="华文中宋" w:cs="Tahoma" w:hint="eastAsia"/>
                <w:b/>
                <w:bCs/>
                <w:color w:val="000000"/>
                <w:kern w:val="0"/>
                <w:sz w:val="32"/>
                <w:szCs w:val="28"/>
              </w:rPr>
              <w:t xml:space="preserve">检测项目拟资助项目公示表 </w:t>
            </w:r>
            <w:r w:rsidRPr="006A34AC">
              <w:rPr>
                <w:rFonts w:eastAsia="华文中宋"/>
                <w:b/>
                <w:bCs/>
                <w:color w:val="000000"/>
                <w:kern w:val="0"/>
                <w:sz w:val="32"/>
                <w:szCs w:val="28"/>
              </w:rPr>
              <w:t xml:space="preserve"> </w:t>
            </w:r>
            <w:r w:rsidRPr="008A6031">
              <w:rPr>
                <w:rFonts w:eastAsia="华文中宋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2E7071" w:rsidRPr="008A6031" w:rsidTr="002F7DE3">
        <w:trPr>
          <w:trHeight w:val="8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评审等级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A6031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拟资助资金（单位：万元）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批发市场自检体系建设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深圳海吉星国际农产品物流管理有限公司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海吉星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物流园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农产品质量管理规范化建设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配送企业自检体系建设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深圳联合水产发展有限公司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水产品质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提升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深圳市正海实业有限公司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速冻水产品质量控制及追溯系统建设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农产品质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追溯体系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华润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五丰米业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（中国）有限公司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ERP质量管理系统建设项目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深圳市五丰泰农业投资股份有限公司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农产品质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量安全可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追溯管理项目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2E7071" w:rsidRPr="008A6031" w:rsidTr="002F7DE3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农产品质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提升项目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深圳市面粉有限公司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深圳市面粉有限公司小麦、面粉自动化生产质量安全检测项目完善工程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绿雪生物工程（深圳）有限公司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生鲜乳质量安全保障项目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深圳市晨光乳业有限公司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 xml:space="preserve"> 晨光乳品质量安全自检体系提升项目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嘉康惠宝肉业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猪肉质量安全控制体系建设项目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快速检测技术研发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深圳海吉星农产品检测科技中心有限公司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食用农产品农药残留快速检测数据定量化系统的应用及推广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深圳市易瑞生物技术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数字化农产品安全快检仪的开发及水产品安全快检标准的制定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第三方检测机构能力建设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深圳市计量质量检测研究院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地理标志农产品产地溯源技术研究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proofErr w:type="gramStart"/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深圳市谱尼测试</w:t>
            </w:r>
            <w:proofErr w:type="gramEnd"/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无公害农产品质</w:t>
            </w:r>
            <w:proofErr w:type="gramStart"/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量安全第三</w:t>
            </w:r>
            <w:proofErr w:type="gramEnd"/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方检测服务平台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110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认证集团</w:t>
            </w: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华测检测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农产品基地环境安全检测中心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深圳市民声科技有限公司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农产品质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保障建设项目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深圳市深大检测有限公司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农产品与食品质量安全检测实验室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2E7071" w:rsidRPr="008A6031" w:rsidTr="002F7DE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深圳市三方圆生物科技有限公司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71" w:rsidRPr="008A6031" w:rsidRDefault="002E7071" w:rsidP="002F7D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食品</w:t>
            </w:r>
            <w:proofErr w:type="gramStart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安全第三</w:t>
            </w:r>
            <w:proofErr w:type="gramEnd"/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方检测中心系统建设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71" w:rsidRPr="008A6031" w:rsidRDefault="002E7071" w:rsidP="002F7DE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A603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</w:tbl>
    <w:p w:rsidR="00E232A7" w:rsidRDefault="00E232A7"/>
    <w:sectPr w:rsidR="00E232A7" w:rsidSect="002E70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071"/>
    <w:rsid w:val="002E7071"/>
    <w:rsid w:val="00E2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1</cp:revision>
  <dcterms:created xsi:type="dcterms:W3CDTF">2015-11-30T03:15:00Z</dcterms:created>
  <dcterms:modified xsi:type="dcterms:W3CDTF">2015-11-30T03:15:00Z</dcterms:modified>
</cp:coreProperties>
</file>