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8" w:rsidRPr="00C952FF" w:rsidRDefault="00830588" w:rsidP="0083058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C952FF">
        <w:rPr>
          <w:rFonts w:ascii="黑体" w:eastAsia="黑体" w:hAnsi="黑体" w:hint="eastAsia"/>
          <w:sz w:val="32"/>
          <w:szCs w:val="32"/>
        </w:rPr>
        <w:t>附件</w:t>
      </w:r>
    </w:p>
    <w:p w:rsidR="00830588" w:rsidRPr="00DE2BBE" w:rsidRDefault="00830588" w:rsidP="0083058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30588" w:rsidRPr="00C952FF" w:rsidRDefault="00830588" w:rsidP="00830588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C952FF">
        <w:rPr>
          <w:rFonts w:ascii="华文中宋" w:eastAsia="华文中宋" w:hAnsi="华文中宋" w:hint="eastAsia"/>
          <w:b/>
          <w:sz w:val="44"/>
          <w:szCs w:val="44"/>
        </w:rPr>
        <w:t>2016年药品生产监管工作会议</w:t>
      </w:r>
    </w:p>
    <w:p w:rsidR="00830588" w:rsidRPr="00C952FF" w:rsidRDefault="00830588" w:rsidP="00830588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C952FF">
        <w:rPr>
          <w:rFonts w:ascii="华文中宋" w:eastAsia="华文中宋" w:hAnsi="华文中宋" w:hint="eastAsia"/>
          <w:b/>
          <w:sz w:val="44"/>
          <w:szCs w:val="44"/>
        </w:rPr>
        <w:t>参会人员回执</w:t>
      </w:r>
    </w:p>
    <w:p w:rsidR="00830588" w:rsidRDefault="00830588" w:rsidP="00830588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830588" w:rsidRPr="00DE2BBE" w:rsidRDefault="00830588" w:rsidP="0083058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DE2BBE">
        <w:rPr>
          <w:rFonts w:ascii="仿宋_GB2312" w:eastAsia="仿宋_GB2312" w:hint="eastAsia"/>
          <w:sz w:val="32"/>
          <w:szCs w:val="32"/>
        </w:rPr>
        <w:t>参会企业（单位）名称：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363"/>
        <w:gridCol w:w="2738"/>
        <w:gridCol w:w="1910"/>
      </w:tblGrid>
      <w:tr w:rsidR="00830588" w:rsidRPr="00DE2BBE" w:rsidTr="00397486">
        <w:trPr>
          <w:trHeight w:val="92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DE2BB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DE2BBE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DE2BBE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DE2BBE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30588" w:rsidRPr="00DE2BBE" w:rsidTr="00397486">
        <w:trPr>
          <w:trHeight w:val="74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30588" w:rsidRPr="00DE2BBE" w:rsidTr="00397486">
        <w:trPr>
          <w:trHeight w:val="74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30588" w:rsidRPr="00DE2BBE" w:rsidTr="00397486">
        <w:trPr>
          <w:trHeight w:val="74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30588" w:rsidRPr="00DE2BBE" w:rsidTr="00397486">
        <w:trPr>
          <w:trHeight w:val="74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8" w:rsidRPr="00DE2BBE" w:rsidRDefault="00830588" w:rsidP="00397486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830588" w:rsidRPr="00DE2BBE" w:rsidRDefault="00830588" w:rsidP="0083058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2BBE">
        <w:rPr>
          <w:rFonts w:ascii="仿宋_GB2312" w:eastAsia="仿宋_GB2312" w:hint="eastAsia"/>
          <w:sz w:val="32"/>
          <w:szCs w:val="32"/>
        </w:rPr>
        <w:t>（请于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6"/>
        </w:smartTagPr>
        <w:r w:rsidRPr="00B13979">
          <w:rPr>
            <w:rFonts w:ascii="仿宋_GB2312" w:eastAsia="仿宋_GB2312" w:hint="eastAsia"/>
            <w:sz w:val="32"/>
            <w:szCs w:val="32"/>
          </w:rPr>
          <w:t>2016年4月11日</w:t>
        </w:r>
      </w:smartTag>
      <w:r w:rsidRPr="00B13979">
        <w:rPr>
          <w:rFonts w:ascii="仿宋_GB2312" w:eastAsia="仿宋_GB2312" w:hint="eastAsia"/>
          <w:sz w:val="32"/>
          <w:szCs w:val="32"/>
        </w:rPr>
        <w:t>（星期一）12:00前发送至szajc@qq.com。</w:t>
      </w:r>
      <w:r w:rsidRPr="00DE2BBE">
        <w:rPr>
          <w:rFonts w:ascii="仿宋_GB2312" w:eastAsia="仿宋_GB2312" w:hint="eastAsia"/>
          <w:sz w:val="32"/>
          <w:szCs w:val="32"/>
        </w:rPr>
        <w:t>）</w:t>
      </w:r>
    </w:p>
    <w:p w:rsidR="00ED0B67" w:rsidRDefault="00ED0B67"/>
    <w:sectPr w:rsidR="00ED0B67" w:rsidSect="00ED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9D" w:rsidRDefault="00D53E9D" w:rsidP="00830588">
      <w:r>
        <w:separator/>
      </w:r>
    </w:p>
  </w:endnote>
  <w:endnote w:type="continuationSeparator" w:id="0">
    <w:p w:rsidR="00D53E9D" w:rsidRDefault="00D53E9D" w:rsidP="0083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9D" w:rsidRDefault="00D53E9D" w:rsidP="00830588">
      <w:r>
        <w:separator/>
      </w:r>
    </w:p>
  </w:footnote>
  <w:footnote w:type="continuationSeparator" w:id="0">
    <w:p w:rsidR="00D53E9D" w:rsidRDefault="00D53E9D" w:rsidP="00830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588"/>
    <w:rsid w:val="000807CE"/>
    <w:rsid w:val="000D2EB8"/>
    <w:rsid w:val="00830588"/>
    <w:rsid w:val="00AB2753"/>
    <w:rsid w:val="00B7262D"/>
    <w:rsid w:val="00CE7BE1"/>
    <w:rsid w:val="00D53E9D"/>
    <w:rsid w:val="00E15934"/>
    <w:rsid w:val="00ED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E7BE1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7BE1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7BE1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7BE1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7BE1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7BE1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7BE1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7BE1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7BE1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7B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E7B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E7BE1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CE7B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CE7B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CE7B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CE7BE1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CE7BE1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E7B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E7BE1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CE7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E7BE1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CE7B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CE7BE1"/>
    <w:rPr>
      <w:b/>
      <w:bCs/>
    </w:rPr>
  </w:style>
  <w:style w:type="character" w:styleId="a6">
    <w:name w:val="Emphasis"/>
    <w:uiPriority w:val="20"/>
    <w:qFormat/>
    <w:rsid w:val="00CE7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CE7BE1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CE7BE1"/>
  </w:style>
  <w:style w:type="paragraph" w:styleId="a8">
    <w:name w:val="List Paragraph"/>
    <w:basedOn w:val="a"/>
    <w:uiPriority w:val="34"/>
    <w:qFormat/>
    <w:rsid w:val="00CE7BE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CE7BE1"/>
    <w:pPr>
      <w:widowControl/>
      <w:spacing w:before="200" w:line="276" w:lineRule="auto"/>
      <w:ind w:left="360" w:right="360"/>
      <w:jc w:val="left"/>
    </w:pPr>
    <w:rPr>
      <w:rFonts w:asciiTheme="minorHAnsi" w:eastAsiaTheme="minorEastAsia" w:hAnsiTheme="minorHAnsi" w:cstheme="minorBidi"/>
      <w:i/>
      <w:iCs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CE7BE1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CE7BE1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CE7BE1"/>
    <w:rPr>
      <w:b/>
      <w:bCs/>
      <w:i/>
      <w:iCs/>
    </w:rPr>
  </w:style>
  <w:style w:type="character" w:styleId="ab">
    <w:name w:val="Subtle Emphasis"/>
    <w:uiPriority w:val="19"/>
    <w:qFormat/>
    <w:rsid w:val="00CE7BE1"/>
    <w:rPr>
      <w:i/>
      <w:iCs/>
    </w:rPr>
  </w:style>
  <w:style w:type="character" w:styleId="ac">
    <w:name w:val="Intense Emphasis"/>
    <w:uiPriority w:val="21"/>
    <w:qFormat/>
    <w:rsid w:val="00CE7BE1"/>
    <w:rPr>
      <w:b/>
      <w:bCs/>
    </w:rPr>
  </w:style>
  <w:style w:type="character" w:styleId="ad">
    <w:name w:val="Subtle Reference"/>
    <w:uiPriority w:val="31"/>
    <w:qFormat/>
    <w:rsid w:val="00CE7BE1"/>
    <w:rPr>
      <w:smallCaps/>
    </w:rPr>
  </w:style>
  <w:style w:type="character" w:styleId="ae">
    <w:name w:val="Intense Reference"/>
    <w:uiPriority w:val="32"/>
    <w:qFormat/>
    <w:rsid w:val="00CE7BE1"/>
    <w:rPr>
      <w:smallCaps/>
      <w:spacing w:val="5"/>
      <w:u w:val="single"/>
    </w:rPr>
  </w:style>
  <w:style w:type="character" w:styleId="af">
    <w:name w:val="Book Title"/>
    <w:uiPriority w:val="33"/>
    <w:qFormat/>
    <w:rsid w:val="00CE7BE1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E7BE1"/>
    <w:pPr>
      <w:outlineLvl w:val="9"/>
    </w:pPr>
  </w:style>
  <w:style w:type="paragraph" w:styleId="af0">
    <w:name w:val="header"/>
    <w:basedOn w:val="a"/>
    <w:link w:val="Char4"/>
    <w:uiPriority w:val="99"/>
    <w:semiHidden/>
    <w:unhideWhenUsed/>
    <w:rsid w:val="0083058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0"/>
    <w:uiPriority w:val="99"/>
    <w:semiHidden/>
    <w:rsid w:val="00830588"/>
    <w:rPr>
      <w:sz w:val="18"/>
      <w:szCs w:val="18"/>
    </w:rPr>
  </w:style>
  <w:style w:type="paragraph" w:styleId="af1">
    <w:name w:val="footer"/>
    <w:basedOn w:val="a"/>
    <w:link w:val="Char5"/>
    <w:uiPriority w:val="99"/>
    <w:semiHidden/>
    <w:unhideWhenUsed/>
    <w:rsid w:val="00830588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1"/>
    <w:uiPriority w:val="99"/>
    <w:semiHidden/>
    <w:rsid w:val="008305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邹裕军</dc:creator>
  <cp:keywords/>
  <dc:description/>
  <cp:lastModifiedBy>邹裕军</cp:lastModifiedBy>
  <cp:revision>2</cp:revision>
  <dcterms:created xsi:type="dcterms:W3CDTF">2016-04-07T02:02:00Z</dcterms:created>
  <dcterms:modified xsi:type="dcterms:W3CDTF">2016-04-07T02:03:00Z</dcterms:modified>
</cp:coreProperties>
</file>