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BE" w:rsidRDefault="006922BE" w:rsidP="006922BE">
      <w:pPr>
        <w:pStyle w:val="a5"/>
        <w:shd w:val="clear" w:color="auto" w:fill="FFFFFF"/>
        <w:spacing w:before="0" w:beforeAutospacing="0" w:after="0" w:afterAutospacing="0" w:line="570" w:lineRule="atLeast"/>
        <w:jc w:val="center"/>
        <w:rPr>
          <w:rFonts w:ascii="微软雅黑" w:eastAsia="微软雅黑" w:hAnsi="微软雅黑"/>
          <w:color w:val="040404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40404"/>
          <w:sz w:val="21"/>
          <w:szCs w:val="21"/>
        </w:rPr>
        <w:t>深圳市生产安全事故应急指挥部设置图</w:t>
      </w:r>
    </w:p>
    <w:p w:rsidR="006922BE" w:rsidRDefault="006922BE" w:rsidP="006922BE">
      <w:pPr>
        <w:pStyle w:val="a5"/>
        <w:shd w:val="clear" w:color="auto" w:fill="FFFFFF"/>
        <w:spacing w:before="0" w:beforeAutospacing="0" w:after="0" w:afterAutospacing="0" w:line="570" w:lineRule="atLeast"/>
        <w:jc w:val="center"/>
        <w:rPr>
          <w:rFonts w:ascii="微软雅黑" w:eastAsia="微软雅黑" w:hAnsi="微软雅黑" w:hint="eastAsia"/>
          <w:color w:val="040404"/>
          <w:sz w:val="21"/>
          <w:szCs w:val="21"/>
        </w:rPr>
      </w:pPr>
      <w:r>
        <w:rPr>
          <w:rFonts w:ascii="微软雅黑" w:eastAsia="微软雅黑" w:hAnsi="微软雅黑"/>
          <w:noProof/>
          <w:color w:val="040404"/>
          <w:sz w:val="21"/>
          <w:szCs w:val="21"/>
        </w:rPr>
        <w:drawing>
          <wp:inline distT="0" distB="0" distL="0" distR="0">
            <wp:extent cx="5210175" cy="3048012"/>
            <wp:effectExtent l="0" t="0" r="0" b="0"/>
            <wp:docPr id="1" name="图片 1" descr="http://www.sz.gov.cn/zfgb/2017/gb1003/201705/W020170502527871569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.gov.cn/zfgb/2017/gb1003/201705/W0201705025278715691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65" cy="30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157" w:rsidRDefault="006922BE"/>
    <w:sectPr w:rsidR="00AF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E" w:rsidRDefault="006922BE" w:rsidP="006922BE">
      <w:r>
        <w:separator/>
      </w:r>
    </w:p>
  </w:endnote>
  <w:endnote w:type="continuationSeparator" w:id="0">
    <w:p w:rsidR="006922BE" w:rsidRDefault="006922BE" w:rsidP="0069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E" w:rsidRDefault="006922BE" w:rsidP="006922BE">
      <w:r>
        <w:separator/>
      </w:r>
    </w:p>
  </w:footnote>
  <w:footnote w:type="continuationSeparator" w:id="0">
    <w:p w:rsidR="006922BE" w:rsidRDefault="006922BE" w:rsidP="0069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F"/>
    <w:rsid w:val="001E4332"/>
    <w:rsid w:val="006922BE"/>
    <w:rsid w:val="009204C6"/>
    <w:rsid w:val="00C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2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2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22B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922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2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2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2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22B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922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2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2017-05-10T07:30:00Z</dcterms:created>
  <dcterms:modified xsi:type="dcterms:W3CDTF">2017-05-10T07:31:00Z</dcterms:modified>
</cp:coreProperties>
</file>