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3C" w:rsidRPr="00ED19DC" w:rsidRDefault="00C0483C" w:rsidP="00C0483C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附件</w:t>
      </w:r>
      <w:r w:rsidRPr="00ED19DC">
        <w:rPr>
          <w:rFonts w:ascii="黑体" w:eastAsia="黑体" w:hAnsi="黑体"/>
          <w:sz w:val="32"/>
          <w:szCs w:val="32"/>
        </w:rPr>
        <w:t>2</w:t>
      </w:r>
      <w:r w:rsidRPr="00ED19DC">
        <w:rPr>
          <w:rFonts w:ascii="黑体" w:eastAsia="黑体" w:hAnsi="黑体" w:hint="eastAsia"/>
          <w:sz w:val="32"/>
          <w:szCs w:val="32"/>
        </w:rPr>
        <w:t>：</w:t>
      </w:r>
    </w:p>
    <w:p w:rsidR="00C0483C" w:rsidRPr="00ED19DC" w:rsidRDefault="00C0483C" w:rsidP="00C0483C">
      <w:pPr>
        <w:widowControl/>
        <w:jc w:val="center"/>
        <w:rPr>
          <w:rFonts w:ascii="黑体" w:eastAsia="黑体" w:hAnsi="黑体"/>
          <w:sz w:val="32"/>
          <w:szCs w:val="32"/>
        </w:rPr>
      </w:pPr>
      <w:r w:rsidRPr="00ED19DC"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 w:hint="eastAsia"/>
          <w:sz w:val="32"/>
          <w:szCs w:val="32"/>
        </w:rPr>
        <w:t>7</w:t>
      </w:r>
      <w:r w:rsidRPr="00ED19DC">
        <w:rPr>
          <w:rFonts w:ascii="黑体" w:eastAsia="黑体" w:hAnsi="黑体" w:hint="eastAsia"/>
          <w:sz w:val="32"/>
          <w:szCs w:val="32"/>
        </w:rPr>
        <w:t>年儿童家具产品质量监督抽查发现不合格项目产品及企业名单</w:t>
      </w: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384"/>
        <w:gridCol w:w="1277"/>
        <w:gridCol w:w="1276"/>
        <w:gridCol w:w="1855"/>
        <w:gridCol w:w="1426"/>
        <w:gridCol w:w="2553"/>
        <w:gridCol w:w="2578"/>
      </w:tblGrid>
      <w:tr w:rsidR="00C0483C" w:rsidRPr="00ED19DC" w:rsidTr="00A55152">
        <w:trPr>
          <w:trHeight w:val="440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C0483C" w:rsidRPr="00ED19DC" w:rsidRDefault="00C0483C" w:rsidP="00A55152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序号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0483C" w:rsidRPr="00ED19DC" w:rsidRDefault="00C0483C" w:rsidP="00A5515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受检单位名称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0483C" w:rsidRPr="00ED19DC" w:rsidRDefault="00C0483C" w:rsidP="00A5515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3C" w:rsidRPr="00ED19DC" w:rsidRDefault="00C0483C" w:rsidP="00A5515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商标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0483C" w:rsidRPr="00ED19DC" w:rsidRDefault="00C0483C" w:rsidP="00A5515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型号规格等级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483C" w:rsidRPr="00ED19DC" w:rsidRDefault="00C0483C" w:rsidP="00A5515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生产日期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83C" w:rsidRPr="00ED19DC" w:rsidRDefault="00C0483C" w:rsidP="00A5515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（标称）生产单位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0483C" w:rsidRPr="00ED19DC" w:rsidRDefault="00C0483C" w:rsidP="00A55152">
            <w:pPr>
              <w:jc w:val="center"/>
              <w:rPr>
                <w:rFonts w:ascii="黑体" w:eastAsia="黑体" w:hAnsi="黑体" w:cs="宋体"/>
                <w:kern w:val="0"/>
                <w:sz w:val="24"/>
                <w:szCs w:val="21"/>
              </w:rPr>
            </w:pPr>
            <w:r w:rsidRPr="00ED19DC">
              <w:rPr>
                <w:rFonts w:ascii="黑体" w:eastAsia="黑体" w:hAnsi="黑体" w:cs="宋体" w:hint="eastAsia"/>
                <w:kern w:val="0"/>
                <w:sz w:val="24"/>
                <w:szCs w:val="21"/>
              </w:rPr>
              <w:t>不合格项目</w:t>
            </w:r>
          </w:p>
        </w:tc>
      </w:tr>
      <w:tr w:rsidR="00C0483C" w:rsidRPr="00ED19DC" w:rsidTr="00A551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225F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深圳市宝安区福永芭比特家具店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椅子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proofErr w:type="gramStart"/>
            <w:r w:rsidRPr="007225FE">
              <w:rPr>
                <w:rFonts w:ascii="仿宋_GB2312" w:eastAsia="仿宋_GB2312" w:hint="eastAsia"/>
                <w:szCs w:val="21"/>
              </w:rPr>
              <w:t>芭</w:t>
            </w:r>
            <w:proofErr w:type="gramEnd"/>
            <w:r w:rsidRPr="007225FE">
              <w:rPr>
                <w:rFonts w:ascii="仿宋_GB2312" w:eastAsia="仿宋_GB2312" w:hint="eastAsia"/>
                <w:szCs w:val="21"/>
              </w:rPr>
              <w:t>比特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301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2016-12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东莞市美特家具有限公司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7225FE">
              <w:rPr>
                <w:rFonts w:ascii="仿宋_GB2312" w:eastAsia="仿宋_GB2312" w:hint="eastAsia"/>
                <w:color w:val="000000"/>
                <w:szCs w:val="21"/>
              </w:rPr>
              <w:t>孔及间隙、警示标识</w:t>
            </w:r>
          </w:p>
        </w:tc>
      </w:tr>
      <w:tr w:rsidR="00C0483C" w:rsidRPr="00ED19DC" w:rsidTr="00A551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225F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深圳市南</w:t>
            </w:r>
            <w:proofErr w:type="gramStart"/>
            <w:r w:rsidRPr="007225FE">
              <w:rPr>
                <w:rFonts w:ascii="仿宋_GB2312" w:eastAsia="仿宋_GB2312" w:hint="eastAsia"/>
                <w:szCs w:val="21"/>
              </w:rPr>
              <w:t>山区泓亦时尚</w:t>
            </w:r>
            <w:proofErr w:type="gramEnd"/>
            <w:r w:rsidRPr="007225FE">
              <w:rPr>
                <w:rFonts w:ascii="仿宋_GB2312" w:eastAsia="仿宋_GB2312" w:hint="eastAsia"/>
                <w:szCs w:val="21"/>
              </w:rPr>
              <w:t>美</w:t>
            </w:r>
            <w:proofErr w:type="gramStart"/>
            <w:r w:rsidRPr="007225FE">
              <w:rPr>
                <w:rFonts w:ascii="仿宋_GB2312" w:eastAsia="仿宋_GB2312" w:hint="eastAsia"/>
                <w:szCs w:val="21"/>
              </w:rPr>
              <w:t>居家居店</w:t>
            </w:r>
            <w:proofErr w:type="gramEnd"/>
          </w:p>
        </w:tc>
        <w:tc>
          <w:tcPr>
            <w:tcW w:w="1277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椅子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我的e家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proofErr w:type="gramStart"/>
            <w:r w:rsidRPr="007225FE">
              <w:rPr>
                <w:rFonts w:ascii="仿宋_GB2312" w:eastAsia="仿宋_GB2312" w:hint="eastAsia"/>
                <w:szCs w:val="21"/>
              </w:rPr>
              <w:t>450×450×</w:t>
            </w:r>
            <w:proofErr w:type="gramEnd"/>
            <w:r w:rsidRPr="007225FE">
              <w:rPr>
                <w:rFonts w:ascii="仿宋_GB2312" w:eastAsia="仿宋_GB2312" w:hint="eastAsia"/>
                <w:szCs w:val="21"/>
              </w:rPr>
              <w:t>920 合格品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---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佛山市侨利家具有限公司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7225FE">
              <w:rPr>
                <w:rFonts w:ascii="仿宋_GB2312" w:eastAsia="仿宋_GB2312" w:hint="eastAsia"/>
                <w:color w:val="000000"/>
                <w:szCs w:val="21"/>
              </w:rPr>
              <w:t>孔及间隙</w:t>
            </w:r>
          </w:p>
        </w:tc>
      </w:tr>
      <w:tr w:rsidR="00C0483C" w:rsidRPr="00ED19DC" w:rsidTr="00A55152">
        <w:trPr>
          <w:trHeight w:val="283"/>
          <w:jc w:val="center"/>
        </w:trPr>
        <w:tc>
          <w:tcPr>
            <w:tcW w:w="712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225FE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深圳宜家家居有限公司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福丽萨特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IKEA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宽度92厘米 深度67厘米 最小高度53厘米 最1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2017-03-10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7225FE">
              <w:rPr>
                <w:rFonts w:ascii="仿宋_GB2312" w:eastAsia="仿宋_GB2312" w:hint="eastAsia"/>
                <w:szCs w:val="21"/>
              </w:rPr>
              <w:t>宜家贸易（中国）有限公司</w:t>
            </w:r>
          </w:p>
        </w:tc>
        <w:tc>
          <w:tcPr>
            <w:tcW w:w="2578" w:type="dxa"/>
            <w:shd w:val="clear" w:color="auto" w:fill="auto"/>
            <w:vAlign w:val="center"/>
          </w:tcPr>
          <w:p w:rsidR="00C0483C" w:rsidRPr="007225FE" w:rsidRDefault="00C0483C" w:rsidP="00A55152">
            <w:pPr>
              <w:jc w:val="center"/>
              <w:rPr>
                <w:rFonts w:ascii="仿宋_GB2312" w:eastAsia="仿宋_GB2312" w:hAnsi="宋体" w:cs="宋体" w:hint="eastAsia"/>
                <w:color w:val="000000"/>
                <w:szCs w:val="21"/>
              </w:rPr>
            </w:pPr>
            <w:r w:rsidRPr="007225FE">
              <w:rPr>
                <w:rFonts w:ascii="仿宋_GB2312" w:eastAsia="仿宋_GB2312" w:hint="eastAsia"/>
                <w:color w:val="000000"/>
                <w:szCs w:val="21"/>
              </w:rPr>
              <w:t>警示标识</w:t>
            </w:r>
          </w:p>
        </w:tc>
      </w:tr>
    </w:tbl>
    <w:p w:rsidR="00C0483C" w:rsidRPr="008C231C" w:rsidRDefault="00C0483C" w:rsidP="00C0483C"/>
    <w:p w:rsidR="00C0483C" w:rsidRDefault="00C0483C" w:rsidP="00C0483C">
      <w:pPr>
        <w:rPr>
          <w:rFonts w:hint="eastAsia"/>
        </w:rPr>
      </w:pPr>
    </w:p>
    <w:p w:rsidR="001F4104" w:rsidRDefault="001F4104"/>
    <w:sectPr w:rsidR="001F4104" w:rsidSect="00C048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39" w:rsidRDefault="00D77139" w:rsidP="00C0483C">
      <w:r>
        <w:separator/>
      </w:r>
    </w:p>
  </w:endnote>
  <w:endnote w:type="continuationSeparator" w:id="0">
    <w:p w:rsidR="00D77139" w:rsidRDefault="00D77139" w:rsidP="00C04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39" w:rsidRDefault="00D77139" w:rsidP="00C0483C">
      <w:r>
        <w:separator/>
      </w:r>
    </w:p>
  </w:footnote>
  <w:footnote w:type="continuationSeparator" w:id="0">
    <w:p w:rsidR="00D77139" w:rsidRDefault="00D77139" w:rsidP="00C04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483C"/>
    <w:rsid w:val="001F4104"/>
    <w:rsid w:val="00C0483C"/>
    <w:rsid w:val="00D7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4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4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48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4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李臻</dc:creator>
  <cp:keywords/>
  <dc:description/>
  <cp:lastModifiedBy>李臻</cp:lastModifiedBy>
  <cp:revision>2</cp:revision>
  <dcterms:created xsi:type="dcterms:W3CDTF">2017-09-22T09:27:00Z</dcterms:created>
  <dcterms:modified xsi:type="dcterms:W3CDTF">2017-09-22T09:27:00Z</dcterms:modified>
</cp:coreProperties>
</file>