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1B" w:rsidRDefault="00BF631B" w:rsidP="00BF631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BF631B" w:rsidRDefault="00BF631B" w:rsidP="00BF631B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抽查文件评分表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8079"/>
        <w:gridCol w:w="1592"/>
      </w:tblGrid>
      <w:tr w:rsidR="00BF631B" w:rsidTr="00AB02C5">
        <w:tc>
          <w:tcPr>
            <w:tcW w:w="4503" w:type="dxa"/>
          </w:tcPr>
          <w:p w:rsidR="00BF631B" w:rsidRPr="00660B85" w:rsidRDefault="00BF631B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单位名称</w:t>
            </w:r>
          </w:p>
        </w:tc>
        <w:tc>
          <w:tcPr>
            <w:tcW w:w="8079" w:type="dxa"/>
          </w:tcPr>
          <w:p w:rsidR="00BF631B" w:rsidRPr="00660B85" w:rsidRDefault="00BF631B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92" w:type="dxa"/>
          </w:tcPr>
          <w:p w:rsidR="00BF631B" w:rsidRPr="00660B85" w:rsidRDefault="00BF631B" w:rsidP="00AB02C5">
            <w:pPr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  <w:tr w:rsidR="00BF631B" w:rsidTr="00AB02C5">
        <w:tc>
          <w:tcPr>
            <w:tcW w:w="4503" w:type="dxa"/>
            <w:vAlign w:val="center"/>
          </w:tcPr>
          <w:p w:rsidR="00BF631B" w:rsidRPr="00660B85" w:rsidRDefault="00BF631B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文件名称及文号</w:t>
            </w:r>
          </w:p>
        </w:tc>
        <w:tc>
          <w:tcPr>
            <w:tcW w:w="8079" w:type="dxa"/>
            <w:vAlign w:val="center"/>
          </w:tcPr>
          <w:p w:rsidR="00BF631B" w:rsidRPr="00660B85" w:rsidRDefault="00BF631B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592" w:type="dxa"/>
            <w:vAlign w:val="center"/>
          </w:tcPr>
          <w:p w:rsidR="00BF631B" w:rsidRPr="00660B85" w:rsidRDefault="00BF631B" w:rsidP="00AB02C5">
            <w:pPr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  <w:tr w:rsidR="00BF631B" w:rsidTr="00AB02C5">
        <w:trPr>
          <w:trHeight w:val="558"/>
        </w:trPr>
        <w:tc>
          <w:tcPr>
            <w:tcW w:w="4503" w:type="dxa"/>
            <w:vAlign w:val="center"/>
          </w:tcPr>
          <w:p w:rsidR="00BF631B" w:rsidRPr="00660B85" w:rsidRDefault="00BF631B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079" w:type="dxa"/>
            <w:vAlign w:val="center"/>
          </w:tcPr>
          <w:p w:rsidR="00BF631B" w:rsidRPr="00660B85" w:rsidRDefault="00BF631B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评估事项</w:t>
            </w:r>
          </w:p>
        </w:tc>
        <w:tc>
          <w:tcPr>
            <w:tcW w:w="1592" w:type="dxa"/>
            <w:vAlign w:val="center"/>
          </w:tcPr>
          <w:p w:rsidR="00BF631B" w:rsidRPr="00660B85" w:rsidRDefault="00BF631B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得分</w:t>
            </w:r>
          </w:p>
        </w:tc>
      </w:tr>
      <w:tr w:rsidR="00BF631B" w:rsidTr="00AB02C5">
        <w:tc>
          <w:tcPr>
            <w:tcW w:w="4503" w:type="dxa"/>
            <w:vMerge w:val="restart"/>
            <w:vAlign w:val="center"/>
          </w:tcPr>
          <w:p w:rsidR="00BF631B" w:rsidRPr="00660B85" w:rsidRDefault="00BF631B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评分情况</w:t>
            </w:r>
            <w:r w:rsidRPr="00660B85">
              <w:rPr>
                <w:rFonts w:ascii="黑体" w:eastAsia="黑体" w:hAnsi="黑体"/>
                <w:sz w:val="32"/>
                <w:szCs w:val="32"/>
              </w:rPr>
              <w:br/>
            </w:r>
            <w:r w:rsidRPr="00660B85">
              <w:rPr>
                <w:rFonts w:ascii="黑体" w:eastAsia="黑体" w:hAnsi="黑体" w:hint="eastAsia"/>
                <w:sz w:val="32"/>
                <w:szCs w:val="32"/>
              </w:rPr>
              <w:t>（满分5分）</w:t>
            </w:r>
          </w:p>
        </w:tc>
        <w:tc>
          <w:tcPr>
            <w:tcW w:w="8079" w:type="dxa"/>
          </w:tcPr>
          <w:p w:rsidR="00BF631B" w:rsidRPr="00660B85" w:rsidRDefault="00BF631B" w:rsidP="00AB02C5">
            <w:pPr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1、是否进行公平竞争审查（1分）</w:t>
            </w:r>
          </w:p>
        </w:tc>
        <w:tc>
          <w:tcPr>
            <w:tcW w:w="1592" w:type="dxa"/>
            <w:vAlign w:val="center"/>
          </w:tcPr>
          <w:p w:rsidR="00BF631B" w:rsidRPr="00660B85" w:rsidRDefault="00BF631B" w:rsidP="00AB02C5">
            <w:pPr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  <w:tr w:rsidR="00BF631B" w:rsidTr="00AB02C5">
        <w:tc>
          <w:tcPr>
            <w:tcW w:w="4503" w:type="dxa"/>
            <w:vMerge/>
            <w:vAlign w:val="center"/>
          </w:tcPr>
          <w:p w:rsidR="00BF631B" w:rsidRPr="00660B85" w:rsidRDefault="00BF631B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079" w:type="dxa"/>
          </w:tcPr>
          <w:p w:rsidR="00BF631B" w:rsidRPr="00660B85" w:rsidRDefault="00BF631B" w:rsidP="00AB02C5">
            <w:pPr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/>
                <w:bCs/>
                <w:sz w:val="32"/>
                <w:szCs w:val="32"/>
              </w:rPr>
              <w:t>2</w:t>
            </w:r>
            <w:r w:rsidRPr="00660B85">
              <w:rPr>
                <w:rFonts w:ascii="黑体" w:eastAsia="黑体" w:hAnsi="黑体" w:hint="eastAsia"/>
                <w:bCs/>
                <w:sz w:val="32"/>
                <w:szCs w:val="32"/>
              </w:rPr>
              <w:t>、是否征求利害关系人或者向社会公开征求意见（</w:t>
            </w:r>
            <w:r w:rsidRPr="00660B85">
              <w:rPr>
                <w:rFonts w:ascii="黑体" w:eastAsia="黑体" w:hAnsi="黑体"/>
                <w:bCs/>
                <w:sz w:val="32"/>
                <w:szCs w:val="32"/>
              </w:rPr>
              <w:t>1</w:t>
            </w:r>
            <w:r w:rsidRPr="00660B85">
              <w:rPr>
                <w:rFonts w:ascii="黑体" w:eastAsia="黑体" w:hAnsi="黑体" w:hint="eastAsia"/>
                <w:bCs/>
                <w:sz w:val="32"/>
                <w:szCs w:val="32"/>
              </w:rPr>
              <w:t>分）</w:t>
            </w:r>
          </w:p>
        </w:tc>
        <w:tc>
          <w:tcPr>
            <w:tcW w:w="1592" w:type="dxa"/>
            <w:vAlign w:val="center"/>
          </w:tcPr>
          <w:p w:rsidR="00BF631B" w:rsidRPr="00660B85" w:rsidRDefault="00BF631B" w:rsidP="00AB02C5">
            <w:pPr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  <w:tr w:rsidR="00BF631B" w:rsidTr="00AB02C5">
        <w:tc>
          <w:tcPr>
            <w:tcW w:w="4503" w:type="dxa"/>
            <w:vMerge/>
            <w:vAlign w:val="center"/>
          </w:tcPr>
          <w:p w:rsidR="00BF631B" w:rsidRPr="00660B85" w:rsidRDefault="00BF631B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079" w:type="dxa"/>
          </w:tcPr>
          <w:p w:rsidR="00BF631B" w:rsidRPr="00660B85" w:rsidRDefault="00BF631B" w:rsidP="00AB02C5">
            <w:pPr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/>
                <w:bCs/>
                <w:sz w:val="32"/>
                <w:szCs w:val="32"/>
              </w:rPr>
              <w:t>3</w:t>
            </w:r>
            <w:r w:rsidRPr="00660B85">
              <w:rPr>
                <w:rFonts w:ascii="黑体" w:eastAsia="黑体" w:hAnsi="黑体" w:hint="eastAsia"/>
                <w:bCs/>
                <w:sz w:val="32"/>
                <w:szCs w:val="32"/>
              </w:rPr>
              <w:t>、是否规范填写公平竞争审查表格（</w:t>
            </w:r>
            <w:r w:rsidRPr="00660B85">
              <w:rPr>
                <w:rFonts w:ascii="黑体" w:eastAsia="黑体" w:hAnsi="黑体"/>
                <w:bCs/>
                <w:sz w:val="32"/>
                <w:szCs w:val="32"/>
              </w:rPr>
              <w:t>1</w:t>
            </w:r>
            <w:r w:rsidRPr="00660B85">
              <w:rPr>
                <w:rFonts w:ascii="黑体" w:eastAsia="黑体" w:hAnsi="黑体" w:hint="eastAsia"/>
                <w:bCs/>
                <w:sz w:val="32"/>
                <w:szCs w:val="32"/>
              </w:rPr>
              <w:t>分）</w:t>
            </w:r>
          </w:p>
        </w:tc>
        <w:tc>
          <w:tcPr>
            <w:tcW w:w="1592" w:type="dxa"/>
            <w:vAlign w:val="center"/>
          </w:tcPr>
          <w:p w:rsidR="00BF631B" w:rsidRPr="00660B85" w:rsidRDefault="00BF631B" w:rsidP="00AB02C5">
            <w:pPr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  <w:tr w:rsidR="00BF631B" w:rsidTr="00AB02C5">
        <w:tc>
          <w:tcPr>
            <w:tcW w:w="4503" w:type="dxa"/>
            <w:vMerge/>
            <w:vAlign w:val="center"/>
          </w:tcPr>
          <w:p w:rsidR="00BF631B" w:rsidRPr="00660B85" w:rsidRDefault="00BF631B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8079" w:type="dxa"/>
          </w:tcPr>
          <w:p w:rsidR="00BF631B" w:rsidRPr="00660B85" w:rsidRDefault="00BF631B" w:rsidP="00AB02C5">
            <w:pPr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/>
                <w:bCs/>
                <w:sz w:val="32"/>
                <w:szCs w:val="32"/>
              </w:rPr>
              <w:t>4</w:t>
            </w:r>
            <w:r w:rsidRPr="00660B85">
              <w:rPr>
                <w:rFonts w:ascii="黑体" w:eastAsia="黑体" w:hAnsi="黑体" w:hint="eastAsia"/>
                <w:bCs/>
                <w:sz w:val="32"/>
                <w:szCs w:val="32"/>
              </w:rPr>
              <w:t>、审查结论是否准确（</w:t>
            </w:r>
            <w:r w:rsidRPr="00660B85">
              <w:rPr>
                <w:rFonts w:ascii="黑体" w:eastAsia="黑体" w:hAnsi="黑体"/>
                <w:bCs/>
                <w:sz w:val="32"/>
                <w:szCs w:val="32"/>
              </w:rPr>
              <w:t>2</w:t>
            </w:r>
            <w:r w:rsidRPr="00660B85">
              <w:rPr>
                <w:rFonts w:ascii="黑体" w:eastAsia="黑体" w:hAnsi="黑体" w:hint="eastAsia"/>
                <w:bCs/>
                <w:sz w:val="32"/>
                <w:szCs w:val="32"/>
              </w:rPr>
              <w:t>分）</w:t>
            </w:r>
          </w:p>
        </w:tc>
        <w:tc>
          <w:tcPr>
            <w:tcW w:w="1592" w:type="dxa"/>
            <w:vAlign w:val="center"/>
          </w:tcPr>
          <w:p w:rsidR="00BF631B" w:rsidRPr="00660B85" w:rsidRDefault="00BF631B" w:rsidP="00AB02C5">
            <w:pPr>
              <w:jc w:val="center"/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  <w:tr w:rsidR="00BF631B" w:rsidTr="00AB02C5">
        <w:trPr>
          <w:trHeight w:val="1638"/>
        </w:trPr>
        <w:tc>
          <w:tcPr>
            <w:tcW w:w="4503" w:type="dxa"/>
            <w:vAlign w:val="center"/>
          </w:tcPr>
          <w:p w:rsidR="00BF631B" w:rsidRPr="00660B85" w:rsidRDefault="00BF631B" w:rsidP="00AB02C5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660B85">
              <w:rPr>
                <w:rFonts w:ascii="黑体" w:eastAsia="黑体" w:hAnsi="黑体" w:hint="eastAsia"/>
                <w:sz w:val="32"/>
                <w:szCs w:val="32"/>
              </w:rPr>
              <w:t>综合意见</w:t>
            </w:r>
          </w:p>
        </w:tc>
        <w:tc>
          <w:tcPr>
            <w:tcW w:w="8079" w:type="dxa"/>
          </w:tcPr>
          <w:p w:rsidR="00BF631B" w:rsidRPr="00660B85" w:rsidRDefault="00BF631B" w:rsidP="00AB02C5">
            <w:pPr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  <w:tc>
          <w:tcPr>
            <w:tcW w:w="1592" w:type="dxa"/>
          </w:tcPr>
          <w:p w:rsidR="00BF631B" w:rsidRPr="00660B85" w:rsidRDefault="00BF631B" w:rsidP="00AB02C5">
            <w:pPr>
              <w:rPr>
                <w:rFonts w:ascii="华文中宋" w:eastAsia="华文中宋" w:hAnsi="华文中宋"/>
                <w:b/>
                <w:sz w:val="36"/>
                <w:szCs w:val="36"/>
              </w:rPr>
            </w:pPr>
          </w:p>
        </w:tc>
      </w:tr>
    </w:tbl>
    <w:p w:rsidR="00BF631B" w:rsidRDefault="00BF631B" w:rsidP="00BF631B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督查组负责人：                                                日期：</w:t>
      </w:r>
    </w:p>
    <w:p w:rsidR="00056710" w:rsidRDefault="00056710" w:rsidP="00BF631B">
      <w:bookmarkStart w:id="0" w:name="_GoBack"/>
      <w:bookmarkEnd w:id="0"/>
    </w:p>
    <w:sectPr w:rsidR="00056710" w:rsidSect="00BF63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1B"/>
    <w:rsid w:val="00056710"/>
    <w:rsid w:val="00B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0A09F-DD54-4898-A868-17A4A3C2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郑惟中</dc:creator>
  <cp:keywords/>
  <dc:description/>
  <cp:lastModifiedBy>郑惟中</cp:lastModifiedBy>
  <cp:revision>1</cp:revision>
  <dcterms:created xsi:type="dcterms:W3CDTF">2020-09-24T03:30:00Z</dcterms:created>
  <dcterms:modified xsi:type="dcterms:W3CDTF">2020-09-24T03:31:00Z</dcterms:modified>
</cp:coreProperties>
</file>