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42" w:firstLineChars="100"/>
        <w:jc w:val="center"/>
        <w:textAlignment w:val="auto"/>
        <w:rPr>
          <w:rFonts w:hint="eastAsia" w:ascii="宋体" w:hAnsi="宋体" w:eastAsia="宋体" w:cs="宋体"/>
          <w:b/>
          <w:bCs w:val="0"/>
          <w:kern w:val="44"/>
          <w:sz w:val="44"/>
          <w:szCs w:val="44"/>
          <w:lang w:val="en-US" w:eastAsia="zh-CN" w:bidi="ar-SA"/>
        </w:rPr>
      </w:pPr>
      <w:r>
        <w:rPr>
          <w:rFonts w:hint="eastAsia" w:ascii="宋体" w:hAnsi="宋体" w:eastAsia="宋体" w:cs="宋体"/>
          <w:b/>
          <w:bCs w:val="0"/>
          <w:kern w:val="44"/>
          <w:sz w:val="44"/>
          <w:szCs w:val="44"/>
          <w:lang w:val="en-US" w:eastAsia="zh-CN" w:bidi="ar-SA"/>
        </w:rPr>
        <w:t>广告发布登记“证照分离”改革全覆盖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42" w:firstLineChars="100"/>
        <w:jc w:val="center"/>
        <w:textAlignment w:val="auto"/>
        <w:rPr>
          <w:rFonts w:hint="eastAsia" w:ascii="仿宋_GB2312" w:hAnsi="仿宋_GB2312" w:eastAsia="仿宋_GB2312" w:cs="仿宋_GB2312"/>
          <w:b/>
          <w:bCs w:val="0"/>
          <w:kern w:val="44"/>
          <w:sz w:val="44"/>
          <w:szCs w:val="44"/>
          <w:lang w:val="en-US" w:eastAsia="zh-CN" w:bidi="ar-SA"/>
        </w:rPr>
      </w:pPr>
      <w:r>
        <w:rPr>
          <w:rFonts w:hint="eastAsia" w:ascii="宋体" w:hAnsi="宋体" w:eastAsia="宋体" w:cs="宋体"/>
          <w:b/>
          <w:bCs w:val="0"/>
          <w:kern w:val="44"/>
          <w:sz w:val="44"/>
          <w:szCs w:val="44"/>
          <w:lang w:val="en-US" w:eastAsia="zh-CN" w:bidi="ar-SA"/>
        </w:rPr>
        <w:t>试点实施方案</w:t>
      </w:r>
    </w:p>
    <w:p/>
    <w:p>
      <w:pPr>
        <w:ind w:firstLine="643" w:firstLineChars="200"/>
        <w:rPr>
          <w:rFonts w:hint="eastAsia" w:ascii="仿宋_GB2312" w:hAnsi="仿宋_GB2312" w:eastAsia="仿宋_GB2312" w:cs="仿宋_GB2312"/>
          <w:sz w:val="32"/>
          <w:szCs w:val="32"/>
          <w:lang w:eastAsia="zh-CN"/>
        </w:rPr>
      </w:pPr>
      <w:r>
        <w:rPr>
          <w:rFonts w:hint="eastAsia" w:ascii="宋体" w:hAnsi="宋体" w:eastAsia="宋体" w:cs="宋体"/>
          <w:b/>
          <w:bCs/>
          <w:sz w:val="32"/>
          <w:szCs w:val="32"/>
          <w:lang w:eastAsia="zh-CN"/>
        </w:rPr>
        <w:t>一、主管处室</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审批服务处、广告处</w:t>
      </w:r>
    </w:p>
    <w:p>
      <w:pPr>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二、改革内容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color w:val="auto"/>
          <w:sz w:val="32"/>
          <w:szCs w:val="32"/>
          <w:lang w:val="en-US" w:eastAsia="zh-CN"/>
        </w:rPr>
        <w:t>《广东省开展“证照分离”改革全覆盖试点实施方案》（粤府函〔2019〕405号）和《深圳市开展“证照分离”改革全覆盖试点实施方案》（深府函</w:t>
      </w:r>
      <w:bookmarkStart w:id="0" w:name="_GoBack"/>
      <w:bookmarkEnd w:id="0"/>
      <w:r>
        <w:rPr>
          <w:rFonts w:hint="eastAsia" w:ascii="仿宋_GB2312" w:hAnsi="仿宋_GB2312" w:eastAsia="仿宋_GB2312" w:cs="仿宋_GB2312"/>
          <w:color w:val="auto"/>
          <w:sz w:val="32"/>
          <w:szCs w:val="32"/>
          <w:lang w:val="en-US" w:eastAsia="zh-CN"/>
        </w:rPr>
        <w:t>〔2020〕24号），</w:t>
      </w:r>
      <w:r>
        <w:rPr>
          <w:rFonts w:hint="eastAsia" w:ascii="仿宋_GB2312" w:hAnsi="仿宋_GB2312" w:eastAsia="仿宋_GB2312" w:cs="仿宋_GB2312"/>
          <w:sz w:val="32"/>
          <w:szCs w:val="32"/>
          <w:lang w:val="en-US" w:eastAsia="zh-CN"/>
        </w:rPr>
        <w:t>对“广告发布登记”，由深圳市市场监督管理局优化审批服务：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（一）推动实现广告发布登记申请、审批等全称网上办理。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（二）不再要求申请人提供以下材料：相关媒体批准文件、广告业务机构证明文件及负责人任命文件、广告从业人员和广告审查人员证明文件、场所使用证明。</w:t>
      </w:r>
    </w:p>
    <w:p>
      <w:pPr>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三、法律依据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（一）《中华人民共和国广告法》</w:t>
      </w:r>
    </w:p>
    <w:p>
      <w:pPr>
        <w:ind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（二）《广告发布登记管理规定》（原国家工商行政管理总局令第89号）</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（三）市场监管总局《关于取消部分部门规章和规范性文件等设定的证明事项的公告》（2019年第54号）</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四、许可条件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具有法人资格。</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五、材料要求</w:t>
      </w:r>
    </w:p>
    <w:p>
      <w:pPr>
        <w:numPr>
          <w:ilvl w:val="-1"/>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（一）办理申请登记：《广告发布登记申请表》（见附件）、法人资格证明文件、委托代理人证明（法人本人申请的无需提交）；</w:t>
      </w:r>
    </w:p>
    <w:p>
      <w:pPr>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办理变更登记：《广告发布变更登记申请表》（见附件）、《广告发布通知书》、如变更法人：需要提供变更后的法人资格证明文件、委托代理人证明（法人本人申请的无需提交）；</w:t>
      </w:r>
    </w:p>
    <w:p>
      <w:pPr>
        <w:numPr>
          <w:ilvl w:val="-1"/>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（三）办理注销登记：《广告发布注销登记申请表》（见附件）、《广告发布登记通知书》、委托代理人证明（法人本人申请的无需提交）。</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六、程序环节</w:t>
      </w:r>
    </w:p>
    <w:p>
      <w:pPr>
        <w:numPr>
          <w:ilvl w:val="0"/>
          <w:numId w:val="2"/>
        </w:numPr>
        <w:spacing w:line="590" w:lineRule="exact"/>
        <w:ind w:left="0" w:leftChars="0" w:firstLine="420" w:firstLineChars="0"/>
        <w:textAlignment w:val="auto"/>
        <w:rPr>
          <w:rStyle w:val="4"/>
          <w:rFonts w:hint="eastAsia" w:ascii="仿宋" w:hAnsi="仿宋" w:eastAsia="仿宋"/>
          <w:sz w:val="32"/>
          <w:szCs w:val="32"/>
          <w:lang w:val="en-US" w:eastAsia="zh-CN"/>
        </w:rPr>
      </w:pPr>
      <w:r>
        <w:rPr>
          <w:rStyle w:val="4"/>
          <w:rFonts w:hint="eastAsia" w:ascii="仿宋" w:hAnsi="仿宋" w:eastAsia="仿宋"/>
          <w:sz w:val="32"/>
          <w:szCs w:val="32"/>
          <w:lang w:val="en-US" w:eastAsia="zh-CN"/>
        </w:rPr>
        <w:t>申请人登录广东省政务服务网，点击页面上“在线申办”按钮，填写相关信息和提交材料或到深圳市市民中心行政服务大厅西厅综合窗口申办。</w:t>
      </w:r>
    </w:p>
    <w:p>
      <w:pPr>
        <w:numPr>
          <w:ilvl w:val="0"/>
          <w:numId w:val="2"/>
        </w:numPr>
        <w:spacing w:line="590" w:lineRule="exact"/>
        <w:ind w:left="0" w:leftChars="0" w:firstLine="420" w:firstLineChars="0"/>
        <w:textAlignment w:val="auto"/>
        <w:rPr>
          <w:rStyle w:val="4"/>
          <w:rFonts w:hint="eastAsia" w:ascii="仿宋" w:hAnsi="仿宋" w:eastAsia="仿宋"/>
          <w:sz w:val="32"/>
          <w:szCs w:val="32"/>
          <w:lang w:val="en-US" w:eastAsia="zh-CN"/>
        </w:rPr>
      </w:pPr>
      <w:r>
        <w:rPr>
          <w:rStyle w:val="4"/>
          <w:rFonts w:hint="eastAsia" w:ascii="仿宋" w:hAnsi="仿宋" w:eastAsia="仿宋"/>
          <w:sz w:val="32"/>
          <w:szCs w:val="32"/>
          <w:lang w:val="en-US" w:eastAsia="zh-CN"/>
        </w:rPr>
        <w:t>受理：材料符合要求的，给予受理;对申请材料不齐全或不符合规定条件的，在收到申请材料之日起5个工作日内，一次告知申请人需补正的内容。</w:t>
      </w:r>
    </w:p>
    <w:p>
      <w:pPr>
        <w:numPr>
          <w:ilvl w:val="0"/>
          <w:numId w:val="2"/>
        </w:numPr>
        <w:spacing w:line="590" w:lineRule="exact"/>
        <w:ind w:left="0" w:leftChars="0" w:firstLine="420" w:firstLineChars="0"/>
        <w:textAlignment w:val="auto"/>
        <w:rPr>
          <w:rStyle w:val="4"/>
          <w:rFonts w:hint="eastAsia" w:ascii="仿宋" w:hAnsi="仿宋" w:eastAsia="仿宋"/>
          <w:sz w:val="32"/>
          <w:szCs w:val="32"/>
          <w:lang w:val="en-US" w:eastAsia="zh-CN"/>
        </w:rPr>
      </w:pPr>
      <w:r>
        <w:rPr>
          <w:rStyle w:val="4"/>
          <w:rFonts w:hint="eastAsia" w:ascii="仿宋" w:hAnsi="仿宋" w:eastAsia="仿宋"/>
          <w:sz w:val="32"/>
          <w:szCs w:val="32"/>
          <w:lang w:val="en-US" w:eastAsia="zh-CN"/>
        </w:rPr>
        <w:t>承办部门对已受理的材料进行书面审查，审查合格的1个工作日内作出审批决定；审查不合格的，书面通知申请人，并说明理由。</w:t>
      </w:r>
    </w:p>
    <w:p>
      <w:pPr>
        <w:numPr>
          <w:ilvl w:val="0"/>
          <w:numId w:val="2"/>
        </w:numPr>
        <w:spacing w:line="590" w:lineRule="exact"/>
        <w:ind w:firstLine="420" w:firstLineChars="0"/>
        <w:rPr>
          <w:rFonts w:hint="eastAsia" w:ascii="仿宋_GB2312" w:hAnsi="仿宋_GB2312" w:eastAsia="仿宋_GB2312" w:cs="仿宋_GB2312"/>
          <w:sz w:val="32"/>
          <w:szCs w:val="32"/>
          <w:lang w:val="en-US" w:eastAsia="zh-CN"/>
        </w:rPr>
      </w:pPr>
      <w:r>
        <w:rPr>
          <w:rStyle w:val="4"/>
          <w:rFonts w:hint="eastAsia" w:ascii="仿宋" w:hAnsi="仿宋" w:eastAsia="仿宋"/>
          <w:sz w:val="32"/>
          <w:szCs w:val="32"/>
          <w:lang w:val="en-US" w:eastAsia="zh-CN"/>
        </w:rPr>
        <w:t>核准办结后,根据提交材料时申请人的需求，审批结果通过窗口自取或快递寄送。</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七、监管措施</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（一）加大广告监测力度，发现广告发布机构发布虚假违法广告的要依法查处。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（二）加强协同监管，进一步发挥整治虚假违法广告部际联席会议作用，联合有关部门共同做好广告发布机构的监管工作。</w:t>
      </w:r>
    </w:p>
    <w:p>
      <w:pPr>
        <w:ind w:firstLine="640" w:firstLineChars="20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eastAsia="zh-CN"/>
        </w:rPr>
        <w:t>（三）实行“双随机、一公开”监管，发现违法违规行为依法查处并公开结果。</w:t>
      </w:r>
    </w:p>
    <w:p/>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eastAsia" w:ascii="仿宋_GB2312" w:hAnsi="仿宋_GB2312" w:eastAsia="仿宋_GB2312" w:cs="仿宋_GB2312"/>
          <w:sz w:val="32"/>
          <w:szCs w:val="32"/>
          <w:lang w:val="en-US" w:eastAsia="zh-CN"/>
        </w:rPr>
        <w:t xml:space="preserve"> 附件1：</w:t>
      </w:r>
      <w:r>
        <w:rPr>
          <w:rFonts w:hint="eastAsia" w:ascii="Times New Roman" w:hAnsi="Times New Roman" w:cs="Times New Roman"/>
          <w:sz w:val="28"/>
          <w:szCs w:val="28"/>
          <w:lang w:val="en-US" w:eastAsia="zh-CN"/>
        </w:rPr>
        <w:t xml:space="preserve">           </w:t>
      </w: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default" w:ascii="Times New Roman" w:hAnsi="Times New Roman" w:cs="Times New Roman"/>
          <w:sz w:val="28"/>
          <w:szCs w:val="28"/>
          <w:u w:val="single"/>
        </w:rPr>
      </w:pPr>
      <w:r>
        <w:rPr>
          <w:rFonts w:hint="default" w:ascii="Times New Roman" w:hAnsi="Times New Roman" w:cs="Times New Roman"/>
          <w:sz w:val="28"/>
          <w:szCs w:val="28"/>
        </w:rPr>
        <w:t>编号</w:t>
      </w:r>
      <w:r>
        <w:rPr>
          <w:rFonts w:hint="eastAsia" w:ascii="Times New Roman" w:hAnsi="Times New Roman" w:eastAsia="黑体" w:cs="Times New Roman"/>
          <w:b/>
          <w:bCs/>
          <w:sz w:val="28"/>
          <w:szCs w:val="28"/>
          <w:u w:val="none" w:color="auto"/>
          <w:lang w:eastAsia="zh-CN"/>
        </w:rPr>
        <w:t>：</w:t>
      </w:r>
      <w:r>
        <w:rPr>
          <w:rFonts w:hint="default" w:ascii="Times New Roman" w:hAnsi="Times New Roman" w:eastAsia="黑体" w:cs="Times New Roman"/>
          <w:b/>
          <w:bCs/>
          <w:sz w:val="28"/>
          <w:szCs w:val="28"/>
          <w:u w:val="none" w:color="auto"/>
        </w:rPr>
        <w:t xml:space="preserve">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
          <w:bCs w:val="0"/>
          <w:sz w:val="36"/>
          <w:szCs w:val="36"/>
        </w:rPr>
        <w:t>广告发布登记申请表</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sz w:val="28"/>
          <w:szCs w:val="28"/>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sz w:val="36"/>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b w:val="0"/>
          <w:bCs w:val="0"/>
          <w:sz w:val="28"/>
          <w:szCs w:val="28"/>
          <w:u w:val="single"/>
        </w:rPr>
      </w:pPr>
      <w:r>
        <w:rPr>
          <w:rFonts w:hint="default" w:ascii="Times New Roman" w:hAnsi="Times New Roman" w:eastAsia="黑体" w:cs="Times New Roman"/>
          <w:b/>
          <w:bCs/>
          <w:sz w:val="28"/>
          <w:szCs w:val="28"/>
        </w:rPr>
        <w:t>单位名称</w:t>
      </w:r>
      <w:r>
        <w:rPr>
          <w:rFonts w:hint="default" w:ascii="Times New Roman" w:hAnsi="Times New Roman" w:eastAsia="黑体" w:cs="Times New Roman"/>
          <w:b w:val="0"/>
          <w:bCs w:val="0"/>
          <w:sz w:val="28"/>
          <w:szCs w:val="28"/>
          <w:u w:val="single"/>
        </w:rPr>
        <w:t xml:space="preserve">                                         </w:t>
      </w:r>
      <w:r>
        <w:rPr>
          <w:rFonts w:hint="eastAsia" w:ascii="Times New Roman" w:hAnsi="Times New Roman" w:eastAsia="黑体" w:cs="Times New Roman"/>
          <w:b w:val="0"/>
          <w:bCs w:val="0"/>
          <w:sz w:val="28"/>
          <w:szCs w:val="28"/>
          <w:u w:val="single"/>
          <w:lang w:val="en-US" w:eastAsia="zh-CN"/>
        </w:rPr>
        <w:t xml:space="preserve">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sz w:val="28"/>
          <w:szCs w:val="28"/>
          <w:u w:val="single"/>
        </w:rPr>
      </w:pPr>
      <w:r>
        <w:rPr>
          <w:rFonts w:hint="default" w:ascii="Times New Roman" w:hAnsi="Times New Roman" w:eastAsia="黑体" w:cs="Times New Roman"/>
          <w:b/>
          <w:bCs/>
          <w:sz w:val="28"/>
          <w:szCs w:val="28"/>
        </w:rPr>
        <w:t>申请日期</w:t>
      </w:r>
      <w:r>
        <w:rPr>
          <w:rFonts w:hint="eastAsia" w:ascii="Times New Roman" w:hAnsi="Times New Roman" w:eastAsia="黑体" w:cs="Times New Roman"/>
          <w:b w:val="0"/>
          <w:bCs w:val="0"/>
          <w:sz w:val="28"/>
          <w:szCs w:val="28"/>
          <w:u w:val="single" w:color="auto"/>
          <w:lang w:val="en-US" w:eastAsia="zh-CN"/>
        </w:rPr>
        <w:t xml:space="preserve">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val="0"/>
          <w:bCs w:val="0"/>
          <w:sz w:val="28"/>
          <w:szCs w:val="28"/>
          <w:u w:val="single" w:color="auto"/>
        </w:rPr>
      </w:pPr>
      <w:r>
        <w:rPr>
          <w:rFonts w:hint="eastAsia" w:ascii="Times New Roman" w:hAnsi="Times New Roman" w:eastAsia="黑体" w:cs="Times New Roman"/>
          <w:b/>
          <w:bCs/>
          <w:sz w:val="28"/>
          <w:szCs w:val="28"/>
          <w:lang w:eastAsia="zh-CN"/>
        </w:rPr>
        <w:t>联系</w:t>
      </w:r>
      <w:r>
        <w:rPr>
          <w:rFonts w:hint="default" w:ascii="Times New Roman" w:hAnsi="Times New Roman" w:eastAsia="黑体" w:cs="Times New Roman"/>
          <w:b/>
          <w:bCs/>
          <w:sz w:val="28"/>
          <w:szCs w:val="28"/>
        </w:rPr>
        <w:t>人</w:t>
      </w:r>
      <w:r>
        <w:rPr>
          <w:rFonts w:hint="eastAsia" w:ascii="Times New Roman" w:hAnsi="Times New Roman" w:eastAsia="黑体" w:cs="Times New Roman"/>
          <w:b w:val="0"/>
          <w:bCs w:val="0"/>
          <w:sz w:val="28"/>
          <w:szCs w:val="28"/>
          <w:u w:val="single" w:color="auto"/>
          <w:lang w:val="en-US" w:eastAsia="zh-CN"/>
        </w:rPr>
        <w:t xml:space="preserve">                 </w:t>
      </w:r>
      <w:r>
        <w:rPr>
          <w:rFonts w:hint="default" w:ascii="Times New Roman" w:hAnsi="Times New Roman" w:eastAsia="黑体" w:cs="Times New Roman"/>
          <w:b/>
          <w:bCs/>
          <w:sz w:val="28"/>
          <w:szCs w:val="28"/>
        </w:rPr>
        <w:t>联系方式</w:t>
      </w:r>
      <w:r>
        <w:rPr>
          <w:rFonts w:hint="default" w:ascii="Times New Roman" w:hAnsi="Times New Roman" w:eastAsia="黑体" w:cs="Times New Roman"/>
          <w:b w:val="0"/>
          <w:bCs w:val="0"/>
          <w:sz w:val="28"/>
          <w:szCs w:val="28"/>
          <w:u w:val="single" w:color="auto"/>
        </w:rPr>
        <w:t xml:space="preserve">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b/>
          <w:bCs/>
          <w:sz w:val="28"/>
          <w:szCs w:val="28"/>
        </w:rPr>
      </w:pPr>
    </w:p>
    <w:tbl>
      <w:tblPr>
        <w:tblStyle w:val="2"/>
        <w:tblpPr w:leftFromText="180" w:rightFromText="180" w:vertAnchor="text" w:horzAnchor="page" w:tblpX="2019" w:tblpY="170"/>
        <w:tblOverlap w:val="never"/>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647" w:type="dxa"/>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说      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1、在签署文件和填表前，申请人应当已阅读《中华人民共和国行政许可法》、《中华人民共和国广告法》、国家工商总局《广告发布登记管理规定》等法律、法规和规章，确知相关权利和义务。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2、申请人对提交材料的合法性、有效性、真实性</w:t>
            </w:r>
            <w:r>
              <w:rPr>
                <w:rFonts w:hint="eastAsia" w:ascii="Times New Roman" w:hAnsi="Times New Roman" w:cs="Times New Roman"/>
                <w:sz w:val="28"/>
                <w:szCs w:val="28"/>
                <w:lang w:eastAsia="zh-CN"/>
              </w:rPr>
              <w:t>负责</w:t>
            </w:r>
            <w:r>
              <w:rPr>
                <w:rFonts w:hint="default" w:ascii="Times New Roman" w:hAnsi="Times New Roman" w:cs="Times New Roman"/>
                <w:sz w:val="28"/>
                <w:szCs w:val="2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3、申请人申请广告发布登记，除完整填写本表外，还需提交下列申请材料：（1）法人资格证明；（2）相关媒</w:t>
            </w:r>
            <w:r>
              <w:rPr>
                <w:rFonts w:hint="eastAsia" w:ascii="Times New Roman" w:hAnsi="Times New Roman" w:cs="Times New Roman"/>
                <w:sz w:val="28"/>
                <w:szCs w:val="28"/>
                <w:lang w:eastAsia="zh-CN"/>
              </w:rPr>
              <w:t>介</w:t>
            </w:r>
            <w:r>
              <w:rPr>
                <w:rFonts w:hint="default" w:ascii="Times New Roman" w:hAnsi="Times New Roman" w:cs="Times New Roman"/>
                <w:sz w:val="28"/>
                <w:szCs w:val="28"/>
              </w:rPr>
              <w:t>批准文件；（3）</w:t>
            </w:r>
            <w:r>
              <w:rPr>
                <w:rFonts w:hint="eastAsia" w:ascii="Times New Roman" w:hAnsi="Times New Roman" w:cs="Times New Roman"/>
                <w:sz w:val="28"/>
                <w:szCs w:val="28"/>
                <w:lang w:eastAsia="zh-CN"/>
              </w:rPr>
              <w:t>广告审查人员证明文件；（</w:t>
            </w:r>
            <w:r>
              <w:rPr>
                <w:rFonts w:hint="eastAsia" w:ascii="Times New Roman" w:hAnsi="Times New Roman" w:cs="Times New Roman"/>
                <w:sz w:val="28"/>
                <w:szCs w:val="28"/>
                <w:lang w:val="en-US" w:eastAsia="zh-CN"/>
              </w:rPr>
              <w:t>4</w:t>
            </w:r>
            <w:r>
              <w:rPr>
                <w:rFonts w:hint="eastAsia" w:ascii="Times New Roman" w:hAnsi="Times New Roman" w:cs="Times New Roman"/>
                <w:sz w:val="28"/>
                <w:szCs w:val="28"/>
                <w:lang w:eastAsia="zh-CN"/>
              </w:rPr>
              <w:t>）</w:t>
            </w:r>
            <w:r>
              <w:rPr>
                <w:rFonts w:hint="eastAsia" w:ascii="宋体" w:hAnsi="宋体" w:eastAsia="宋体" w:cs="宋体"/>
                <w:color w:val="auto"/>
                <w:sz w:val="28"/>
                <w:szCs w:val="28"/>
                <w:lang w:val="en-US" w:eastAsia="zh-CN"/>
              </w:rPr>
              <w:t>委托代理人证明</w:t>
            </w:r>
            <w:r>
              <w:rPr>
                <w:rFonts w:hint="eastAsia" w:ascii="Times New Roman" w:hAnsi="Times New Roman"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4、通过网上申请的，上述材料扫描为图片后上传。</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szCs w:val="28"/>
              </w:rPr>
            </w:pPr>
          </w:p>
        </w:tc>
      </w:tr>
    </w:tbl>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bCs/>
          <w:sz w:val="28"/>
        </w:rPr>
      </w:pPr>
      <w:r>
        <w:rPr>
          <w:rFonts w:hint="eastAsia" w:ascii="Times New Roman" w:hAnsi="Times New Roman" w:cs="Times New Roman"/>
          <w:b/>
          <w:bCs/>
          <w:sz w:val="28"/>
          <w:lang w:eastAsia="zh-CN"/>
        </w:rPr>
        <w:t>广东省工商行政管理局</w:t>
      </w:r>
      <w:r>
        <w:rPr>
          <w:rFonts w:hint="default" w:ascii="Times New Roman" w:hAnsi="Times New Roman" w:cs="Times New Roman"/>
          <w:b/>
          <w:bCs/>
          <w:sz w:val="28"/>
        </w:rPr>
        <w:t>制</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bCs/>
          <w:sz w:val="28"/>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bCs/>
          <w:sz w:val="28"/>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bCs/>
          <w:sz w:val="28"/>
        </w:rPr>
      </w:pPr>
    </w:p>
    <w:p>
      <w:pPr>
        <w:keepNext w:val="0"/>
        <w:keepLines w:val="0"/>
        <w:pageBreakBefore w:val="0"/>
        <w:numPr>
          <w:ilvl w:val="-1"/>
          <w:numId w:val="0"/>
        </w:numPr>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sz w:val="32"/>
        </w:rPr>
      </w:pPr>
      <w:r>
        <w:rPr>
          <w:rFonts w:hint="eastAsia" w:ascii="Times New Roman" w:hAnsi="Times New Roman" w:cs="Times New Roman"/>
          <w:b/>
          <w:bCs/>
          <w:sz w:val="28"/>
          <w:lang w:val="en-US" w:eastAsia="zh-CN"/>
        </w:rPr>
        <w:t xml:space="preserve">                    一、</w:t>
      </w:r>
      <w:r>
        <w:rPr>
          <w:rFonts w:hint="default" w:ascii="Times New Roman" w:hAnsi="Times New Roman" w:eastAsia="黑体" w:cs="Times New Roman"/>
          <w:b/>
          <w:bCs/>
          <w:sz w:val="32"/>
        </w:rPr>
        <w:t>申请登记事项</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sz w:val="32"/>
        </w:rPr>
      </w:pPr>
    </w:p>
    <w:tbl>
      <w:tblPr>
        <w:tblStyle w:val="2"/>
        <w:tblW w:w="8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15"/>
        <w:gridCol w:w="1305"/>
        <w:gridCol w:w="778"/>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943" w:type="dxa"/>
            <w:gridSpan w:val="2"/>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default" w:ascii="Times New Roman" w:hAnsi="Times New Roman" w:cs="Times New Roman"/>
              </w:rPr>
            </w:pPr>
            <w:r>
              <w:rPr>
                <w:rFonts w:hint="default" w:ascii="Times New Roman" w:hAnsi="Times New Roman" w:cs="Times New Roman"/>
              </w:rPr>
              <w:t>申 请 单 位 名 称</w:t>
            </w:r>
          </w:p>
        </w:tc>
        <w:tc>
          <w:tcPr>
            <w:tcW w:w="5788" w:type="dxa"/>
            <w:gridSpan w:val="3"/>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943" w:type="dxa"/>
            <w:gridSpan w:val="2"/>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default" w:ascii="Times New Roman" w:hAnsi="Times New Roman" w:cs="Times New Roman"/>
              </w:rPr>
            </w:pPr>
            <w:r>
              <w:rPr>
                <w:rFonts w:hint="default" w:ascii="Times New Roman" w:hAnsi="Times New Roman" w:cs="Times New Roman"/>
              </w:rPr>
              <w:t>单位法定代表人姓名</w:t>
            </w:r>
          </w:p>
        </w:tc>
        <w:tc>
          <w:tcPr>
            <w:tcW w:w="5788" w:type="dxa"/>
            <w:gridSpan w:val="3"/>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943" w:type="dxa"/>
            <w:gridSpan w:val="2"/>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default" w:ascii="Times New Roman" w:hAnsi="Times New Roman" w:cs="Times New Roman"/>
              </w:rPr>
            </w:pPr>
            <w:r>
              <w:rPr>
                <w:rFonts w:hint="default" w:ascii="Times New Roman" w:hAnsi="Times New Roman" w:cs="Times New Roman"/>
              </w:rPr>
              <w:t>单位实际经营地址</w:t>
            </w:r>
          </w:p>
        </w:tc>
        <w:tc>
          <w:tcPr>
            <w:tcW w:w="5788" w:type="dxa"/>
            <w:gridSpan w:val="3"/>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2943" w:type="dxa"/>
            <w:gridSpan w:val="2"/>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default" w:ascii="Times New Roman" w:hAnsi="Times New Roman" w:cs="Times New Roman"/>
              </w:rPr>
            </w:pPr>
            <w:r>
              <w:rPr>
                <w:rFonts w:hint="default" w:ascii="Times New Roman" w:hAnsi="Times New Roman" w:cs="Times New Roman"/>
              </w:rPr>
              <w:t>单</w:t>
            </w:r>
            <w:r>
              <w:rPr>
                <w:rFonts w:hint="eastAsia" w:ascii="Times New Roman" w:hAnsi="Times New Roman" w:cs="Times New Roman"/>
                <w:lang w:val="en-US" w:eastAsia="zh-CN"/>
              </w:rPr>
              <w:t xml:space="preserve"> </w:t>
            </w:r>
            <w:r>
              <w:rPr>
                <w:rFonts w:hint="default" w:ascii="Times New Roman" w:hAnsi="Times New Roman" w:cs="Times New Roman"/>
              </w:rPr>
              <w:t xml:space="preserve">  位</w:t>
            </w:r>
            <w:r>
              <w:rPr>
                <w:rFonts w:hint="eastAsia" w:ascii="Times New Roman" w:hAnsi="Times New Roman" w:cs="Times New Roman"/>
                <w:lang w:val="en-US" w:eastAsia="zh-CN"/>
              </w:rPr>
              <w:t xml:space="preserve"> </w:t>
            </w:r>
            <w:r>
              <w:rPr>
                <w:rFonts w:hint="default" w:ascii="Times New Roman" w:hAnsi="Times New Roman" w:cs="Times New Roman"/>
              </w:rPr>
              <w:t xml:space="preserve">  类</w:t>
            </w:r>
            <w:r>
              <w:rPr>
                <w:rFonts w:hint="eastAsia" w:ascii="Times New Roman" w:hAnsi="Times New Roman" w:cs="Times New Roman"/>
                <w:lang w:val="en-US" w:eastAsia="zh-CN"/>
              </w:rPr>
              <w:t xml:space="preserve"> </w:t>
            </w:r>
            <w:r>
              <w:rPr>
                <w:rFonts w:hint="default" w:ascii="Times New Roman" w:hAnsi="Times New Roman" w:cs="Times New Roman"/>
              </w:rPr>
              <w:t xml:space="preserve">  型</w:t>
            </w:r>
          </w:p>
        </w:tc>
        <w:tc>
          <w:tcPr>
            <w:tcW w:w="5788" w:type="dxa"/>
            <w:gridSpan w:val="3"/>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828"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申</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请</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从</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广</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告</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发</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布</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的</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媒</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Times New Roman" w:hAnsi="Times New Roman" w:eastAsia="宋体" w:cs="Times New Roman"/>
                <w:lang w:eastAsia="zh-CN"/>
              </w:rPr>
            </w:pPr>
            <w:r>
              <w:rPr>
                <w:rFonts w:hint="eastAsia" w:ascii="Times New Roman" w:hAnsi="Times New Roman" w:cs="Times New Roman"/>
                <w:lang w:eastAsia="zh-CN"/>
              </w:rPr>
              <w:t>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名</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黑体" w:cs="Times New Roman"/>
                <w:b/>
                <w:bCs/>
                <w:sz w:val="28"/>
              </w:rPr>
            </w:pPr>
            <w:r>
              <w:rPr>
                <w:rFonts w:hint="default" w:ascii="Times New Roman" w:hAnsi="Times New Roman" w:cs="Times New Roman"/>
              </w:rPr>
              <w:t>称</w:t>
            </w:r>
          </w:p>
        </w:tc>
        <w:tc>
          <w:tcPr>
            <w:tcW w:w="3420" w:type="dxa"/>
            <w:gridSpan w:val="2"/>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c>
          <w:tcPr>
            <w:tcW w:w="778" w:type="dxa"/>
            <w:vMerge w:val="restart"/>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cs="宋体"/>
                <w:bCs/>
                <w:lang w:eastAsia="zh-CN"/>
              </w:rPr>
            </w:pPr>
            <w:r>
              <w:rPr>
                <w:rFonts w:hint="eastAsia" w:ascii="宋体" w:hAnsi="宋体" w:eastAsia="宋体" w:cs="宋体"/>
                <w:bCs/>
                <w:lang w:eastAsia="zh-CN"/>
              </w:rPr>
              <w:t>批</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cs="宋体"/>
                <w:bCs/>
                <w:lang w:eastAsia="zh-CN"/>
              </w:rPr>
            </w:pPr>
            <w:r>
              <w:rPr>
                <w:rFonts w:hint="eastAsia" w:ascii="宋体" w:hAnsi="宋体" w:eastAsia="宋体" w:cs="宋体"/>
                <w:bCs/>
                <w:lang w:eastAsia="zh-CN"/>
              </w:rPr>
              <w:t>准</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宋体" w:cs="宋体"/>
                <w:bCs/>
                <w:lang w:eastAsia="zh-CN"/>
              </w:rPr>
            </w:pPr>
            <w:r>
              <w:rPr>
                <w:rFonts w:hint="eastAsia" w:ascii="宋体" w:hAnsi="宋体" w:eastAsia="宋体" w:cs="宋体"/>
                <w:bCs/>
                <w:lang w:eastAsia="zh-CN"/>
              </w:rPr>
              <w:t>文</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Times New Roman" w:hAnsi="Times New Roman" w:eastAsia="华文仿宋" w:cs="Times New Roman"/>
                <w:bCs/>
                <w:lang w:eastAsia="zh-CN"/>
              </w:rPr>
            </w:pPr>
            <w:r>
              <w:rPr>
                <w:rFonts w:hint="eastAsia" w:ascii="宋体" w:hAnsi="宋体" w:eastAsia="宋体" w:cs="宋体"/>
                <w:bCs/>
                <w:lang w:eastAsia="zh-CN"/>
              </w:rPr>
              <w:t>件</w:t>
            </w:r>
          </w:p>
        </w:tc>
        <w:tc>
          <w:tcPr>
            <w:tcW w:w="3705" w:type="dxa"/>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28" w:type="dxa"/>
            <w:vMerge w:val="continue"/>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rPr>
            </w:pPr>
          </w:p>
        </w:tc>
        <w:tc>
          <w:tcPr>
            <w:tcW w:w="3420" w:type="dxa"/>
            <w:gridSpan w:val="2"/>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c>
          <w:tcPr>
            <w:tcW w:w="778" w:type="dxa"/>
            <w:vMerge w:val="continue"/>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c>
          <w:tcPr>
            <w:tcW w:w="3705" w:type="dxa"/>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828" w:type="dxa"/>
            <w:vMerge w:val="continue"/>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rPr>
            </w:pPr>
          </w:p>
        </w:tc>
        <w:tc>
          <w:tcPr>
            <w:tcW w:w="3420" w:type="dxa"/>
            <w:gridSpan w:val="2"/>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c>
          <w:tcPr>
            <w:tcW w:w="778" w:type="dxa"/>
            <w:vMerge w:val="continue"/>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c>
          <w:tcPr>
            <w:tcW w:w="3705" w:type="dxa"/>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828" w:type="dxa"/>
            <w:vMerge w:val="continue"/>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rPr>
            </w:pPr>
          </w:p>
        </w:tc>
        <w:tc>
          <w:tcPr>
            <w:tcW w:w="3420" w:type="dxa"/>
            <w:gridSpan w:val="2"/>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c>
          <w:tcPr>
            <w:tcW w:w="778" w:type="dxa"/>
            <w:vMerge w:val="continue"/>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c>
          <w:tcPr>
            <w:tcW w:w="3705" w:type="dxa"/>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828" w:type="dxa"/>
            <w:vMerge w:val="continue"/>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rPr>
            </w:pPr>
          </w:p>
        </w:tc>
        <w:tc>
          <w:tcPr>
            <w:tcW w:w="3420" w:type="dxa"/>
            <w:gridSpan w:val="2"/>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c>
          <w:tcPr>
            <w:tcW w:w="778" w:type="dxa"/>
            <w:vMerge w:val="continue"/>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c>
          <w:tcPr>
            <w:tcW w:w="3705" w:type="dxa"/>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828" w:type="dxa"/>
            <w:vMerge w:val="continue"/>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rPr>
            </w:pPr>
          </w:p>
        </w:tc>
        <w:tc>
          <w:tcPr>
            <w:tcW w:w="3420" w:type="dxa"/>
            <w:gridSpan w:val="2"/>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c>
          <w:tcPr>
            <w:tcW w:w="778" w:type="dxa"/>
            <w:vMerge w:val="continue"/>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c>
          <w:tcPr>
            <w:tcW w:w="3705" w:type="dxa"/>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828" w:type="dxa"/>
            <w:vMerge w:val="continue"/>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rPr>
            </w:pPr>
          </w:p>
        </w:tc>
        <w:tc>
          <w:tcPr>
            <w:tcW w:w="3420" w:type="dxa"/>
            <w:gridSpan w:val="2"/>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c>
          <w:tcPr>
            <w:tcW w:w="778" w:type="dxa"/>
            <w:vMerge w:val="continue"/>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c>
          <w:tcPr>
            <w:tcW w:w="3705" w:type="dxa"/>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华文仿宋"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2" w:hRule="atLeast"/>
          <w:jc w:val="center"/>
        </w:trPr>
        <w:tc>
          <w:tcPr>
            <w:tcW w:w="8731" w:type="dxa"/>
            <w:gridSpan w:val="5"/>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rPr>
              <w:t>法定代表人签字：</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rPr>
            </w:pPr>
            <w:r>
              <w:rPr>
                <w:rFonts w:hint="eastAsia" w:ascii="Times New Roman" w:hAnsi="Times New Roman" w:cs="Times New Roman"/>
                <w:lang w:val="en-US" w:eastAsia="zh-CN"/>
              </w:rPr>
              <w:t xml:space="preserve">                                          </w:t>
            </w:r>
            <w:r>
              <w:rPr>
                <w:rFonts w:hint="default" w:ascii="Times New Roman" w:hAnsi="Times New Roman" w:cs="Times New Roman"/>
              </w:rPr>
              <w:t>（单位盖章）</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 xml:space="preserve">  年 </w:t>
            </w:r>
            <w:r>
              <w:rPr>
                <w:rFonts w:hint="eastAsia" w:ascii="Times New Roman" w:hAnsi="Times New Roman" w:cs="Times New Roman"/>
                <w:lang w:val="en-US" w:eastAsia="zh-CN"/>
              </w:rPr>
              <w:t xml:space="preserve"> </w:t>
            </w:r>
            <w:r>
              <w:rPr>
                <w:rFonts w:hint="default" w:ascii="Times New Roman" w:hAnsi="Times New Roman" w:cs="Times New Roman"/>
              </w:rPr>
              <w:t xml:space="preserve">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注：1、“单位类型”一栏应填写广播电台、电视台、报刊出版单位。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Chars="200" w:right="0" w:rightChars="0"/>
        <w:jc w:val="both"/>
        <w:textAlignment w:val="auto"/>
        <w:outlineLvl w:val="9"/>
        <w:rPr>
          <w:rFonts w:hint="default" w:ascii="Times New Roman" w:hAnsi="Times New Roman" w:cs="Times New Roman"/>
        </w:rPr>
      </w:pPr>
      <w:r>
        <w:rPr>
          <w:rFonts w:hint="eastAsia" w:ascii="Times New Roman" w:hAnsi="Times New Roman" w:cs="Times New Roman"/>
          <w:lang w:val="en-US" w:eastAsia="zh-CN"/>
        </w:rPr>
        <w:t xml:space="preserve">    2、</w:t>
      </w:r>
      <w:r>
        <w:rPr>
          <w:rFonts w:hint="default" w:ascii="Times New Roman" w:hAnsi="Times New Roman" w:cs="Times New Roman"/>
        </w:rPr>
        <w:t>“申请从事广告发布的媒</w:t>
      </w:r>
      <w:r>
        <w:rPr>
          <w:rFonts w:hint="eastAsia" w:ascii="Times New Roman" w:hAnsi="Times New Roman" w:cs="Times New Roman"/>
          <w:lang w:eastAsia="zh-CN"/>
        </w:rPr>
        <w:t>介</w:t>
      </w:r>
      <w:r>
        <w:rPr>
          <w:rFonts w:hint="default" w:ascii="Times New Roman" w:hAnsi="Times New Roman" w:cs="Times New Roman"/>
        </w:rPr>
        <w:t>名称”，以媒</w:t>
      </w:r>
      <w:r>
        <w:rPr>
          <w:rFonts w:hint="eastAsia" w:ascii="Times New Roman" w:hAnsi="Times New Roman" w:cs="Times New Roman"/>
          <w:lang w:eastAsia="zh-CN"/>
        </w:rPr>
        <w:t>体</w:t>
      </w:r>
      <w:r>
        <w:rPr>
          <w:rFonts w:hint="default" w:ascii="Times New Roman" w:hAnsi="Times New Roman" w:cs="Times New Roman"/>
        </w:rPr>
        <w:t>批准文件核定的名称为准，单位有多个经批准的媒</w:t>
      </w:r>
      <w:r>
        <w:rPr>
          <w:rFonts w:hint="eastAsia" w:ascii="Times New Roman" w:hAnsi="Times New Roman" w:cs="Times New Roman"/>
          <w:lang w:eastAsia="zh-CN"/>
        </w:rPr>
        <w:t>介</w:t>
      </w:r>
      <w:r>
        <w:rPr>
          <w:rFonts w:hint="default" w:ascii="Times New Roman" w:hAnsi="Times New Roman" w:cs="Times New Roman"/>
        </w:rPr>
        <w:t>的，分别列明并提交相应的媒</w:t>
      </w:r>
      <w:r>
        <w:rPr>
          <w:rFonts w:hint="eastAsia" w:ascii="Times New Roman" w:hAnsi="Times New Roman" w:cs="Times New Roman"/>
          <w:lang w:eastAsia="zh-CN"/>
        </w:rPr>
        <w:t>介</w:t>
      </w:r>
      <w:r>
        <w:rPr>
          <w:rFonts w:hint="default" w:ascii="Times New Roman" w:hAnsi="Times New Roman" w:cs="Times New Roman"/>
        </w:rPr>
        <w:t>批准文件。（表内空间不够的，可单独另附页填报</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1280" w:firstLineChars="400"/>
        <w:jc w:val="both"/>
        <w:textAlignment w:val="auto"/>
        <w:outlineLvl w:val="9"/>
        <w:rPr>
          <w:rFonts w:hint="default" w:ascii="Times New Roman" w:hAnsi="Times New Roman" w:eastAsia="黑体" w:cs="Times New Roman"/>
          <w:bCs/>
          <w:sz w:val="32"/>
        </w:rPr>
      </w:pPr>
      <w:r>
        <w:rPr>
          <w:rFonts w:hint="default" w:ascii="Times New Roman" w:hAnsi="Times New Roman" w:eastAsia="黑体" w:cs="Times New Roman"/>
          <w:bCs/>
          <w:sz w:val="32"/>
        </w:rPr>
        <w:t>二、广告从业人员、广告审查人员情况</w:t>
      </w:r>
    </w:p>
    <w:tbl>
      <w:tblPr>
        <w:tblStyle w:val="2"/>
        <w:tblW w:w="8524" w:type="dxa"/>
        <w:jc w:val="center"/>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2097"/>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223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姓  名</w:t>
            </w:r>
          </w:p>
        </w:tc>
        <w:tc>
          <w:tcPr>
            <w:tcW w:w="2097"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人员类型</w:t>
            </w:r>
          </w:p>
        </w:tc>
        <w:tc>
          <w:tcPr>
            <w:tcW w:w="2097"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姓名</w:t>
            </w:r>
          </w:p>
        </w:tc>
        <w:tc>
          <w:tcPr>
            <w:tcW w:w="2097"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人员类型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223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sz w:val="28"/>
                <w:szCs w:val="28"/>
              </w:rPr>
            </w:pPr>
          </w:p>
        </w:tc>
        <w:tc>
          <w:tcPr>
            <w:tcW w:w="2097"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sz w:val="28"/>
                <w:szCs w:val="28"/>
              </w:rPr>
            </w:pPr>
          </w:p>
        </w:tc>
        <w:tc>
          <w:tcPr>
            <w:tcW w:w="2097"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sz w:val="28"/>
                <w:szCs w:val="28"/>
              </w:rPr>
            </w:pPr>
          </w:p>
        </w:tc>
        <w:tc>
          <w:tcPr>
            <w:tcW w:w="2097"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223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sz w:val="28"/>
                <w:szCs w:val="28"/>
              </w:rPr>
            </w:pPr>
          </w:p>
        </w:tc>
        <w:tc>
          <w:tcPr>
            <w:tcW w:w="2097"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sz w:val="28"/>
                <w:szCs w:val="28"/>
              </w:rPr>
            </w:pPr>
          </w:p>
        </w:tc>
        <w:tc>
          <w:tcPr>
            <w:tcW w:w="2097"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sz w:val="28"/>
                <w:szCs w:val="28"/>
              </w:rPr>
            </w:pPr>
          </w:p>
        </w:tc>
        <w:tc>
          <w:tcPr>
            <w:tcW w:w="2097"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sz w:val="28"/>
                <w:szCs w:val="28"/>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20" w:firstLineChars="200"/>
        <w:jc w:val="both"/>
        <w:textAlignment w:val="auto"/>
        <w:outlineLvl w:val="9"/>
        <w:rPr>
          <w:rFonts w:hint="default" w:ascii="Times New Roman" w:hAnsi="Times New Roman" w:eastAsia="黑体" w:cs="Times New Roman"/>
          <w:bCs/>
          <w:sz w:val="32"/>
        </w:rPr>
      </w:pPr>
      <w:r>
        <w:rPr>
          <w:rFonts w:hint="default" w:ascii="Times New Roman" w:hAnsi="Times New Roman" w:eastAsia="Batang" w:cs="Times New Roman"/>
        </w:rPr>
        <w:t>注</w:t>
      </w:r>
      <w:r>
        <w:rPr>
          <w:rFonts w:hint="default" w:ascii="Times New Roman" w:hAnsi="Times New Roman" w:cs="Times New Roman"/>
        </w:rPr>
        <w:t>：广告业务机构负责人和广告审查人员，请在人员类型中注明。</w:t>
      </w: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附件2：</w:t>
      </w: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280" w:firstLineChars="100"/>
        <w:jc w:val="both"/>
        <w:textAlignment w:val="auto"/>
        <w:outlineLvl w:val="9"/>
        <w:rPr>
          <w:rFonts w:hint="default" w:ascii="Times New Roman" w:hAnsi="Times New Roman" w:eastAsia="黑体" w:cs="Times New Roman"/>
          <w:b/>
          <w:bCs/>
          <w:sz w:val="28"/>
          <w:szCs w:val="28"/>
        </w:rPr>
      </w:pPr>
      <w:r>
        <w:rPr>
          <w:rFonts w:hint="default" w:ascii="Times New Roman" w:hAnsi="Times New Roman" w:cs="Times New Roman"/>
          <w:sz w:val="28"/>
          <w:szCs w:val="28"/>
        </w:rPr>
        <w:t>编号</w:t>
      </w:r>
      <w:r>
        <w:rPr>
          <w:rFonts w:hint="eastAsia" w:ascii="Times New Roman" w:hAnsi="Times New Roman" w:cs="Times New Roman"/>
          <w:sz w:val="28"/>
          <w:szCs w:val="28"/>
          <w:lang w:eastAsia="zh-CN"/>
        </w:rPr>
        <w:t>：</w:t>
      </w:r>
      <w:r>
        <w:rPr>
          <w:rFonts w:hint="default" w:ascii="Times New Roman" w:hAnsi="Times New Roman" w:eastAsia="黑体" w:cs="Times New Roman"/>
          <w:b/>
          <w:bCs/>
          <w:sz w:val="28"/>
          <w:szCs w:val="28"/>
          <w:u w:val="none" w:color="auto"/>
        </w:rPr>
        <w:t xml:space="preserve">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Cs/>
          <w:sz w:val="32"/>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val="0"/>
          <w:sz w:val="44"/>
        </w:rPr>
      </w:pPr>
      <w:r>
        <w:rPr>
          <w:rFonts w:hint="eastAsia"/>
          <w:lang w:val="en-US" w:eastAsia="zh-CN"/>
        </w:rPr>
        <w:t xml:space="preserve">                </w:t>
      </w:r>
      <w:r>
        <w:rPr>
          <w:rFonts w:hint="default" w:ascii="Times New Roman" w:hAnsi="Times New Roman" w:eastAsia="方正小标宋简体" w:cs="Times New Roman"/>
          <w:b/>
          <w:bCs w:val="0"/>
          <w:sz w:val="36"/>
          <w:szCs w:val="36"/>
        </w:rPr>
        <w:t>广告发布变更登记申请表</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Cs/>
          <w:sz w:val="28"/>
          <w:szCs w:val="28"/>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sz w:val="36"/>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单位名称</w:t>
      </w:r>
      <w:r>
        <w:rPr>
          <w:rFonts w:hint="eastAsia" w:ascii="Times New Roman" w:hAnsi="Times New Roman" w:eastAsia="黑体" w:cs="Times New Roman"/>
          <w:b w:val="0"/>
          <w:bCs w:val="0"/>
          <w:sz w:val="28"/>
          <w:szCs w:val="28"/>
          <w:u w:val="single" w:color="auto"/>
          <w:lang w:val="en-US" w:eastAsia="zh-CN"/>
        </w:rPr>
        <w:t xml:space="preserve">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bCs/>
          <w:sz w:val="28"/>
          <w:szCs w:val="28"/>
        </w:rPr>
        <w:t>申请日期</w:t>
      </w:r>
      <w:r>
        <w:rPr>
          <w:rFonts w:hint="default" w:ascii="Times New Roman" w:hAnsi="Times New Roman" w:eastAsia="黑体" w:cs="Times New Roman"/>
          <w:b w:val="0"/>
          <w:bCs w:val="0"/>
          <w:sz w:val="28"/>
          <w:szCs w:val="28"/>
          <w:u w:val="single"/>
        </w:rPr>
        <w:t xml:space="preserve">                         </w:t>
      </w:r>
      <w:r>
        <w:rPr>
          <w:rFonts w:hint="default" w:ascii="Times New Roman" w:hAnsi="Times New Roman" w:cs="Times New Roman"/>
          <w:b w:val="0"/>
          <w:bCs w:val="0"/>
          <w:sz w:val="28"/>
          <w:szCs w:val="28"/>
          <w:u w:val="single"/>
        </w:rPr>
        <w:t xml:space="preserve">              </w:t>
      </w:r>
      <w:r>
        <w:rPr>
          <w:rFonts w:hint="eastAsia" w:ascii="Times New Roman" w:hAnsi="Times New Roman" w:cs="Times New Roman"/>
          <w:b w:val="0"/>
          <w:bCs w:val="0"/>
          <w:sz w:val="28"/>
          <w:szCs w:val="28"/>
          <w:u w:val="single"/>
          <w:lang w:val="en-US" w:eastAsia="zh-CN"/>
        </w:rPr>
        <w:t xml:space="preserve">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黑体" w:cs="Times New Roman"/>
          <w:b w:val="0"/>
          <w:bCs w:val="0"/>
          <w:sz w:val="28"/>
          <w:szCs w:val="28"/>
          <w:u w:val="none" w:color="auto"/>
        </w:rPr>
      </w:pPr>
      <w:r>
        <w:rPr>
          <w:rFonts w:hint="default" w:ascii="Times New Roman" w:hAnsi="Times New Roman" w:eastAsia="黑体" w:cs="Times New Roman"/>
          <w:b/>
          <w:bCs/>
          <w:sz w:val="28"/>
          <w:szCs w:val="28"/>
        </w:rPr>
        <w:t>联系人</w:t>
      </w:r>
      <w:r>
        <w:rPr>
          <w:rFonts w:hint="eastAsia" w:ascii="Times New Roman" w:hAnsi="Times New Roman" w:eastAsia="黑体" w:cs="Times New Roman"/>
          <w:b w:val="0"/>
          <w:bCs w:val="0"/>
          <w:sz w:val="28"/>
          <w:szCs w:val="28"/>
          <w:u w:val="single" w:color="auto"/>
          <w:lang w:val="en-US" w:eastAsia="zh-CN"/>
        </w:rPr>
        <w:t xml:space="preserve">              </w:t>
      </w:r>
      <w:r>
        <w:rPr>
          <w:rFonts w:hint="default" w:ascii="Times New Roman" w:hAnsi="Times New Roman" w:eastAsia="黑体" w:cs="Times New Roman"/>
          <w:b/>
          <w:bCs/>
          <w:sz w:val="28"/>
          <w:szCs w:val="28"/>
        </w:rPr>
        <w:t>联系方式</w:t>
      </w:r>
      <w:r>
        <w:rPr>
          <w:rFonts w:hint="eastAsia" w:ascii="Times New Roman" w:hAnsi="Times New Roman" w:eastAsia="黑体" w:cs="Times New Roman"/>
          <w:b w:val="0"/>
          <w:bCs w:val="0"/>
          <w:sz w:val="28"/>
          <w:szCs w:val="28"/>
          <w:u w:val="single" w:color="auto"/>
          <w:lang w:val="en-US" w:eastAsia="zh-CN"/>
        </w:rPr>
        <w:t xml:space="preserve">                     </w:t>
      </w:r>
      <w:r>
        <w:rPr>
          <w:rFonts w:hint="default" w:ascii="Times New Roman" w:hAnsi="Times New Roman" w:eastAsia="黑体" w:cs="Times New Roman"/>
          <w:b w:val="0"/>
          <w:bCs w:val="0"/>
          <w:sz w:val="28"/>
          <w:szCs w:val="28"/>
          <w:u w:val="none" w:color="auto"/>
        </w:rPr>
        <w:t xml:space="preserve">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30"/>
          <w:u w:val="single"/>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30"/>
          <w:u w:val="single"/>
        </w:rPr>
      </w:pPr>
    </w:p>
    <w:tbl>
      <w:tblPr>
        <w:tblStyle w:val="2"/>
        <w:tblW w:w="88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1" w:hRule="atLeast"/>
          <w:jc w:val="center"/>
        </w:trPr>
        <w:tc>
          <w:tcPr>
            <w:tcW w:w="8806" w:type="dxa"/>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bCs/>
                <w:sz w:val="30"/>
              </w:rPr>
            </w:pPr>
            <w:r>
              <w:rPr>
                <w:rFonts w:hint="default" w:ascii="Times New Roman" w:hAnsi="Times New Roman" w:cs="Times New Roman"/>
                <w:b/>
                <w:bCs/>
                <w:sz w:val="30"/>
              </w:rPr>
              <w:t>说      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1、在签署文件和填表前，申请人应当已阅读《中华人民共和国行政许可法》、《中华人民共和国广告法》、国家工商总局《广告发布登记管理规定》等法律、法规和规章，确知相关权利和义务。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2、申请人对提交材料的合法性、有效性、真实性</w:t>
            </w:r>
            <w:r>
              <w:rPr>
                <w:rFonts w:hint="eastAsia" w:ascii="Times New Roman" w:hAnsi="Times New Roman" w:cs="Times New Roman"/>
                <w:sz w:val="28"/>
                <w:szCs w:val="28"/>
                <w:lang w:eastAsia="zh-CN"/>
              </w:rPr>
              <w:t>负责</w:t>
            </w:r>
            <w:r>
              <w:rPr>
                <w:rFonts w:hint="default" w:ascii="Times New Roman" w:hAnsi="Times New Roman" w:cs="Times New Roman"/>
                <w:sz w:val="28"/>
                <w:szCs w:val="2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3、申请人申请广告</w:t>
            </w:r>
            <w:r>
              <w:rPr>
                <w:rFonts w:hint="eastAsia" w:ascii="Times New Roman" w:hAnsi="Times New Roman" w:cs="Times New Roman"/>
                <w:sz w:val="28"/>
                <w:szCs w:val="28"/>
                <w:lang w:eastAsia="zh-CN"/>
              </w:rPr>
              <w:t>发布</w:t>
            </w:r>
            <w:r>
              <w:rPr>
                <w:rFonts w:hint="default" w:ascii="Times New Roman" w:hAnsi="Times New Roman" w:cs="Times New Roman"/>
                <w:sz w:val="28"/>
                <w:szCs w:val="28"/>
              </w:rPr>
              <w:t>变更登记，除完整填写本表外，还需提交</w:t>
            </w:r>
            <w:r>
              <w:rPr>
                <w:rFonts w:hint="default" w:ascii="Times New Roman" w:hAnsi="Times New Roman" w:cs="Times New Roman"/>
                <w:color w:val="000000"/>
                <w:sz w:val="28"/>
                <w:szCs w:val="28"/>
              </w:rPr>
              <w:t>与变更事项相关的证明文件</w:t>
            </w:r>
            <w:r>
              <w:rPr>
                <w:rFonts w:hint="eastAsia" w:ascii="Times New Roman" w:hAnsi="Times New Roman" w:cs="Times New Roman"/>
                <w:color w:val="000000"/>
                <w:sz w:val="28"/>
                <w:szCs w:val="28"/>
                <w:lang w:eastAsia="zh-CN"/>
              </w:rPr>
              <w:t>、《广告发布登记通知书》、</w:t>
            </w:r>
            <w:r>
              <w:rPr>
                <w:rFonts w:hint="eastAsia" w:ascii="宋体" w:hAnsi="宋体" w:eastAsia="宋体" w:cs="宋体"/>
                <w:color w:val="auto"/>
                <w:sz w:val="28"/>
                <w:szCs w:val="28"/>
                <w:lang w:val="en-US" w:eastAsia="zh-CN"/>
              </w:rPr>
              <w:t>委托代理人证明</w:t>
            </w:r>
            <w:r>
              <w:rPr>
                <w:rFonts w:hint="default" w:ascii="Times New Roman" w:hAnsi="Times New Roman" w:cs="Times New Roman"/>
                <w:sz w:val="28"/>
                <w:szCs w:val="2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4、通过网上申请的，上述材料扫描为图片后上传。</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u w:val="single"/>
              </w:rPr>
            </w:pPr>
          </w:p>
        </w:tc>
      </w:tr>
    </w:tbl>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b/>
          <w:bCs/>
          <w:sz w:val="28"/>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bCs/>
          <w:sz w:val="28"/>
        </w:rPr>
      </w:pPr>
      <w:r>
        <w:rPr>
          <w:rFonts w:hint="eastAsia" w:ascii="Times New Roman" w:hAnsi="Times New Roman" w:cs="Times New Roman"/>
          <w:b/>
          <w:bCs/>
          <w:sz w:val="28"/>
          <w:lang w:eastAsia="zh-CN"/>
        </w:rPr>
        <w:t>广东省工商行政管理局</w:t>
      </w:r>
      <w:r>
        <w:rPr>
          <w:rFonts w:hint="default" w:ascii="Times New Roman" w:hAnsi="Times New Roman" w:cs="Times New Roman"/>
          <w:b/>
          <w:bCs/>
          <w:sz w:val="28"/>
        </w:rPr>
        <w:t>制</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bCs/>
          <w:sz w:val="28"/>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bCs/>
          <w:sz w:val="28"/>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Cs/>
          <w:sz w:val="32"/>
        </w:rPr>
      </w:pPr>
      <w:r>
        <w:rPr>
          <w:rFonts w:hint="default" w:ascii="Times New Roman" w:hAnsi="Times New Roman" w:eastAsia="黑体" w:cs="Times New Roman"/>
          <w:bCs/>
          <w:sz w:val="32"/>
        </w:rPr>
        <w:t>一、申请变更登记事项</w:t>
      </w:r>
    </w:p>
    <w:tbl>
      <w:tblPr>
        <w:tblStyle w:val="2"/>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812"/>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294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sz w:val="28"/>
              </w:rPr>
            </w:pPr>
            <w:r>
              <w:rPr>
                <w:rFonts w:hint="default" w:ascii="Times New Roman" w:hAnsi="Times New Roman" w:cs="Times New Roman"/>
                <w:sz w:val="28"/>
              </w:rPr>
              <w:t>项    目</w:t>
            </w:r>
          </w:p>
        </w:tc>
        <w:tc>
          <w:tcPr>
            <w:tcW w:w="2812"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sz w:val="28"/>
              </w:rPr>
            </w:pPr>
            <w:r>
              <w:rPr>
                <w:rFonts w:hint="default" w:ascii="Times New Roman" w:hAnsi="Times New Roman" w:cs="Times New Roman"/>
                <w:sz w:val="28"/>
              </w:rPr>
              <w:t>原登记内容</w:t>
            </w:r>
          </w:p>
        </w:tc>
        <w:tc>
          <w:tcPr>
            <w:tcW w:w="281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sz w:val="28"/>
              </w:rPr>
            </w:pPr>
            <w:r>
              <w:rPr>
                <w:rFonts w:hint="default" w:ascii="Times New Roman" w:hAnsi="Times New Roman" w:cs="Times New Roman"/>
                <w:sz w:val="28"/>
              </w:rPr>
              <w:t>申请变更内容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294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default" w:ascii="Times New Roman" w:hAnsi="Times New Roman" w:cs="Times New Roman"/>
                <w:sz w:val="28"/>
              </w:rPr>
            </w:pPr>
            <w:r>
              <w:rPr>
                <w:rFonts w:hint="default" w:ascii="Times New Roman" w:hAnsi="Times New Roman" w:cs="Times New Roman"/>
                <w:sz w:val="28"/>
              </w:rPr>
              <w:t>申请单位</w:t>
            </w:r>
            <w:r>
              <w:rPr>
                <w:rFonts w:hint="eastAsia" w:ascii="Times New Roman" w:hAnsi="Times New Roman" w:cs="Times New Roman"/>
                <w:sz w:val="28"/>
                <w:lang w:eastAsia="zh-CN"/>
              </w:rPr>
              <w:t>名称</w:t>
            </w:r>
          </w:p>
        </w:tc>
        <w:tc>
          <w:tcPr>
            <w:tcW w:w="2812"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c>
          <w:tcPr>
            <w:tcW w:w="281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294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eastAsia" w:ascii="Times New Roman" w:hAnsi="Times New Roman" w:eastAsia="宋体" w:cs="Times New Roman"/>
                <w:sz w:val="28"/>
                <w:lang w:eastAsia="zh-CN"/>
              </w:rPr>
            </w:pPr>
            <w:r>
              <w:rPr>
                <w:rFonts w:hint="eastAsia" w:ascii="Times New Roman" w:hAnsi="Times New Roman" w:cs="Times New Roman"/>
                <w:sz w:val="28"/>
                <w:lang w:eastAsia="zh-CN"/>
              </w:rPr>
              <w:t>单位法定代表人</w:t>
            </w:r>
          </w:p>
        </w:tc>
        <w:tc>
          <w:tcPr>
            <w:tcW w:w="2812"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c>
          <w:tcPr>
            <w:tcW w:w="281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294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eastAsia" w:ascii="Times New Roman" w:hAnsi="Times New Roman" w:eastAsia="宋体" w:cs="Times New Roman"/>
                <w:sz w:val="28"/>
                <w:lang w:eastAsia="zh-CN"/>
              </w:rPr>
            </w:pPr>
            <w:r>
              <w:rPr>
                <w:rFonts w:hint="eastAsia" w:ascii="Times New Roman" w:hAnsi="Times New Roman" w:cs="Times New Roman"/>
                <w:sz w:val="28"/>
                <w:lang w:eastAsia="zh-CN"/>
              </w:rPr>
              <w:t>单</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位</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性</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质</w:t>
            </w:r>
          </w:p>
        </w:tc>
        <w:tc>
          <w:tcPr>
            <w:tcW w:w="2812"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c>
          <w:tcPr>
            <w:tcW w:w="281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294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default" w:ascii="Times New Roman" w:hAnsi="Times New Roman" w:cs="Times New Roman"/>
                <w:sz w:val="28"/>
              </w:rPr>
            </w:pPr>
            <w:r>
              <w:rPr>
                <w:rFonts w:hint="default" w:ascii="Times New Roman" w:hAnsi="Times New Roman" w:cs="Times New Roman"/>
                <w:sz w:val="28"/>
              </w:rPr>
              <w:t>实际经营地址</w:t>
            </w:r>
          </w:p>
        </w:tc>
        <w:tc>
          <w:tcPr>
            <w:tcW w:w="2812"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c>
          <w:tcPr>
            <w:tcW w:w="281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943" w:type="dxa"/>
            <w:vMerge w:val="restart"/>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default" w:ascii="Times New Roman" w:hAnsi="Times New Roman" w:cs="Times New Roman"/>
                <w:sz w:val="28"/>
              </w:rPr>
            </w:pPr>
            <w:r>
              <w:rPr>
                <w:rFonts w:hint="default" w:ascii="Times New Roman" w:hAnsi="Times New Roman" w:cs="Times New Roman"/>
                <w:sz w:val="28"/>
              </w:rPr>
              <w:t>媒</w:t>
            </w:r>
            <w:r>
              <w:rPr>
                <w:rFonts w:hint="eastAsia" w:ascii="Times New Roman" w:hAnsi="Times New Roman" w:cs="Times New Roman"/>
                <w:sz w:val="28"/>
                <w:lang w:eastAsia="zh-CN"/>
              </w:rPr>
              <w:t>介</w:t>
            </w:r>
            <w:r>
              <w:rPr>
                <w:rFonts w:hint="default" w:ascii="Times New Roman" w:hAnsi="Times New Roman" w:cs="Times New Roman"/>
                <w:sz w:val="28"/>
              </w:rPr>
              <w:t>批准文件</w:t>
            </w:r>
          </w:p>
        </w:tc>
        <w:tc>
          <w:tcPr>
            <w:tcW w:w="2812"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c>
          <w:tcPr>
            <w:tcW w:w="281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943" w:type="dxa"/>
            <w:vMerge w:val="continue"/>
            <w:vAlign w:val="center"/>
          </w:tcPr>
          <w:p>
            <w:pPr>
              <w:keepNext w:val="0"/>
              <w:keepLines w:val="0"/>
              <w:pageBreakBefore w:val="0"/>
              <w:numPr>
                <w:ilvl w:val="0"/>
                <w:numId w:val="3"/>
              </w:numPr>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sz w:val="28"/>
              </w:rPr>
            </w:pPr>
          </w:p>
        </w:tc>
        <w:tc>
          <w:tcPr>
            <w:tcW w:w="2812"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c>
          <w:tcPr>
            <w:tcW w:w="281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2943" w:type="dxa"/>
            <w:vMerge w:val="continue"/>
            <w:vAlign w:val="center"/>
          </w:tcPr>
          <w:p>
            <w:pPr>
              <w:keepNext w:val="0"/>
              <w:keepLines w:val="0"/>
              <w:pageBreakBefore w:val="0"/>
              <w:numPr>
                <w:ilvl w:val="0"/>
                <w:numId w:val="3"/>
              </w:numPr>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sz w:val="28"/>
              </w:rPr>
            </w:pPr>
          </w:p>
        </w:tc>
        <w:tc>
          <w:tcPr>
            <w:tcW w:w="2812"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c>
          <w:tcPr>
            <w:tcW w:w="281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8" w:hRule="atLeast"/>
          <w:jc w:val="center"/>
        </w:trPr>
        <w:tc>
          <w:tcPr>
            <w:tcW w:w="8568" w:type="dxa"/>
            <w:gridSpan w:val="3"/>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rPr>
            </w:pPr>
            <w:r>
              <w:rPr>
                <w:rFonts w:hint="default" w:ascii="Times New Roman" w:hAnsi="Times New Roman" w:cs="Times New Roman"/>
                <w:sz w:val="28"/>
              </w:rPr>
              <w:t>法定代表人签字：</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rPr>
            </w:pPr>
            <w:r>
              <w:rPr>
                <w:rFonts w:hint="default" w:ascii="Times New Roman" w:hAnsi="Times New Roman" w:cs="Times New Roman"/>
                <w:sz w:val="28"/>
              </w:rPr>
              <w:t xml:space="preserve">                                         （单位盖章）</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rPr>
            </w:pPr>
            <w:r>
              <w:rPr>
                <w:rFonts w:hint="default" w:ascii="Times New Roman" w:hAnsi="Times New Roman" w:cs="Times New Roman"/>
                <w:sz w:val="28"/>
              </w:rPr>
              <w:t xml:space="preserve">                                          年  月  日</w:t>
            </w:r>
          </w:p>
        </w:tc>
      </w:tr>
    </w:tbl>
    <w:p/>
    <w:p/>
    <w:p/>
    <w:p/>
    <w:p/>
    <w:p/>
    <w:p/>
    <w:p/>
    <w:p/>
    <w:p/>
    <w:p/>
    <w:p/>
    <w:p/>
    <w:p/>
    <w:p/>
    <w:p/>
    <w:p/>
    <w:p/>
    <w:p>
      <w:pPr>
        <w:wordWrap w:val="0"/>
        <w:spacing w:beforeLines="0" w:afterLines="0" w:line="560" w:lineRule="exact"/>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sz w:val="28"/>
          <w:szCs w:val="28"/>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编号</w:t>
      </w:r>
      <w:r>
        <w:rPr>
          <w:rFonts w:hint="eastAsia" w:ascii="Times New Roman" w:hAnsi="Times New Roman" w:cs="Times New Roman"/>
          <w:sz w:val="28"/>
          <w:szCs w:val="28"/>
          <w:lang w:eastAsia="zh-CN"/>
        </w:rPr>
        <w:t>：</w:t>
      </w:r>
      <w:r>
        <w:rPr>
          <w:rFonts w:hint="default" w:ascii="Times New Roman" w:hAnsi="Times New Roman" w:eastAsia="黑体" w:cs="Times New Roman"/>
          <w:b/>
          <w:bCs/>
          <w:sz w:val="28"/>
          <w:szCs w:val="28"/>
          <w:u w:val="none" w:color="auto"/>
        </w:rPr>
        <w:t xml:space="preserve">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1446" w:firstLineChars="400"/>
        <w:jc w:val="both"/>
        <w:textAlignment w:val="auto"/>
        <w:outlineLvl w:val="9"/>
        <w:rPr>
          <w:rFonts w:hint="default" w:ascii="Times New Roman" w:hAnsi="Times New Roman" w:eastAsia="方正小标宋简体" w:cs="Times New Roman"/>
          <w:b/>
          <w:bCs w:val="0"/>
          <w:sz w:val="36"/>
          <w:szCs w:val="36"/>
        </w:rPr>
      </w:pPr>
      <w:r>
        <w:rPr>
          <w:rFonts w:hint="default" w:ascii="Times New Roman" w:hAnsi="Times New Roman" w:eastAsia="方正小标宋简体" w:cs="Times New Roman"/>
          <w:b/>
          <w:bCs w:val="0"/>
          <w:sz w:val="36"/>
          <w:szCs w:val="36"/>
        </w:rPr>
        <w:t>广告发布注销登记申请表</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sz w:val="36"/>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bCs/>
          <w:sz w:val="36"/>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bCs/>
          <w:sz w:val="28"/>
          <w:szCs w:val="28"/>
        </w:rPr>
        <w:t>单位名称</w:t>
      </w:r>
      <w:r>
        <w:rPr>
          <w:rFonts w:hint="eastAsia" w:ascii="Times New Roman" w:hAnsi="Times New Roman" w:eastAsia="黑体" w:cs="Times New Roman"/>
          <w:b w:val="0"/>
          <w:bCs w:val="0"/>
          <w:sz w:val="28"/>
          <w:szCs w:val="28"/>
          <w:u w:val="single" w:color="auto"/>
          <w:lang w:val="en-US" w:eastAsia="zh-CN"/>
        </w:rPr>
        <w:t xml:space="preserve">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bCs/>
          <w:sz w:val="28"/>
          <w:szCs w:val="28"/>
        </w:rPr>
        <w:t>申请日期</w:t>
      </w:r>
      <w:r>
        <w:rPr>
          <w:rFonts w:hint="default" w:ascii="Times New Roman" w:hAnsi="Times New Roman" w:eastAsia="黑体" w:cs="Times New Roman"/>
          <w:b w:val="0"/>
          <w:bCs w:val="0"/>
          <w:sz w:val="28"/>
          <w:szCs w:val="28"/>
          <w:u w:val="single"/>
        </w:rPr>
        <w:t xml:space="preserve">                         </w:t>
      </w:r>
      <w:r>
        <w:rPr>
          <w:rFonts w:hint="default" w:ascii="Times New Roman" w:hAnsi="Times New Roman" w:cs="Times New Roman"/>
          <w:b w:val="0"/>
          <w:bCs w:val="0"/>
          <w:sz w:val="28"/>
          <w:szCs w:val="28"/>
          <w:u w:val="single"/>
        </w:rPr>
        <w:t xml:space="preserve">              </w:t>
      </w:r>
      <w:r>
        <w:rPr>
          <w:rFonts w:hint="eastAsia" w:ascii="Times New Roman" w:hAnsi="Times New Roman" w:cs="Times New Roman"/>
          <w:b w:val="0"/>
          <w:bCs w:val="0"/>
          <w:sz w:val="28"/>
          <w:szCs w:val="28"/>
          <w:u w:val="single"/>
          <w:lang w:val="en-US" w:eastAsia="zh-CN"/>
        </w:rPr>
        <w:t xml:space="preserve">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val="0"/>
          <w:bCs w:val="0"/>
          <w:sz w:val="28"/>
          <w:szCs w:val="28"/>
          <w:u w:val="single" w:color="auto"/>
        </w:rPr>
      </w:pPr>
      <w:r>
        <w:rPr>
          <w:rFonts w:hint="default" w:ascii="Times New Roman" w:hAnsi="Times New Roman" w:eastAsia="黑体" w:cs="Times New Roman"/>
          <w:b/>
          <w:bCs/>
          <w:sz w:val="28"/>
          <w:szCs w:val="28"/>
        </w:rPr>
        <w:t>联</w:t>
      </w:r>
      <w:r>
        <w:rPr>
          <w:rFonts w:hint="eastAsia" w:ascii="Times New Roman" w:hAnsi="Times New Roman" w:eastAsia="黑体" w:cs="Times New Roman"/>
          <w:b/>
          <w:bCs/>
          <w:sz w:val="28"/>
          <w:szCs w:val="28"/>
          <w:lang w:val="en-US" w:eastAsia="zh-CN"/>
        </w:rPr>
        <w:t xml:space="preserve"> </w:t>
      </w:r>
      <w:r>
        <w:rPr>
          <w:rFonts w:hint="default" w:ascii="Times New Roman" w:hAnsi="Times New Roman" w:eastAsia="黑体" w:cs="Times New Roman"/>
          <w:b/>
          <w:bCs/>
          <w:sz w:val="28"/>
          <w:szCs w:val="28"/>
        </w:rPr>
        <w:t>系</w:t>
      </w:r>
      <w:r>
        <w:rPr>
          <w:rFonts w:hint="eastAsia" w:ascii="Times New Roman" w:hAnsi="Times New Roman" w:eastAsia="黑体" w:cs="Times New Roman"/>
          <w:b/>
          <w:bCs/>
          <w:sz w:val="28"/>
          <w:szCs w:val="28"/>
          <w:lang w:val="en-US" w:eastAsia="zh-CN"/>
        </w:rPr>
        <w:t xml:space="preserve"> </w:t>
      </w:r>
      <w:r>
        <w:rPr>
          <w:rFonts w:hint="default" w:ascii="Times New Roman" w:hAnsi="Times New Roman" w:eastAsia="黑体" w:cs="Times New Roman"/>
          <w:b/>
          <w:bCs/>
          <w:sz w:val="28"/>
          <w:szCs w:val="28"/>
        </w:rPr>
        <w:t>人</w:t>
      </w:r>
      <w:r>
        <w:rPr>
          <w:rFonts w:hint="eastAsia" w:ascii="Times New Roman" w:hAnsi="Times New Roman" w:eastAsia="黑体" w:cs="Times New Roman"/>
          <w:b w:val="0"/>
          <w:bCs w:val="0"/>
          <w:sz w:val="28"/>
          <w:szCs w:val="28"/>
          <w:u w:val="single" w:color="auto"/>
          <w:lang w:val="en-US" w:eastAsia="zh-CN"/>
        </w:rPr>
        <w:t xml:space="preserve">                </w:t>
      </w:r>
      <w:r>
        <w:rPr>
          <w:rFonts w:hint="default" w:ascii="Times New Roman" w:hAnsi="Times New Roman" w:eastAsia="黑体" w:cs="Times New Roman"/>
          <w:b/>
          <w:bCs/>
          <w:sz w:val="28"/>
          <w:szCs w:val="28"/>
        </w:rPr>
        <w:t>联系方式</w:t>
      </w:r>
      <w:r>
        <w:rPr>
          <w:rFonts w:hint="default" w:ascii="Times New Roman" w:hAnsi="Times New Roman" w:eastAsia="黑体" w:cs="Times New Roman"/>
          <w:b w:val="0"/>
          <w:bCs w:val="0"/>
          <w:sz w:val="28"/>
          <w:szCs w:val="28"/>
          <w:u w:val="single" w:color="auto"/>
        </w:rPr>
        <w:t xml:space="preserve">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32"/>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32"/>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32"/>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32"/>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32"/>
        </w:rPr>
      </w:pPr>
    </w:p>
    <w:tbl>
      <w:tblPr>
        <w:tblStyle w:val="2"/>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8" w:hRule="atLeast"/>
          <w:jc w:val="center"/>
        </w:trPr>
        <w:tc>
          <w:tcPr>
            <w:tcW w:w="8613" w:type="dxa"/>
            <w:vAlign w:val="top"/>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bCs/>
                <w:sz w:val="30"/>
              </w:rPr>
            </w:pPr>
            <w:r>
              <w:rPr>
                <w:rFonts w:hint="default" w:ascii="Times New Roman" w:hAnsi="Times New Roman" w:cs="Times New Roman"/>
                <w:b/>
                <w:bCs/>
                <w:sz w:val="30"/>
              </w:rPr>
              <w:t>说      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1、在签署文件和填表前，申请人应当已阅读《中华人民共和国行政许可法》、《中华人民共和国广告法》、国家工商总局《广告发布登记管理规定》等法律、法规和规章，确知相关权利和义务。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2、申请人对提交材料的合法性、有效性、真实性</w:t>
            </w:r>
            <w:r>
              <w:rPr>
                <w:rFonts w:hint="eastAsia" w:ascii="Times New Roman" w:hAnsi="Times New Roman" w:cs="Times New Roman"/>
                <w:sz w:val="28"/>
                <w:szCs w:val="28"/>
                <w:lang w:eastAsia="zh-CN"/>
              </w:rPr>
              <w:t>负责</w:t>
            </w:r>
            <w:r>
              <w:rPr>
                <w:rFonts w:hint="default" w:ascii="Times New Roman" w:hAnsi="Times New Roman" w:cs="Times New Roman"/>
                <w:sz w:val="28"/>
                <w:szCs w:val="2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3、申请人申请广告</w:t>
            </w:r>
            <w:r>
              <w:rPr>
                <w:rFonts w:hint="eastAsia" w:ascii="Times New Roman" w:hAnsi="Times New Roman" w:cs="Times New Roman"/>
                <w:sz w:val="28"/>
                <w:szCs w:val="28"/>
                <w:lang w:eastAsia="zh-CN"/>
              </w:rPr>
              <w:t>发布</w:t>
            </w:r>
            <w:r>
              <w:rPr>
                <w:rFonts w:hint="default" w:ascii="Times New Roman" w:hAnsi="Times New Roman" w:cs="Times New Roman"/>
                <w:sz w:val="28"/>
                <w:szCs w:val="28"/>
              </w:rPr>
              <w:t>注销登记，需</w:t>
            </w:r>
            <w:r>
              <w:rPr>
                <w:rFonts w:hint="eastAsia" w:ascii="Times New Roman" w:hAnsi="Times New Roman" w:cs="Times New Roman"/>
                <w:sz w:val="28"/>
                <w:szCs w:val="28"/>
                <w:lang w:eastAsia="zh-CN"/>
              </w:rPr>
              <w:t>完整填写本表</w:t>
            </w:r>
            <w:r>
              <w:rPr>
                <w:rFonts w:hint="default" w:ascii="Times New Roman" w:hAnsi="Times New Roman" w:cs="Times New Roman"/>
                <w:sz w:val="28"/>
                <w:szCs w:val="28"/>
              </w:rPr>
              <w:t>，</w:t>
            </w:r>
            <w:r>
              <w:rPr>
                <w:rFonts w:hint="eastAsia" w:ascii="Times New Roman" w:hAnsi="Times New Roman" w:cs="Times New Roman"/>
                <w:sz w:val="28"/>
                <w:szCs w:val="28"/>
                <w:lang w:eastAsia="zh-CN"/>
              </w:rPr>
              <w:t>提交</w:t>
            </w:r>
            <w:r>
              <w:rPr>
                <w:rFonts w:hint="eastAsia" w:ascii="宋体" w:hAnsi="宋体" w:eastAsia="宋体" w:cs="宋体"/>
                <w:sz w:val="28"/>
                <w:szCs w:val="28"/>
                <w:lang w:eastAsia="zh-CN"/>
              </w:rPr>
              <w:t>《</w:t>
            </w:r>
            <w:r>
              <w:rPr>
                <w:rFonts w:hint="eastAsia" w:ascii="宋体" w:hAnsi="宋体" w:eastAsia="宋体" w:cs="宋体"/>
                <w:color w:val="auto"/>
                <w:sz w:val="28"/>
                <w:szCs w:val="28"/>
                <w:lang w:val="en-US" w:eastAsia="zh-CN"/>
              </w:rPr>
              <w:t>广告发布登记通知书》</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委托代理人证明</w:t>
            </w:r>
            <w:r>
              <w:rPr>
                <w:rFonts w:hint="eastAsia" w:ascii="Times New Roman" w:hAnsi="Times New Roman" w:cs="Times New Roman"/>
                <w:sz w:val="28"/>
                <w:szCs w:val="28"/>
                <w:lang w:eastAsia="zh-CN"/>
              </w:rPr>
              <w:t>。</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u w:val="single"/>
              </w:rPr>
            </w:pPr>
          </w:p>
        </w:tc>
      </w:tr>
    </w:tbl>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bCs/>
          <w:sz w:val="28"/>
        </w:rPr>
      </w:pPr>
      <w:r>
        <w:rPr>
          <w:rFonts w:hint="eastAsia" w:ascii="Times New Roman" w:hAnsi="Times New Roman" w:cs="Times New Roman"/>
          <w:b/>
          <w:bCs/>
          <w:sz w:val="28"/>
          <w:lang w:eastAsia="zh-CN"/>
        </w:rPr>
        <w:t>广东省工商行政管理局</w:t>
      </w:r>
      <w:r>
        <w:rPr>
          <w:rFonts w:hint="default" w:ascii="Times New Roman" w:hAnsi="Times New Roman" w:cs="Times New Roman"/>
          <w:b/>
          <w:bCs/>
          <w:sz w:val="28"/>
        </w:rPr>
        <w:t>制</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bCs/>
          <w:sz w:val="28"/>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b/>
          <w:bCs/>
          <w:sz w:val="28"/>
        </w:rPr>
      </w:pPr>
    </w:p>
    <w:p>
      <w:pPr>
        <w:keepNext w:val="0"/>
        <w:keepLines w:val="0"/>
        <w:pageBreakBefore w:val="0"/>
        <w:numPr>
          <w:ilvl w:val="0"/>
          <w:numId w:val="4"/>
        </w:numPr>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单位基本情况</w:t>
      </w:r>
    </w:p>
    <w:p>
      <w:pPr>
        <w:keepNext w:val="0"/>
        <w:keepLines w:val="0"/>
        <w:pageBreakBefore w:val="0"/>
        <w:numPr>
          <w:ilvl w:val="0"/>
          <w:numId w:val="0"/>
        </w:numPr>
        <w:kinsoku/>
        <w:overflowPunct/>
        <w:topLinePunct w:val="0"/>
        <w:autoSpaceDE/>
        <w:autoSpaceDN/>
        <w:bidi w:val="0"/>
        <w:adjustRightInd/>
        <w:snapToGrid/>
        <w:spacing w:before="0" w:beforeLines="0" w:after="0" w:afterLines="0" w:line="560" w:lineRule="exact"/>
        <w:ind w:leftChars="0" w:right="0" w:rightChars="0"/>
        <w:jc w:val="both"/>
        <w:textAlignment w:val="auto"/>
        <w:outlineLvl w:val="9"/>
        <w:rPr>
          <w:rFonts w:hint="default" w:ascii="Times New Roman" w:hAnsi="Times New Roman" w:eastAsia="黑体" w:cs="Times New Roman"/>
          <w:sz w:val="32"/>
        </w:rPr>
      </w:pPr>
    </w:p>
    <w:tbl>
      <w:tblPr>
        <w:tblStyle w:val="2"/>
        <w:tblW w:w="88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6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jc w:val="center"/>
        </w:trPr>
        <w:tc>
          <w:tcPr>
            <w:tcW w:w="2808"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default" w:ascii="Times New Roman" w:hAnsi="Times New Roman" w:cs="Times New Roman"/>
              </w:rPr>
            </w:pPr>
            <w:r>
              <w:rPr>
                <w:rFonts w:hint="default" w:ascii="Times New Roman" w:hAnsi="Times New Roman" w:cs="Times New Roman"/>
              </w:rPr>
              <w:t>单   位   名   称</w:t>
            </w:r>
          </w:p>
        </w:tc>
        <w:tc>
          <w:tcPr>
            <w:tcW w:w="601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2808"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default" w:ascii="Times New Roman" w:hAnsi="Times New Roman" w:cs="Times New Roman"/>
              </w:rPr>
            </w:pPr>
            <w:r>
              <w:rPr>
                <w:rFonts w:hint="default" w:ascii="Times New Roman" w:hAnsi="Times New Roman" w:cs="Times New Roman"/>
              </w:rPr>
              <w:t>单位法定代表人姓名</w:t>
            </w:r>
          </w:p>
        </w:tc>
        <w:tc>
          <w:tcPr>
            <w:tcW w:w="601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jc w:val="center"/>
        </w:trPr>
        <w:tc>
          <w:tcPr>
            <w:tcW w:w="2808"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default" w:ascii="Times New Roman" w:hAnsi="Times New Roman" w:cs="Times New Roman"/>
              </w:rPr>
            </w:pPr>
            <w:r>
              <w:rPr>
                <w:rFonts w:hint="default" w:ascii="Times New Roman" w:hAnsi="Times New Roman" w:cs="Times New Roman"/>
              </w:rPr>
              <w:t>单位实际经营地址</w:t>
            </w:r>
          </w:p>
        </w:tc>
        <w:tc>
          <w:tcPr>
            <w:tcW w:w="6013" w:type="dxa"/>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0" w:hRule="atLeast"/>
          <w:jc w:val="center"/>
        </w:trPr>
        <w:tc>
          <w:tcPr>
            <w:tcW w:w="2808" w:type="dxa"/>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default" w:ascii="Times New Roman" w:hAnsi="Times New Roman" w:cs="Times New Roman"/>
              </w:rPr>
            </w:pPr>
            <w:r>
              <w:rPr>
                <w:rFonts w:hint="default" w:ascii="Times New Roman" w:hAnsi="Times New Roman" w:cs="Times New Roman"/>
              </w:rPr>
              <w:t>原申请从事广告</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distribute"/>
              <w:textAlignment w:val="auto"/>
              <w:outlineLvl w:val="9"/>
              <w:rPr>
                <w:rFonts w:hint="default" w:ascii="Times New Roman" w:hAnsi="Times New Roman" w:cs="Times New Roman"/>
              </w:rPr>
            </w:pPr>
            <w:r>
              <w:rPr>
                <w:rFonts w:hint="default" w:ascii="Times New Roman" w:hAnsi="Times New Roman" w:cs="Times New Roman"/>
              </w:rPr>
              <w:t>发布的媒</w:t>
            </w:r>
            <w:r>
              <w:rPr>
                <w:rFonts w:hint="eastAsia" w:ascii="Times New Roman" w:hAnsi="Times New Roman" w:cs="Times New Roman"/>
                <w:lang w:eastAsia="zh-CN"/>
              </w:rPr>
              <w:t>介</w:t>
            </w:r>
            <w:r>
              <w:rPr>
                <w:rFonts w:hint="default" w:ascii="Times New Roman" w:hAnsi="Times New Roman" w:cs="Times New Roman"/>
              </w:rPr>
              <w:t>名称</w:t>
            </w:r>
          </w:p>
        </w:tc>
        <w:tc>
          <w:tcPr>
            <w:tcW w:w="6013" w:type="dxa"/>
            <w:tcBorders>
              <w:bottom w:val="single" w:color="auto" w:sz="4" w:space="0"/>
            </w:tcBorders>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28"/>
              </w:rPr>
            </w:pPr>
            <w:r>
              <w:rPr>
                <w:rFonts w:hint="default" w:ascii="Times New Roman" w:hAnsi="Times New Roman" w:eastAsia="黑体" w:cs="Times New Roman"/>
                <w:sz w:val="28"/>
                <w:u w:val="single"/>
              </w:rPr>
              <w:t xml:space="preserve">           </w:t>
            </w:r>
            <w:r>
              <w:rPr>
                <w:rFonts w:hint="eastAsia" w:ascii="Times New Roman" w:hAnsi="Times New Roman" w:eastAsia="黑体" w:cs="Times New Roman"/>
                <w:sz w:val="28"/>
                <w:u w:val="single"/>
                <w:lang w:val="en-US" w:eastAsia="zh-CN"/>
              </w:rPr>
              <w:t xml:space="preserve">   </w:t>
            </w:r>
            <w:r>
              <w:rPr>
                <w:rFonts w:hint="default" w:ascii="Times New Roman" w:hAnsi="Times New Roman" w:eastAsia="黑体" w:cs="Times New Roman"/>
                <w:sz w:val="28"/>
                <w:u w:val="single"/>
              </w:rPr>
              <w:t xml:space="preserve"> </w:t>
            </w:r>
            <w:r>
              <w:rPr>
                <w:rFonts w:hint="default" w:ascii="Times New Roman" w:hAnsi="Times New Roman" w:eastAsia="黑体" w:cs="Times New Roman"/>
                <w:sz w:val="28"/>
              </w:rPr>
              <w:t>、</w:t>
            </w:r>
            <w:r>
              <w:rPr>
                <w:rFonts w:hint="default" w:ascii="Times New Roman" w:hAnsi="Times New Roman" w:eastAsia="黑体" w:cs="Times New Roman"/>
                <w:sz w:val="28"/>
                <w:u w:val="single"/>
              </w:rPr>
              <w:t xml:space="preserve">            </w:t>
            </w:r>
            <w:r>
              <w:rPr>
                <w:rFonts w:hint="eastAsia" w:ascii="Times New Roman" w:hAnsi="Times New Roman" w:eastAsia="黑体" w:cs="Times New Roman"/>
                <w:sz w:val="28"/>
                <w:u w:val="single"/>
                <w:lang w:val="en-US" w:eastAsia="zh-CN"/>
              </w:rPr>
              <w:t xml:space="preserve">     </w:t>
            </w:r>
            <w:r>
              <w:rPr>
                <w:rFonts w:hint="default" w:ascii="Times New Roman" w:hAnsi="Times New Roman" w:eastAsia="黑体" w:cs="Times New Roman"/>
                <w:sz w:val="28"/>
              </w:rPr>
              <w:t xml:space="preserve"> </w:t>
            </w:r>
            <w:r>
              <w:rPr>
                <w:rFonts w:hint="eastAsia" w:ascii="Times New Roman" w:hAnsi="Times New Roman" w:eastAsia="黑体" w:cs="Times New Roman"/>
                <w:sz w:val="28"/>
                <w:lang w:val="en-US" w:eastAsia="zh-CN"/>
              </w:rPr>
              <w:t xml:space="preserve">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28"/>
              </w:rPr>
            </w:pPr>
            <w:r>
              <w:rPr>
                <w:rFonts w:hint="default" w:ascii="Times New Roman" w:hAnsi="Times New Roman" w:eastAsia="黑体" w:cs="Times New Roman"/>
                <w:sz w:val="28"/>
                <w:u w:val="single"/>
              </w:rPr>
              <w:t xml:space="preserve">            </w:t>
            </w:r>
            <w:r>
              <w:rPr>
                <w:rFonts w:hint="eastAsia" w:ascii="Times New Roman" w:hAnsi="Times New Roman" w:eastAsia="黑体" w:cs="Times New Roman"/>
                <w:sz w:val="28"/>
                <w:u w:val="single"/>
                <w:lang w:val="en-US" w:eastAsia="zh-CN"/>
              </w:rPr>
              <w:t xml:space="preserve">   </w:t>
            </w:r>
            <w:r>
              <w:rPr>
                <w:rFonts w:hint="default" w:ascii="Times New Roman" w:hAnsi="Times New Roman" w:eastAsia="黑体" w:cs="Times New Roman"/>
                <w:sz w:val="28"/>
              </w:rPr>
              <w:t>、</w:t>
            </w:r>
            <w:r>
              <w:rPr>
                <w:rFonts w:hint="default" w:ascii="Times New Roman" w:hAnsi="Times New Roman" w:eastAsia="黑体" w:cs="Times New Roman"/>
                <w:sz w:val="28"/>
                <w:u w:val="single"/>
              </w:rPr>
              <w:t xml:space="preserve">            </w:t>
            </w:r>
            <w:r>
              <w:rPr>
                <w:rFonts w:hint="eastAsia" w:ascii="Times New Roman" w:hAnsi="Times New Roman" w:eastAsia="黑体" w:cs="Times New Roman"/>
                <w:sz w:val="28"/>
                <w:u w:val="single"/>
                <w:lang w:val="en-US" w:eastAsia="zh-CN"/>
              </w:rPr>
              <w:t xml:space="preserve">     </w:t>
            </w:r>
            <w:r>
              <w:rPr>
                <w:rFonts w:hint="default" w:ascii="Times New Roman" w:hAnsi="Times New Roman" w:eastAsia="黑体" w:cs="Times New Roman"/>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jc w:val="center"/>
        </w:trPr>
        <w:tc>
          <w:tcPr>
            <w:tcW w:w="8821" w:type="dxa"/>
            <w:gridSpan w:val="2"/>
            <w:tcBorders>
              <w:left w:val="nil"/>
              <w:right w:val="nil"/>
            </w:tcBorders>
            <w:vAlign w:val="center"/>
          </w:tcPr>
          <w:p>
            <w:pPr>
              <w:keepNext w:val="0"/>
              <w:keepLines w:val="0"/>
              <w:pageBreakBefore w:val="0"/>
              <w:numPr>
                <w:ilvl w:val="0"/>
                <w:numId w:val="0"/>
              </w:numPr>
              <w:kinsoku/>
              <w:overflowPunct/>
              <w:topLinePunct w:val="0"/>
              <w:autoSpaceDE/>
              <w:autoSpaceDN/>
              <w:bidi w:val="0"/>
              <w:adjustRightInd/>
              <w:snapToGrid/>
              <w:spacing w:before="0" w:beforeLines="0" w:after="0" w:afterLines="0" w:line="560" w:lineRule="exact"/>
              <w:ind w:leftChars="0" w:right="0" w:rightChars="0"/>
              <w:jc w:val="both"/>
              <w:textAlignment w:val="auto"/>
              <w:outlineLvl w:val="9"/>
              <w:rPr>
                <w:rFonts w:hint="default" w:ascii="Times New Roman" w:hAnsi="Times New Roman" w:eastAsia="黑体" w:cs="Times New Roman"/>
                <w:sz w:val="32"/>
              </w:rPr>
            </w:pPr>
          </w:p>
          <w:p>
            <w:pPr>
              <w:keepNext w:val="0"/>
              <w:keepLines w:val="0"/>
              <w:pageBreakBefore w:val="0"/>
              <w:numPr>
                <w:ilvl w:val="0"/>
                <w:numId w:val="0"/>
              </w:numPr>
              <w:kinsoku/>
              <w:overflowPunct/>
              <w:topLinePunct w:val="0"/>
              <w:autoSpaceDE/>
              <w:autoSpaceDN/>
              <w:bidi w:val="0"/>
              <w:adjustRightInd/>
              <w:snapToGrid/>
              <w:spacing w:before="0" w:beforeLines="0" w:after="0" w:afterLines="0" w:line="560" w:lineRule="exact"/>
              <w:ind w:leftChars="0" w:right="0" w:rightChars="0"/>
              <w:jc w:val="center"/>
              <w:textAlignment w:val="auto"/>
              <w:outlineLvl w:val="9"/>
              <w:rPr>
                <w:rFonts w:hint="default" w:ascii="Times New Roman" w:hAnsi="Times New Roman" w:eastAsia="黑体" w:cs="Times New Roman"/>
                <w:sz w:val="32"/>
              </w:rPr>
            </w:pPr>
            <w:r>
              <w:rPr>
                <w:rFonts w:hint="eastAsia" w:ascii="Times New Roman" w:hAnsi="Times New Roman" w:eastAsia="黑体" w:cs="Times New Roman"/>
                <w:sz w:val="32"/>
                <w:lang w:eastAsia="zh-CN"/>
              </w:rPr>
              <w:t>二、</w:t>
            </w:r>
            <w:r>
              <w:rPr>
                <w:rFonts w:hint="default" w:ascii="Times New Roman" w:hAnsi="Times New Roman" w:eastAsia="黑体" w:cs="Times New Roman"/>
                <w:sz w:val="32"/>
              </w:rPr>
              <w:t>申请注销登记原因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1" w:hRule="atLeast"/>
          <w:jc w:val="center"/>
        </w:trPr>
        <w:tc>
          <w:tcPr>
            <w:tcW w:w="8821" w:type="dxa"/>
            <w:gridSpan w:val="2"/>
            <w:vAlign w:val="center"/>
          </w:tcPr>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32"/>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32"/>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cs="Times New Roman"/>
                <w:sz w:val="28"/>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sz w:val="28"/>
              </w:rPr>
            </w:pPr>
            <w:r>
              <w:rPr>
                <w:rFonts w:hint="eastAsia" w:ascii="Times New Roman" w:hAnsi="Times New Roman" w:cs="Times New Roman"/>
                <w:sz w:val="28"/>
                <w:lang w:val="en-US" w:eastAsia="zh-CN"/>
              </w:rPr>
              <w:t xml:space="preserve">    </w:t>
            </w:r>
            <w:r>
              <w:rPr>
                <w:rFonts w:hint="default" w:ascii="Times New Roman" w:hAnsi="Times New Roman" w:cs="Times New Roman"/>
                <w:sz w:val="28"/>
              </w:rPr>
              <w:t>法定代表人签字：</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sz w:val="28"/>
              </w:rPr>
            </w:pPr>
            <w:r>
              <w:rPr>
                <w:rFonts w:hint="eastAsia" w:ascii="Times New Roman" w:hAnsi="Times New Roman" w:cs="Times New Roman"/>
                <w:sz w:val="28"/>
                <w:lang w:val="en-US" w:eastAsia="zh-CN"/>
              </w:rPr>
              <w:t xml:space="preserve">      </w:t>
            </w:r>
            <w:r>
              <w:rPr>
                <w:rFonts w:hint="default" w:ascii="Times New Roman" w:hAnsi="Times New Roman" w:cs="Times New Roman"/>
                <w:sz w:val="28"/>
              </w:rPr>
              <w:t>（单位盖章）</w:t>
            </w:r>
          </w:p>
          <w:p>
            <w:pPr>
              <w:keepNext w:val="0"/>
              <w:keepLines w:val="0"/>
              <w:pageBreakBefore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sz w:val="32"/>
              </w:rPr>
            </w:pPr>
            <w:r>
              <w:rPr>
                <w:rFonts w:hint="eastAsia" w:ascii="Times New Roman" w:hAnsi="Times New Roman" w:cs="Times New Roman"/>
                <w:sz w:val="28"/>
                <w:lang w:val="en-US" w:eastAsia="zh-CN"/>
              </w:rPr>
              <w:t xml:space="preserve">                                 </w:t>
            </w:r>
            <w:r>
              <w:rPr>
                <w:rFonts w:hint="default" w:ascii="Times New Roman" w:hAnsi="Times New Roman" w:cs="Times New Roman"/>
                <w:sz w:val="28"/>
              </w:rPr>
              <w:t xml:space="preserve">年 </w:t>
            </w:r>
            <w:r>
              <w:rPr>
                <w:rFonts w:hint="eastAsia" w:ascii="Times New Roman" w:hAnsi="Times New Roman" w:cs="Times New Roman"/>
                <w:sz w:val="28"/>
                <w:lang w:val="en-US" w:eastAsia="zh-CN"/>
              </w:rPr>
              <w:t xml:space="preserve"> </w:t>
            </w:r>
            <w:r>
              <w:rPr>
                <w:rFonts w:hint="default" w:ascii="Times New Roman" w:hAnsi="Times New Roman" w:cs="Times New Roman"/>
                <w:sz w:val="28"/>
              </w:rPr>
              <w:t xml:space="preserve"> 月 </w:t>
            </w:r>
            <w:r>
              <w:rPr>
                <w:rFonts w:hint="eastAsia" w:ascii="Times New Roman" w:hAnsi="Times New Roman" w:cs="Times New Roman"/>
                <w:sz w:val="28"/>
                <w:lang w:val="en-US" w:eastAsia="zh-CN"/>
              </w:rPr>
              <w:t xml:space="preserve"> </w:t>
            </w:r>
            <w:r>
              <w:rPr>
                <w:rFonts w:hint="default" w:ascii="Times New Roman" w:hAnsi="Times New Roman" w:cs="Times New Roman"/>
                <w:sz w:val="28"/>
              </w:rPr>
              <w:t xml:space="preserve"> 日</w:t>
            </w:r>
          </w:p>
        </w:tc>
      </w:tr>
    </w:tbl>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Cs/>
          <w:sz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DC67A"/>
    <w:multiLevelType w:val="singleLevel"/>
    <w:tmpl w:val="843DC67A"/>
    <w:lvl w:ilvl="0" w:tentative="0">
      <w:start w:val="1"/>
      <w:numFmt w:val="chineseCounting"/>
      <w:suff w:val="nothing"/>
      <w:lvlText w:val="（%1）"/>
      <w:lvlJc w:val="left"/>
      <w:pPr>
        <w:ind w:left="0" w:firstLine="420"/>
      </w:pPr>
      <w:rPr>
        <w:rFonts w:hint="eastAsia"/>
      </w:rPr>
    </w:lvl>
  </w:abstractNum>
  <w:abstractNum w:abstractNumId="1">
    <w:nsid w:val="9E688EF2"/>
    <w:multiLevelType w:val="singleLevel"/>
    <w:tmpl w:val="9E688EF2"/>
    <w:lvl w:ilvl="0" w:tentative="0">
      <w:start w:val="2"/>
      <w:numFmt w:val="chineseCounting"/>
      <w:suff w:val="nothing"/>
      <w:lvlText w:val="（%1）"/>
      <w:lvlJc w:val="left"/>
      <w:rPr>
        <w:rFonts w:hint="eastAsia"/>
      </w:rPr>
    </w:lvl>
  </w:abstractNum>
  <w:abstractNum w:abstractNumId="2">
    <w:nsid w:val="00000008"/>
    <w:multiLevelType w:val="singleLevel"/>
    <w:tmpl w:val="00000008"/>
    <w:lvl w:ilvl="0" w:tentative="0">
      <w:start w:val="1"/>
      <w:numFmt w:val="chineseCounting"/>
      <w:suff w:val="nothing"/>
      <w:lvlText w:val="%1、"/>
      <w:lvlJc w:val="left"/>
    </w:lvl>
  </w:abstractNum>
  <w:abstractNum w:abstractNumId="3">
    <w:nsid w:val="0000000D"/>
    <w:multiLevelType w:val="multilevel"/>
    <w:tmpl w:val="0000000D"/>
    <w:lvl w:ilvl="0" w:tentative="0">
      <w:start w:val="1"/>
      <w:numFmt w:val="decimalEnclosedCircle"/>
      <w:lvlText w:val="%1"/>
      <w:lvlJc w:val="left"/>
      <w:pPr>
        <w:ind w:left="360" w:hanging="360"/>
      </w:pPr>
      <w:rPr>
        <w:rFonts w:hint="default" w:ascii="黑体" w:hAnsi="黑体"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97740"/>
    <w:rsid w:val="02DE61F0"/>
    <w:rsid w:val="04795930"/>
    <w:rsid w:val="0AE602D9"/>
    <w:rsid w:val="14A42621"/>
    <w:rsid w:val="38FB6B16"/>
    <w:rsid w:val="3DC347D3"/>
    <w:rsid w:val="3ED72F98"/>
    <w:rsid w:val="3FED691A"/>
    <w:rsid w:val="436845D0"/>
    <w:rsid w:val="4BC5017E"/>
    <w:rsid w:val="4F115BD2"/>
    <w:rsid w:val="541B33B0"/>
    <w:rsid w:val="5B5F4834"/>
    <w:rsid w:val="632E29B5"/>
    <w:rsid w:val="65E21DF4"/>
    <w:rsid w:val="6B4A5C55"/>
    <w:rsid w:val="6BF24AA5"/>
    <w:rsid w:val="6C3A1E75"/>
    <w:rsid w:val="6EC258F8"/>
    <w:rsid w:val="78201B26"/>
    <w:rsid w:val="79CC7E53"/>
    <w:rsid w:val="7AA14B6E"/>
    <w:rsid w:val="7D93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wangjia</dc:creator>
  <cp:lastModifiedBy>王佳</cp:lastModifiedBy>
  <dcterms:modified xsi:type="dcterms:W3CDTF">2020-03-25T10:42:31Z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