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2"/>
        <w:keepNext w:val="0"/>
        <w:keepLines w:val="0"/>
        <w:spacing w:line="600" w:lineRule="exact"/>
        <w:jc w:val="center"/>
        <w:rPr>
          <w:rFonts w:cs="宋体"/>
          <w:bCs/>
          <w:color w:val="000000"/>
          <w:spacing w:val="-16"/>
          <w:sz w:val="44"/>
          <w:szCs w:val="44"/>
        </w:rPr>
      </w:pPr>
      <w:r>
        <w:rPr>
          <w:rFonts w:cs="宋体"/>
          <w:bCs/>
          <w:color w:val="000000"/>
          <w:spacing w:val="-16"/>
          <w:sz w:val="44"/>
          <w:szCs w:val="44"/>
        </w:rPr>
        <w:t>不合格项目危害及原因分析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1000"/>
        <w:gridCol w:w="795"/>
        <w:gridCol w:w="975"/>
        <w:gridCol w:w="1035"/>
        <w:gridCol w:w="900"/>
        <w:gridCol w:w="885"/>
        <w:gridCol w:w="690"/>
        <w:gridCol w:w="615"/>
        <w:gridCol w:w="1320"/>
        <w:gridCol w:w="50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被抽样单位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样品名称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样品来源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档号/地址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问题项/结果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标准要求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78105"/>
                  <wp:effectExtent l="0" t="0" r="0" b="0"/>
                  <wp:wrapNone/>
                  <wp:docPr id="1" name="Text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Box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78105"/>
                  <wp:effectExtent l="0" t="0" r="0" b="0"/>
                  <wp:wrapNone/>
                  <wp:docPr id="2" name="TextBox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327660"/>
                  <wp:effectExtent l="0" t="0" r="0" b="0"/>
                  <wp:wrapNone/>
                  <wp:docPr id="3" name="TextBox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xtBox_3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4" name="TextBox_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xtBox_3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5" name="TextBox_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xtBox_3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6" name="TextBox_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xtBox_3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7" name="TextBox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extBox_1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8" name="TextBox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xtBox_1_SpCnt_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9" name="TextBox_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xtBox_3_SpCnt_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0" name="TextBox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xtBox_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1" name="TextBox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extBox_1_SpCnt_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2" name="TextBox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xtBox_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3" name="TextBox_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extBox_3_SpCnt_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4" name="TextBox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extBox_2_SpCnt_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5" name="TextBox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extBox_1_SpCnt_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6" name="TextBox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xtBox_4_SpCnt_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7" name="TextBox_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extBox_3_SpCnt_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8" name="TextBox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extBox_2_SpCnt_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9" name="TextBox_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extBox_1_SpCnt_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20" name="TextBox_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extBox_4_SpCnt_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21" name="TextBox_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extBox_3_SpCnt_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22" name="TextBox_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extBox_2_SpCnt_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23" name="TextBox_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extBox_1_SpCnt_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24" name="TextBox_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extBox_4_SpCnt_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25" name="TextBox_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extBox_3_SpCnt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26" name="TextBox_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extBox_2_SpCnt_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27" name="TextBox_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extBox_1_SpCnt_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28" name="TextBox_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extBox_4_SpCnt_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29" name="TextBox_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extBox_3_SpCnt_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30" name="TextBox_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extBox_2_SpCnt_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31" name="TextBox_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extBox_1_SpCnt_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32" name="TextBox_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TextBox_4_SpCnt_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33" name="TextBox_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extBox_3_SpCnt_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34" name="TextBox_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extBox_2_SpCnt_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35" name="TextBox_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extBox_1_SpCnt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36" name="TextBox_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extBox_4_SpCnt_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37" name="TextBox_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extBox_3_SpCnt_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38" name="TextBox_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extBox_2_SpCnt_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39" name="TextBox_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TextBox_1_SpCnt_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40" name="TextBox_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extBox_4_SpCnt_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41" name="TextBox_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TextBox_3_SpCnt_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42" name="TextBox_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TextBox_2_SpCnt_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43" name="TextBox_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TextBox_1_SpCnt_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44" name="TextBox_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TextBox_4_SpCnt_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45" name="TextBox_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extBox_3_SpCnt_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46" name="TextBox_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xtBox_2_SpCnt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47" name="TextBox_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extBox_1_SpCnt_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48" name="TextBox_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extBox_4_SpCnt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49" name="TextBox_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extBox_3_SpCnt_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50" name="TextBox_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extBox_2_SpCnt_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51" name="TextBox_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TextBox_1_SpCnt_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52" name="TextBox_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TextBox_4_SpCnt_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53" name="TextBox_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TextBox_3_SpCnt_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54" name="TextBox_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TextBox_2_SpCnt_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55" name="TextBox_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TextBox_1_SpCnt_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56" name="TextBox_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TextBox_4_SpCnt_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57" name="TextBox_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TextBox_3_SpCnt_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58" name="TextBox_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TextBox_2_SpCnt_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59" name="TextBox_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TextBox_1_SpCnt_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60" name="TextBox_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TextBox_4_SpCnt_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61" name="TextBox_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TextBox_3_SpCnt_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62" name="TextBox_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TextBox_4_SpCnt_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63" name="TextBox_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extBox_2_SpCnt_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64" name="TextBox_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TextBox_3_SpCnt_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65" name="TextBox_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TextBox_2_SpCnt_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66" name="TextBox_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TextBox_1_SpCnt_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67" name="TextBox_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TextBox_2_SpCnt_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68" name="TextBox_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TextBox_1_SpCnt_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69" name="TextBox_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TextBox_2_SpCnt_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70" name="TextBox_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TextBox_1_SpCnt_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71" name="TextBox_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TextBox_4_SpCnt_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72" name="TextBox_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TextBox_3_SpCnt_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73" name="TextBox_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TextBox_2_SpCnt_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74" name="TextBox_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TextBox_1_SpCnt_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75" name="TextBox_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TextBox_4_SpCnt_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76" name="TextBox_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TextBox_3_SpCnt_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77" name="TextBox_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TextBox_2_SpCnt_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78" name="TextBox_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TextBox_1_SpCnt_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79" name="TextBox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TextBox_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80" name="TextBox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TextBox_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81" name="TextBox_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TextBox_4_SpCnt_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82" name="TextBox_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TextBox_3_SpCnt_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83" name="TextBox_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TextBox_2_SpCnt_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84" name="TextBox_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TextBox_1_SpCnt_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85" name="TextBox_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TextBox_4_SpCnt_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86" name="TextBox_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TextBox_3_SpCnt_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87" name="TextBox_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TextBox_2_SpCnt_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88" name="TextBox_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TextBox_1_SpCnt_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89" name="TextBox_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TextBox_4_SpCnt_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90" name="TextBox_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TextBox_3_SpCnt_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91" name="TextBox_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TextBox_2_SpCnt_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92" name="TextBox_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TextBox_1_SpCnt_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93" name="TextBox_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TextBox_4_SpCnt_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94" name="TextBox_3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TextBox_3_SpCnt_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95" name="TextBox_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TextBox_2_SpCnt_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96" name="TextBox_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TextBox_1_SpCnt_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97" name="TextBox_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TextBox_4_SpCnt_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98" name="TextBox_3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TextBox_3_SpCnt_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99" name="TextBox_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TextBox_2_SpCnt_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00" name="TextBox_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TextBox_1_SpCnt_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01" name="TextBox_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TextBox_4_SpCnt_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02" name="TextBox_3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TextBox_3_SpCnt_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03" name="TextBox_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TextBox_2_SpCnt_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04" name="TextBox_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TextBox_1_SpCnt_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05" name="TextBox_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TextBox_4_SpCnt_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06" name="TextBox_3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TextBox_3_SpCnt_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07" name="TextBox_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TextBox_2_SpCnt_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08" name="TextBox_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TextBox_1_SpCnt_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09" name="TextBox_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TextBox_4_SpCnt_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10" name="TextBox_3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TextBox_3_SpCnt_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11" name="TextBox_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TextBox_2_SpCnt_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12" name="TextBox_1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TextBox_1_SpCnt_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13" name="TextBox_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TextBox_4_SpCnt_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14" name="TextBox_3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TextBox_3_SpCnt_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15" name="TextBox_2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TextBox_2_SpCnt_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16" name="TextBox_1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TextBox_1_SpCnt_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17" name="TextBox_4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TextBox_4_SpCnt_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18" name="TextBox_3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TextBox_3_SpCnt_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19" name="TextBox_2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TextBox_2_SpCnt_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20" name="TextBox_1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TextBox_1_SpCnt_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21" name="TextBox_4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TextBox_4_SpCnt_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22" name="TextBox_3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TextBox_3_SpCnt_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23" name="TextBox_2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TextBox_2_SpCnt_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24" name="TextBox_1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TextBox_1_SpCnt_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25" name="TextBox_4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TextBox_4_SpCnt_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26" name="TextBox_3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TextBox_3_SpCnt_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27" name="TextBox_2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TextBox_2_SpCnt_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28" name="TextBox_1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TextBox_1_SpCnt_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29" name="TextBox_4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TextBox_4_SpCnt_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30" name="TextBox_3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TextBox_3_SpCnt_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31" name="TextBox_2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TextBox_2_SpCnt_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32" name="TextBox_1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TextBox_1_SpCnt_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33" name="TextBox_4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TextBox_4_SpCnt_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34" name="TextBox_3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TextBox_3_SpCnt_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35" name="TextBox_2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TextBox_2_SpCnt_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36" name="TextBox_1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TextBox_1_SpCnt_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37" name="TextBox_4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TextBox_4_SpCnt_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38" name="TextBox_3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TextBox_3_SpCnt_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39" name="TextBox_2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TextBox_2_SpCnt_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40" name="TextBox_1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TextBox_1_SpCnt_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41" name="TextBox_2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TextBox_2_SpCnt_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42" name="TextBox_1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TextBox_1_SpCnt_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43" name="TextBox_2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TextBox_2_SpCnt_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44" name="TextBox_1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TextBox_1_SpCnt_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45" name="TextBox_4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TextBox_4_SpCnt_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46" name="TextBox_3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TextBox_3_SpCnt_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47" name="TextBox_2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TextBox_2_SpCnt_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48" name="TextBox_1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TextBox_1_SpCnt_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49" name="TextBox_4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TextBox_4_SpCnt_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50" name="TextBox_3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TextBox_3_SpCnt_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51" name="TextBox_2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TextBox_2_SpCnt_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52" name="TextBox_1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TextBox_1_SpCnt_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53" name="TextBox_4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TextBox_4_SpCnt_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46990"/>
                  <wp:effectExtent l="0" t="0" r="0" b="0"/>
                  <wp:wrapNone/>
                  <wp:docPr id="154" name="TextBox_3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TextBox_3_SpCnt_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55" name="TextBox_4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TextBox_4_SpCnt_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56" name="TextBox_3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TextBox_3_SpCnt_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57" name="TextBox_2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TextBox_2_SpCnt_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58" name="TextBox_1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TextBox_1_SpCnt_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59" name="TextBox_4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TextBox_4_SpCnt_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60" name="TextBox_3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TextBox_3_SpCnt_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61" name="TextBox_2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TextBox_2_SpCnt_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62" name="TextBox_1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TextBox_1_SpCnt_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63" name="TextBox_4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TextBox_4_SpCnt_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64" name="TextBox_3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TextBox_3_SpCnt_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65" name="TextBox_2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TextBox_2_SpCnt_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66" name="TextBox_1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TextBox_1_SpCnt_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67" name="TextBox_4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TextBox_4_SpCnt_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68" name="TextBox_3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TextBox_3_SpCnt_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69" name="TextBox_2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TextBox_2_SpCnt_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70" name="TextBox_1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TextBox_1_SpCnt_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71" name="TextBox_4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TextBox_4_SpCnt_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72" name="TextBox_3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TextBox_3_SpCnt_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73" name="TextBox_2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TextBox_2_SpCnt_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74" name="TextBox_1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TextBox_1_SpCnt_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75" name="TextBox_4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TextBox_4_SpCnt_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76" name="TextBox_3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TextBox_3_SpCnt_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77" name="TextBox_2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TextBox_2_SpCnt_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78" name="TextBox_1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TextBox_1_SpCnt_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79" name="TextBox_4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TextBox_4_SpCnt_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80" name="TextBox_3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TextBox_3_SpCnt_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81" name="TextBox_2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TextBox_2_SpCnt_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82" name="TextBox_1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TextBox_1_SpCnt_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83" name="TextBox_4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TextBox_4_SpCnt_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84" name="TextBox_3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TextBox_3_SpCnt_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85" name="TextBox_2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TextBox_2_SpCnt_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86" name="TextBox_1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TextBox_1_SpCnt_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87" name="TextBox_4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TextBox_4_SpCnt_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88" name="TextBox_3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TextBox_3_SpCnt_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89" name="TextBox_4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TextBox_4_SpCnt_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90" name="TextBox_2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TextBox_2_SpCnt_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91" name="TextBox_3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TextBox_3_SpCnt_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92" name="TextBox_2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TextBox_2_SpCnt_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93" name="TextBox_1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TextBox_1_SpCnt_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94" name="TextBox_4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TextBox_4_SpCnt_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95" name="TextBox_3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TextBox_3_SpCnt_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96" name="TextBox_2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TextBox_2_SpCnt_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97" name="TextBox_1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TextBox_1_SpCnt_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98" name="TextBox_4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TextBox_4_SpCnt_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199" name="TextBox_3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TextBox_3_SpCnt_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00" name="TextBox_2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TextBox_2_SpCnt_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01" name="TextBox_1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TextBox_1_SpCnt_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02" name="TextBox_4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TextBox_4_SpCnt_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03" name="TextBox_3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TextBox_3_SpCnt_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04" name="TextBox_2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TextBox_2_SpCnt_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05" name="TextBox_1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TextBox_1_SpCnt_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06" name="TextBox_4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TextBox_4_SpCnt_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07" name="TextBox_3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TextBox_3_SpCnt_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08" name="TextBox_2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TextBox_2_SpCnt_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09" name="TextBox_1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TextBox_1_SpCnt_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10" name="TextBox_4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TextBox_4_SpCnt_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11" name="TextBox_3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TextBox_3_SpCnt_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12" name="TextBox_2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TextBox_2_SpCnt_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13" name="TextBox_1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TextBox_1_SpCnt_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14" name="TextBox_2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TextBox_2_SpCnt_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15" name="TextBox_1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TextBox_1_SpCnt_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16" name="TextBox_2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TextBox_2_SpCnt_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17" name="TextBox_1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extBox_1_SpCnt_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18" name="TextBox_4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TextBox_4_SpCnt_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19" name="TextBox_3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TextBox_3_SpCnt_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20" name="TextBox_2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TextBox_2_SpCnt_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21" name="TextBox_1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TextBox_1_SpCnt_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22" name="TextBox_4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TextBox_4_SpCnt_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23" name="TextBox_3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TextBox_3_SpCnt_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24" name="TextBox_2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TextBox_2_SpCnt_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25" name="TextBox_1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TextBox_1_SpCnt_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26" name="TextBox_8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TextBox_84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27" name="TextBox_8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TextBox_83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28" name="TextBox_4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TextBox_4_SpCnt_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29" name="TextBox_3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TextBox_3_SpCnt_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30" name="TextBox_2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TextBox_2_SpCnt_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31" name="TextBox_1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TextBox_1_SpCnt_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32" name="TextBox_4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TextBox_4_SpCnt_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33" name="TextBox_3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TextBox_3_SpCnt_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34" name="TextBox_2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TextBox_2_SpCnt_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35" name="TextBox_1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TextBox_1_SpCnt_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36" name="TextBox_4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TextBox_4_SpCnt_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37" name="TextBox_3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TextBox_3_SpCnt_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38" name="TextBox_2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TextBox_2_SpCnt_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39" name="TextBox_1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TextBox_1_SpCnt_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40" name="TextBox_4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TextBox_4_SpCnt_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41" name="TextBox_3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TextBox_3_SpCnt_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42" name="TextBox_2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TextBox_2_SpCnt_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43" name="TextBox_1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TextBox_1_SpCnt_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44" name="TextBox_4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TextBox_4_SpCnt_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45" name="TextBox_3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TextBox_3_SpCnt_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46" name="TextBox_2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TextBox_2_SpCnt_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47" name="TextBox_1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TextBox_1_SpCnt_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48" name="TextBox_4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TextBox_4_SpCnt_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49" name="TextBox_3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TextBox_3_SpCnt_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50" name="TextBox_2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TextBox_2_SpCnt_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51" name="TextBox_1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TextBox_1_SpCnt_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52" name="TextBox_2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TextBox_2_SpCnt_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53" name="TextBox_4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TextBox_4_SpCnt_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54" name="TextBox_1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TextBox_1_SpCnt_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55" name="TextBox_4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TextBox_4_SpCnt_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56" name="TextBox_3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TextBox_3_SpCnt_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57" name="TextBox_2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TextBox_2_SpCnt_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58" name="TextBox_1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TextBox_1_SpCnt_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59" name="TextBox_4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TextBox_4_SpCnt_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60" name="TextBox_3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TextBox_3_SpCnt_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61" name="TextBox_2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TextBox_2_SpCnt_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62" name="TextBox_1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TextBox_1_SpCnt_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63" name="TextBox_4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TextBox_4_SpCnt_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64" name="TextBox_3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TextBox_3_SpCnt_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65" name="TextBox_2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TextBox_2_SpCnt_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66" name="TextBox_1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TextBox_1_SpCnt_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67" name="TextBox_4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TextBox_4_SpCnt_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68" name="TextBox_3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TextBox_3_SpCnt_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69" name="TextBox_2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TextBox_2_SpCnt_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70" name="TextBox_1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TextBox_1_SpCnt_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71" name="TextBox_4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TextBox_4_SpCnt_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72" name="TextBox_3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TextBox_3_SpCnt_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73" name="TextBox_2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TextBox_2_SpCnt_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74" name="TextBox_1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TextBox_1_SpCnt_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75" name="TextBox_4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TextBox_4_SpCnt_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76" name="TextBox_3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TextBox_3_SpCnt_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77" name="TextBox_2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TextBox_2_SpCnt_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78" name="TextBox_1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TextBox_1_SpCnt_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79" name="TextBox_4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TextBox_4_SpCnt_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80" name="TextBox_3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TextBox_3_SpCnt_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81" name="TextBox_2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TextBox_2_SpCnt_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82" name="TextBox_1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TextBox_1_SpCnt_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83" name="TextBox_2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TextBox_2_SpCnt_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84" name="TextBox_4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TextBox_4_SpCnt_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85" name="TextBox_1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TextBox_1_SpCnt_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86" name="TextBox_2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TextBox_2_SpCnt_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87" name="TextBox_1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TextBox_1_SpCnt_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88" name="TextBox_2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TextBox_2_SpCnt_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89" name="TextBox_1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TextBox_1_SpCnt_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90" name="TextBox_4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TextBox_4_SpCnt_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91" name="TextBox_3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TextBox_3_SpCnt_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92" name="TextBox_2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TextBox_2_SpCnt_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93" name="TextBox_1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TextBox_1_SpCnt_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94" name="TextBox_4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TextBox_4_SpCnt_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95" name="TextBox_3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TextBox_3_SpCnt_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96" name="TextBox_2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TextBox_2_SpCnt_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97" name="TextBox_1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TextBox_1_SpCnt_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327660"/>
                  <wp:effectExtent l="0" t="0" r="0" b="0"/>
                  <wp:wrapNone/>
                  <wp:docPr id="298" name="TextBox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TextBox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66675"/>
                  <wp:effectExtent l="0" t="0" r="0" b="0"/>
                  <wp:wrapNone/>
                  <wp:docPr id="299" name="TextBox_4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TextBox_4_SpCnt_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327660"/>
                  <wp:effectExtent l="0" t="0" r="0" b="0"/>
                  <wp:wrapNone/>
                  <wp:docPr id="300" name="TextBox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TextBox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327660"/>
                  <wp:effectExtent l="0" t="0" r="0" b="0"/>
                  <wp:wrapNone/>
                  <wp:docPr id="301" name="TextBox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TextBox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327660"/>
                  <wp:effectExtent l="0" t="0" r="0" b="0"/>
                  <wp:wrapNone/>
                  <wp:docPr id="302" name="TextBox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TextBox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327660"/>
                  <wp:effectExtent l="0" t="0" r="0" b="0"/>
                  <wp:wrapNone/>
                  <wp:docPr id="303" name="TextBox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TextBox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327660"/>
                  <wp:effectExtent l="0" t="0" r="0" b="0"/>
                  <wp:wrapNone/>
                  <wp:docPr id="304" name="TextBox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TextBox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327660"/>
                  <wp:effectExtent l="0" t="0" r="0" b="0"/>
                  <wp:wrapNone/>
                  <wp:docPr id="305" name="TextBox_2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TextBox_2_SpCnt_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327660"/>
                  <wp:effectExtent l="0" t="0" r="0" b="0"/>
                  <wp:wrapNone/>
                  <wp:docPr id="306" name="TextBox_4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TextBox_4_SpCnt_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327660"/>
                  <wp:effectExtent l="0" t="0" r="0" b="0"/>
                  <wp:wrapNone/>
                  <wp:docPr id="307" name="TextBox_1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TextBox_1_SpCnt_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78105"/>
                  <wp:effectExtent l="0" t="0" r="0" b="0"/>
                  <wp:wrapNone/>
                  <wp:docPr id="308" name="TextBox_2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TextBox_2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bdr w:val="single" w:color="000000" w:sz="8" w:space="0"/>
                <w:lang w:bidi="ar"/>
              </w:rPr>
              <w:drawing>
                <wp:anchor distT="0" distB="0" distL="114300" distR="114300" simplePos="0" relativeHeight="25197465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0340" cy="78105"/>
                  <wp:effectExtent l="0" t="0" r="0" b="0"/>
                  <wp:wrapNone/>
                  <wp:docPr id="309" name="TextBox_4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TextBox_4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抽样场所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所属区域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成因分析</w:t>
            </w:r>
          </w:p>
        </w:tc>
        <w:tc>
          <w:tcPr>
            <w:tcW w:w="5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危害分析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7" w:hRule="atLeast"/>
        </w:trPr>
        <w:tc>
          <w:tcPr>
            <w:tcW w:w="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柿柿顺(深圳)电子商务有限公司(叮咚买菜盐田沙头角站)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罗氏虾(大头虾）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嘉瑞百吉水产仓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盐田区(深盐路2088号）下梧桐路73号太平洋工业区福利楼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镉0.97(mg/kg)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≤0.5</w:t>
            </w: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(mg/kg)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电商前置仓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盐田区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水产品中镉（以Cd计）超标可能是水产品养殖过程中对环境中镉元素的富集。</w:t>
            </w:r>
          </w:p>
        </w:tc>
        <w:tc>
          <w:tcPr>
            <w:tcW w:w="5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镉（cadmium）是一种蓄积性的重金属元素，主要损害肾脏、骨骼和消化系统。人体通过食物摄人镉之后，大约50%的镉都分布在肾脏中，15%分布在肝脏中，20%分布在肌肉中，而骨骼中镉的分布是极少量的。由于镉排泄缓慢，可对肾脏和肝脏造成伤害，还可以造成骨质疏松和软化，日本因镉中毒出现过“痛痛病”。此外，镉干扰膳食中铁的吸收和加速红细胞破坏，可引起贫血；甚至会侵害到免疫系统，继而引发肿瘤。儿童对镉暴露更敏感，长期低剂量镉暴露，不仅影响肾脏和骨骼的正常发育，还会影响免疫系统的正常功能与发育，并对高级神经活动如学习、记忆有损害作用。</w:t>
            </w: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kern w:val="2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74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424AB"/>
    <w:rsid w:val="13205DEA"/>
    <w:rsid w:val="2AE54106"/>
    <w:rsid w:val="33CD1D1B"/>
    <w:rsid w:val="400168D4"/>
    <w:rsid w:val="44CA5943"/>
    <w:rsid w:val="4794700D"/>
    <w:rsid w:val="5FBF749C"/>
    <w:rsid w:val="5FC44C79"/>
    <w:rsid w:val="6724390F"/>
    <w:rsid w:val="6BB424AB"/>
    <w:rsid w:val="6D62703A"/>
    <w:rsid w:val="6EB90194"/>
    <w:rsid w:val="7DE6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50" w:beforeLines="50" w:after="50" w:afterLines="50" w:line="560" w:lineRule="exact"/>
      <w:ind w:firstLine="640" w:firstLineChars="200"/>
      <w:outlineLvl w:val="2"/>
    </w:pPr>
    <w:rPr>
      <w:b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2021-06-21T02:54:00Z</dcterms:created>
  <dc:creator>Healer</dc:creator>
  <cp:lastModifiedBy>Healer</cp:lastModifiedBy>
  <dcterms:modified xsi:type="dcterms:W3CDTF">2021-08-27T08:15:01Z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A07451EC05FC4E09B44C29DD664FF49A</vt:lpwstr>
  </property>
</Properties>
</file>