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156" w:beforeLines="50" w:after="156" w:afterLines="50"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全国专业标准化技术委员会委员登记表</w:t>
      </w:r>
    </w:p>
    <w:p>
      <w:pPr>
        <w:spacing w:before="156" w:beforeLines="50" w:after="156" w:afterLines="50" w:line="540" w:lineRule="exact"/>
        <w:ind w:left="-175" w:leftChars="-146" w:hanging="132" w:hangingChars="63"/>
        <w:jc w:val="left"/>
        <w:rPr>
          <w:rFonts w:ascii="方正小标宋简体" w:hAnsi="宋体" w:eastAsia="方正小标宋简体"/>
          <w:szCs w:val="21"/>
        </w:rPr>
      </w:pPr>
      <w:r>
        <w:rPr>
          <w:rFonts w:hint="eastAsia" w:ascii="方正仿宋简体" w:hAnsi="宋体" w:eastAsia="方正仿宋简体"/>
          <w:szCs w:val="21"/>
        </w:rPr>
        <w:t>全国专业标准化技术委员会编号：</w:t>
      </w:r>
      <w:r>
        <w:rPr>
          <w:rFonts w:hint="eastAsia" w:ascii="方正仿宋简体" w:eastAsia="方正仿宋简体"/>
          <w:szCs w:val="21"/>
        </w:rPr>
        <w:t xml:space="preserve">SAC/TC     </w:t>
      </w:r>
    </w:p>
    <w:tbl>
      <w:tblPr>
        <w:tblStyle w:val="2"/>
        <w:tblW w:w="93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46"/>
        <w:gridCol w:w="105"/>
        <w:gridCol w:w="455"/>
        <w:gridCol w:w="797"/>
        <w:gridCol w:w="543"/>
        <w:gridCol w:w="188"/>
        <w:gridCol w:w="379"/>
        <w:gridCol w:w="1134"/>
        <w:gridCol w:w="1233"/>
        <w:gridCol w:w="830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姓 名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性 别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出生年月</w:t>
            </w: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spacing w:line="460" w:lineRule="exact"/>
              <w:ind w:firstLine="315" w:firstLineChars="150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民 族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本会职务</w:t>
            </w:r>
          </w:p>
        </w:tc>
        <w:tc>
          <w:tcPr>
            <w:tcW w:w="3764" w:type="dxa"/>
            <w:gridSpan w:val="5"/>
            <w:noWrap w:val="0"/>
            <w:vAlign w:val="center"/>
          </w:tcPr>
          <w:p>
            <w:pPr>
              <w:spacing w:line="460" w:lineRule="exact"/>
              <w:ind w:firstLine="315" w:firstLineChars="150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参加全国专业标准化技术委员会时间</w:t>
            </w:r>
          </w:p>
        </w:tc>
        <w:tc>
          <w:tcPr>
            <w:tcW w:w="5104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年      月     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技术职称及聘任时间</w:t>
            </w:r>
          </w:p>
        </w:tc>
        <w:tc>
          <w:tcPr>
            <w:tcW w:w="5104" w:type="dxa"/>
            <w:gridSpan w:val="7"/>
            <w:noWrap w:val="0"/>
            <w:vAlign w:val="center"/>
          </w:tcPr>
          <w:p>
            <w:pPr>
              <w:spacing w:line="460" w:lineRule="exact"/>
              <w:jc w:val="righ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年   月                                          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身份证号</w:t>
            </w:r>
          </w:p>
        </w:tc>
        <w:tc>
          <w:tcPr>
            <w:tcW w:w="6410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895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工作单位</w:t>
            </w:r>
          </w:p>
        </w:tc>
        <w:tc>
          <w:tcPr>
            <w:tcW w:w="5409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895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单位统一社会信用代码（或组织机构代码）</w:t>
            </w:r>
          </w:p>
        </w:tc>
        <w:tc>
          <w:tcPr>
            <w:tcW w:w="5409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1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单位性质</w:t>
            </w:r>
          </w:p>
        </w:tc>
        <w:tc>
          <w:tcPr>
            <w:tcW w:w="7204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所属相关方</w:t>
            </w:r>
          </w:p>
        </w:tc>
        <w:tc>
          <w:tcPr>
            <w:tcW w:w="8055" w:type="dxa"/>
            <w:gridSpan w:val="12"/>
            <w:noWrap w:val="0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1、生产者      2、经营者      3、使用者      4、消费者 </w:t>
            </w:r>
          </w:p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5、公共利益方（教育科研机构、行政主管部门、检测及认证机构、社会团体）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行政职务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从事专业</w:t>
            </w:r>
          </w:p>
        </w:tc>
        <w:tc>
          <w:tcPr>
            <w:tcW w:w="5409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通信地址</w:t>
            </w:r>
          </w:p>
        </w:tc>
        <w:tc>
          <w:tcPr>
            <w:tcW w:w="8055" w:type="dxa"/>
            <w:gridSpan w:val="1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邮政编码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传真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电子信箱</w:t>
            </w:r>
          </w:p>
        </w:tc>
        <w:tc>
          <w:tcPr>
            <w:tcW w:w="8055" w:type="dxa"/>
            <w:gridSpan w:val="1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毕业院校</w:t>
            </w:r>
          </w:p>
        </w:tc>
        <w:tc>
          <w:tcPr>
            <w:tcW w:w="434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毕业时间</w:t>
            </w:r>
          </w:p>
        </w:tc>
        <w:tc>
          <w:tcPr>
            <w:tcW w:w="2103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年     月     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学历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学位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4" w:type="dxa"/>
            <w:gridSpan w:val="13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4" w:type="dxa"/>
            <w:gridSpan w:val="13"/>
            <w:noWrap w:val="0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1．流利   2. 中等   3. 入门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有何专业技术特长</w:t>
            </w:r>
          </w:p>
        </w:tc>
        <w:tc>
          <w:tcPr>
            <w:tcW w:w="7309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两院院士请填写</w:t>
            </w:r>
          </w:p>
        </w:tc>
        <w:tc>
          <w:tcPr>
            <w:tcW w:w="7309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1．□ 科学院院士   担任时间：       年    月     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曾负责组织制修订标准、主要职责</w:t>
            </w:r>
          </w:p>
        </w:tc>
        <w:tc>
          <w:tcPr>
            <w:tcW w:w="7309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有何发明、著作、学术论文，发表时间、发表刊物名称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参加何种学术组织、担任何种职务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受过何种奖励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本人签字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本人承诺提供的材料真实、准确，符合《全国专业标准化技术委员会管理办法》的有关要求。能积极参加标准化活动，认真履行委员的各项职责和义务。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                        签字：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单位意见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该同志为我单位正式任职人员，我单位同意推荐其代表我单位参加标准化技术委员会活动。</w:t>
            </w:r>
          </w:p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                       负责人签名：           （加盖单位公章）</w:t>
            </w:r>
          </w:p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          年     月    日</w:t>
            </w:r>
          </w:p>
        </w:tc>
      </w:tr>
    </w:tbl>
    <w:p>
      <w:pPr>
        <w:spacing w:before="156" w:beforeLines="50" w:line="240" w:lineRule="exact"/>
        <w:ind w:left="-44" w:leftChars="-147" w:hanging="265" w:hangingChars="147"/>
        <w:rPr>
          <w:rFonts w:hint="eastAsia" w:ascii="方正仿宋简体" w:eastAsia="方正仿宋简体"/>
          <w:b/>
          <w:sz w:val="18"/>
          <w:szCs w:val="18"/>
        </w:rPr>
      </w:pPr>
      <w:r>
        <w:rPr>
          <w:rFonts w:hint="eastAsia" w:ascii="方正仿宋简体" w:eastAsia="方正仿宋简体"/>
          <w:b/>
          <w:sz w:val="18"/>
          <w:szCs w:val="18"/>
        </w:rPr>
        <w:t>注：</w:t>
      </w:r>
    </w:p>
    <w:p>
      <w:pPr>
        <w:spacing w:before="156" w:beforeLines="50" w:line="240" w:lineRule="exact"/>
        <w:ind w:left="-44" w:leftChars="-147" w:hanging="265" w:hangingChars="147"/>
        <w:rPr>
          <w:rFonts w:hint="eastAsia" w:ascii="方正仿宋简体" w:eastAsia="方正仿宋简体"/>
          <w:b/>
          <w:sz w:val="18"/>
          <w:szCs w:val="18"/>
        </w:rPr>
      </w:pPr>
      <w:r>
        <w:rPr>
          <w:rFonts w:hint="eastAsia" w:ascii="方正仿宋简体" w:eastAsia="方正仿宋简体"/>
          <w:b/>
          <w:sz w:val="18"/>
          <w:szCs w:val="18"/>
        </w:rPr>
        <w:t>1. 填报此表需另附一张二寸彩色照片，照片背后需注明姓名。</w:t>
      </w:r>
    </w:p>
    <w:p>
      <w:pPr>
        <w:spacing w:before="156" w:beforeLines="50" w:line="240" w:lineRule="exact"/>
        <w:ind w:left="-44" w:leftChars="-147" w:hanging="265" w:hangingChars="147"/>
        <w:rPr>
          <w:rFonts w:hint="eastAsia" w:ascii="方正仿宋简体" w:eastAsia="方正仿宋简体"/>
          <w:b/>
          <w:sz w:val="18"/>
          <w:szCs w:val="18"/>
        </w:rPr>
      </w:pPr>
      <w:r>
        <w:rPr>
          <w:rFonts w:hint="eastAsia" w:ascii="方正仿宋简体" w:eastAsia="方正仿宋简体"/>
          <w:b/>
          <w:sz w:val="18"/>
          <w:szCs w:val="18"/>
        </w:rPr>
        <w:t>2. 表格中的“标委会编号”、“本会职务”和“参加全国专业标准化技术委员会时间”无需填写，</w:t>
      </w:r>
    </w:p>
    <w:p>
      <w:pPr>
        <w:spacing w:before="156" w:beforeLines="50" w:line="240" w:lineRule="exact"/>
        <w:ind w:left="-44" w:leftChars="-147" w:hanging="265" w:hangingChars="147"/>
      </w:pPr>
      <w:r>
        <w:rPr>
          <w:rFonts w:hint="eastAsia" w:ascii="方正仿宋简体" w:eastAsia="方正仿宋简体"/>
          <w:b/>
          <w:sz w:val="18"/>
          <w:szCs w:val="18"/>
        </w:rPr>
        <w:t>3. 此表需纸质版一式两份个人签名并加盖单位公章邮寄至联系人地址，同时将电子档发送至联系人邮箱。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5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baolj</dc:creator>
  <cp:lastModifiedBy>包丽娟</cp:lastModifiedBy>
  <dcterms:modified xsi:type="dcterms:W3CDTF">2021-09-30T07:44:35Z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