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《商业秘密保护基地（园区）建设规范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广东省地方标准试点园区申请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6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85"/>
        <w:gridCol w:w="2224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仿宋_GB2312"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园区名称</w:t>
            </w:r>
          </w:p>
        </w:tc>
        <w:tc>
          <w:tcPr>
            <w:tcW w:w="699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园区地址</w:t>
            </w:r>
          </w:p>
        </w:tc>
        <w:tc>
          <w:tcPr>
            <w:tcW w:w="6994" w:type="dxa"/>
            <w:gridSpan w:val="3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园区面积</w:t>
            </w:r>
          </w:p>
        </w:tc>
        <w:tc>
          <w:tcPr>
            <w:tcW w:w="228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园区企业数量</w:t>
            </w:r>
          </w:p>
        </w:tc>
        <w:tc>
          <w:tcPr>
            <w:tcW w:w="248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运营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单位名称</w:t>
            </w:r>
          </w:p>
        </w:tc>
        <w:tc>
          <w:tcPr>
            <w:tcW w:w="699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注册地址</w:t>
            </w:r>
          </w:p>
        </w:tc>
        <w:tc>
          <w:tcPr>
            <w:tcW w:w="699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</w:rPr>
              <w:t>法定代表人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运营单位概况</w:t>
            </w:r>
          </w:p>
        </w:tc>
        <w:tc>
          <w:tcPr>
            <w:tcW w:w="69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（单位性质、主要业务或业绩、资质荣誉简介，所属行业或技术领域、领域中的位置等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bCs/>
                <w:sz w:val="28"/>
                <w:szCs w:val="28"/>
              </w:rPr>
              <w:t>00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字以内。）</w:t>
            </w: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6994" w:type="dxa"/>
            <w:gridSpan w:val="3"/>
            <w:noWrap w:val="0"/>
            <w:vAlign w:val="top"/>
          </w:tcPr>
          <w:p>
            <w:pPr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宋体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宋体" w:cs="仿宋_GB2312"/>
                <w:bCs/>
                <w:sz w:val="28"/>
                <w:szCs w:val="28"/>
              </w:rPr>
              <w:t>包括互联网、生物医药、医疗器械、新能源、新材料、新信息技术、集成电路</w:t>
            </w:r>
            <w:r>
              <w:rPr>
                <w:rFonts w:hint="eastAsia" w:ascii="仿宋_GB2312" w:hAnsi="仿宋_GB2312" w:eastAsia="宋体" w:cs="仿宋_GB2312"/>
                <w:bCs/>
                <w:sz w:val="28"/>
                <w:szCs w:val="28"/>
                <w:lang w:eastAsia="zh-CN"/>
              </w:rPr>
              <w:t>等公司情况，</w:t>
            </w:r>
            <w:r>
              <w:rPr>
                <w:rFonts w:hint="eastAsia" w:ascii="仿宋_GB2312" w:hAnsi="仿宋_GB2312" w:eastAsia="宋体" w:cs="仿宋_GB2312"/>
                <w:bCs/>
                <w:sz w:val="28"/>
                <w:szCs w:val="28"/>
              </w:rPr>
              <w:t>园区上市企业、国家高新企业、国家级专精特新企业</w:t>
            </w:r>
            <w:r>
              <w:rPr>
                <w:rFonts w:hint="eastAsia" w:ascii="仿宋_GB2312" w:hAnsi="仿宋_GB2312" w:eastAsia="宋体" w:cs="仿宋_GB2312"/>
                <w:bCs/>
                <w:sz w:val="28"/>
                <w:szCs w:val="28"/>
                <w:lang w:eastAsia="zh-CN"/>
              </w:rPr>
              <w:t>等情况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600字以内</w:t>
            </w:r>
            <w:r>
              <w:rPr>
                <w:rFonts w:hint="eastAsia" w:ascii="仿宋_GB2312" w:hAnsi="仿宋_GB2312" w:eastAsia="宋体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园区内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商业秘密保护需求情况</w:t>
            </w:r>
          </w:p>
        </w:tc>
        <w:tc>
          <w:tcPr>
            <w:tcW w:w="6994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（介绍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园区内企业对商业秘密保护的需求情况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00字以内。）</w:t>
            </w: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工作基础和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试点保障</w:t>
            </w:r>
          </w:p>
        </w:tc>
        <w:tc>
          <w:tcPr>
            <w:tcW w:w="6994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工作基础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目标任务、工作内容，推进措施及实施方式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宋体" w:cs="仿宋_GB2312"/>
                <w:b w:val="0"/>
                <w:bCs/>
                <w:sz w:val="28"/>
                <w:szCs w:val="28"/>
              </w:rPr>
              <w:t>可安排的商业秘密保护试点资源</w:t>
            </w:r>
            <w:r>
              <w:rPr>
                <w:rFonts w:hint="eastAsia" w:ascii="仿宋_GB2312" w:hAnsi="仿宋_GB2312" w:eastAsia="宋体" w:cs="仿宋_GB2312"/>
                <w:b w:val="0"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1000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字以内。）</w:t>
            </w:r>
          </w:p>
        </w:tc>
      </w:tr>
    </w:tbl>
    <w:p/>
    <w:p>
      <w:pPr>
        <w:pStyle w:val="2"/>
        <w:jc w:val="left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>
      <w:pPr>
        <w:pStyle w:val="2"/>
        <w:jc w:val="left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试点园区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申报二维码：</w:t>
      </w:r>
      <w:bookmarkStart w:id="0" w:name="_GoBack"/>
      <w:bookmarkEnd w:id="0"/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1508125</wp:posOffset>
            </wp:positionH>
            <wp:positionV relativeFrom="paragraph">
              <wp:posOffset>226060</wp:posOffset>
            </wp:positionV>
            <wp:extent cx="1922145" cy="1922145"/>
            <wp:effectExtent l="0" t="0" r="1905" b="1905"/>
            <wp:wrapSquare wrapText="bothSides"/>
            <wp:docPr id="3" name="图片 3" descr="二维码图片_5月9日09时42分32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维码图片_5月9日09时42分32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jc w:val="left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03AD5"/>
    <w:rsid w:val="56B0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等线" w:hAnsi="等线" w:eastAsia="等线" w:cs="等线"/>
      <w:color w:val="00000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2022-05-11T07:44:00Z</dcterms:created>
  <dc:creator>洪若婷</dc:creator>
  <cp:lastModifiedBy>洪若婷</cp:lastModifiedBy>
  <dcterms:modified xsi:type="dcterms:W3CDTF">2022-05-11T07:47:55Z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