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center"/>
        <w:textAlignment w:val="auto"/>
        <w:rPr>
          <w:rFonts w:hint="default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第一部分：创造能力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vertAlign w:val="baseline"/>
          <w:lang w:val="en-US" w:eastAsia="zh-CN"/>
        </w:rPr>
      </w:pPr>
    </w:p>
    <w:tbl>
      <w:tblPr>
        <w:tblStyle w:val="3"/>
        <w:tblW w:w="141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600"/>
        <w:gridCol w:w="1453"/>
        <w:gridCol w:w="2000"/>
        <w:gridCol w:w="6242"/>
        <w:gridCol w:w="1592"/>
        <w:gridCol w:w="1"/>
        <w:gridCol w:w="1587"/>
        <w:gridCol w:w="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53" w:hRule="atLeast"/>
          <w:jc w:val="center"/>
        </w:trPr>
        <w:tc>
          <w:tcPr>
            <w:tcW w:w="651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序号</w:t>
            </w:r>
          </w:p>
        </w:tc>
        <w:tc>
          <w:tcPr>
            <w:tcW w:w="2053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材料说明</w:t>
            </w:r>
          </w:p>
        </w:tc>
        <w:tc>
          <w:tcPr>
            <w:tcW w:w="6242" w:type="dxa"/>
            <w:vAlign w:val="center"/>
          </w:tcPr>
          <w:p>
            <w:pPr>
              <w:jc w:val="center"/>
              <w:rPr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材料简述（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200字以内</w:t>
            </w:r>
            <w:r>
              <w:rPr>
                <w:rFonts w:hint="eastAsia"/>
                <w:b/>
                <w:bCs/>
                <w:vertAlign w:val="baseline"/>
                <w:lang w:eastAsia="zh-CN"/>
              </w:rPr>
              <w:t>）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提供佐证材料</w:t>
            </w:r>
          </w:p>
        </w:tc>
        <w:tc>
          <w:tcPr>
            <w:tcW w:w="1588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文件命名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  <w:jc w:val="center"/>
        </w:trPr>
        <w:tc>
          <w:tcPr>
            <w:tcW w:w="65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600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创造能力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是否有可实施检索（FTO）报告</w:t>
            </w:r>
          </w:p>
        </w:tc>
        <w:tc>
          <w:tcPr>
            <w:tcW w:w="2000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</w:t>
            </w:r>
            <w:r>
              <w:rPr>
                <w:rFonts w:hint="eastAsia"/>
                <w:vertAlign w:val="baseline"/>
                <w:lang w:val="en-US" w:eastAsia="zh-CN"/>
              </w:rPr>
              <w:t>）否 （）是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vertAlign w:val="baseline"/>
                <w:lang w:val="en-US" w:eastAsia="zh-CN"/>
              </w:rPr>
              <w:t>份</w:t>
            </w:r>
          </w:p>
        </w:tc>
        <w:tc>
          <w:tcPr>
            <w:tcW w:w="624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93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提供可实施检索（FTO）报告</w:t>
            </w:r>
          </w:p>
        </w:tc>
        <w:tc>
          <w:tcPr>
            <w:tcW w:w="1588" w:type="dxa"/>
            <w:gridSpan w:val="2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分别以“XXXX(FTO报告)”命名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8" w:hRule="atLeast"/>
          <w:jc w:val="center"/>
        </w:trPr>
        <w:tc>
          <w:tcPr>
            <w:tcW w:w="65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600" w:type="dxa"/>
            <w:vMerge w:val="continue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是否开展专利导航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（）否 （）</w:t>
            </w: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>是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vertAlign w:val="baseline"/>
                <w:lang w:val="en-US" w:eastAsia="zh-CN"/>
              </w:rPr>
              <w:t>项</w:t>
            </w:r>
          </w:p>
        </w:tc>
        <w:tc>
          <w:tcPr>
            <w:tcW w:w="624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593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提供专利导航报告</w:t>
            </w:r>
          </w:p>
        </w:tc>
        <w:tc>
          <w:tcPr>
            <w:tcW w:w="1588" w:type="dxa"/>
            <w:gridSpan w:val="2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分别以“XXX专利导航报告”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  <w:jc w:val="center"/>
        </w:trPr>
        <w:tc>
          <w:tcPr>
            <w:tcW w:w="65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600" w:type="dxa"/>
            <w:vMerge w:val="continue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专利、商标的培育、布局工作开展情况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提供专利、商标的培育、布局工作开展情况说明，无需提供专利、商标证书</w:t>
            </w:r>
          </w:p>
        </w:tc>
        <w:tc>
          <w:tcPr>
            <w:tcW w:w="624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593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提供申请人自己出具的</w:t>
            </w:r>
            <w:r>
              <w:rPr>
                <w:rFonts w:hint="eastAsia"/>
                <w:vertAlign w:val="baseline"/>
                <w:lang w:val="en-US" w:eastAsia="zh-CN"/>
              </w:rPr>
              <w:t>专利、商标的培育、布局工作开展情况说明</w:t>
            </w:r>
          </w:p>
        </w:tc>
        <w:tc>
          <w:tcPr>
            <w:tcW w:w="1588" w:type="dxa"/>
            <w:gridSpan w:val="2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以“专利、商标的培育、布局工作开展情况”命名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  <w:jc w:val="center"/>
        </w:trPr>
        <w:tc>
          <w:tcPr>
            <w:tcW w:w="65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600" w:type="dxa"/>
            <w:vMerge w:val="continue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3453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近三年国内专利授权数量、商标注册数量、PCT申请数量情况</w:t>
            </w:r>
          </w:p>
        </w:tc>
        <w:tc>
          <w:tcPr>
            <w:tcW w:w="624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593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无需提供专利、商标证书（以我局核查数据为准）</w:t>
            </w:r>
          </w:p>
        </w:tc>
        <w:tc>
          <w:tcPr>
            <w:tcW w:w="1588" w:type="dxa"/>
            <w:gridSpan w:val="2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无</w:t>
            </w:r>
          </w:p>
        </w:tc>
      </w:tr>
    </w:tbl>
    <w:p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B472BC"/>
    <w:rsid w:val="11911521"/>
    <w:rsid w:val="28DA0F89"/>
    <w:rsid w:val="3FC96262"/>
    <w:rsid w:val="7E71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2022-07-28T11:35:00Z</dcterms:created>
  <dc:creator>wujy</dc:creator>
  <cp:lastModifiedBy>WANGQW</cp:lastModifiedBy>
  <dcterms:modified xsi:type="dcterms:W3CDTF">2022-07-29T17:27:19Z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