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54"/>
        <w:tblW w:w="14459" w:type="dxa"/>
        <w:tblLayout w:type="fixed"/>
        <w:tblLook w:val="04A0"/>
      </w:tblPr>
      <w:tblGrid>
        <w:gridCol w:w="993"/>
        <w:gridCol w:w="2057"/>
        <w:gridCol w:w="1559"/>
        <w:gridCol w:w="1559"/>
        <w:gridCol w:w="1560"/>
        <w:gridCol w:w="2479"/>
        <w:gridCol w:w="4252"/>
      </w:tblGrid>
      <w:tr w:rsidR="00860CCA" w:rsidRPr="00823AB8" w:rsidTr="00860CCA">
        <w:trPr>
          <w:trHeight w:val="750"/>
        </w:trPr>
        <w:tc>
          <w:tcPr>
            <w:tcW w:w="14459" w:type="dxa"/>
            <w:gridSpan w:val="7"/>
            <w:tcBorders>
              <w:top w:val="nil"/>
              <w:left w:val="nil"/>
              <w:bottom w:val="nil"/>
              <w:right w:val="nil"/>
            </w:tcBorders>
            <w:shd w:val="clear" w:color="auto" w:fill="auto"/>
            <w:noWrap/>
            <w:vAlign w:val="center"/>
            <w:hideMark/>
          </w:tcPr>
          <w:p w:rsidR="00860CCA" w:rsidRPr="00823AB8" w:rsidRDefault="00860CCA" w:rsidP="00860CCA">
            <w:pPr>
              <w:widowControl/>
              <w:jc w:val="center"/>
              <w:rPr>
                <w:rFonts w:ascii="宋体" w:hAnsi="宋体" w:cs="宋体"/>
                <w:b/>
                <w:bCs/>
                <w:color w:val="000000"/>
                <w:kern w:val="0"/>
                <w:sz w:val="56"/>
                <w:szCs w:val="56"/>
              </w:rPr>
            </w:pPr>
            <w:r w:rsidRPr="00823AB8">
              <w:rPr>
                <w:rFonts w:ascii="宋体" w:hAnsi="宋体" w:cs="宋体" w:hint="eastAsia"/>
                <w:b/>
                <w:bCs/>
                <w:color w:val="000000"/>
                <w:kern w:val="0"/>
                <w:sz w:val="56"/>
                <w:szCs w:val="56"/>
              </w:rPr>
              <w:t>深圳市XX</w:t>
            </w:r>
            <w:r>
              <w:rPr>
                <w:rFonts w:ascii="宋体" w:hAnsi="宋体" w:cs="宋体" w:hint="eastAsia"/>
                <w:b/>
                <w:bCs/>
                <w:color w:val="000000"/>
                <w:kern w:val="0"/>
                <w:sz w:val="56"/>
                <w:szCs w:val="56"/>
              </w:rPr>
              <w:t>学校</w:t>
            </w:r>
            <w:r w:rsidRPr="00823AB8">
              <w:rPr>
                <w:rFonts w:ascii="宋体" w:hAnsi="宋体" w:cs="宋体" w:hint="eastAsia"/>
                <w:b/>
                <w:bCs/>
                <w:color w:val="000000"/>
                <w:kern w:val="0"/>
                <w:sz w:val="56"/>
                <w:szCs w:val="56"/>
              </w:rPr>
              <w:t>收费公示栏</w:t>
            </w:r>
          </w:p>
        </w:tc>
      </w:tr>
      <w:tr w:rsidR="00860CCA" w:rsidRPr="00823AB8" w:rsidTr="00860CCA">
        <w:trPr>
          <w:trHeight w:val="510"/>
        </w:trPr>
        <w:tc>
          <w:tcPr>
            <w:tcW w:w="14459" w:type="dxa"/>
            <w:gridSpan w:val="7"/>
            <w:tcBorders>
              <w:top w:val="nil"/>
              <w:left w:val="nil"/>
              <w:bottom w:val="nil"/>
              <w:right w:val="nil"/>
            </w:tcBorders>
            <w:shd w:val="clear" w:color="auto" w:fill="auto"/>
            <w:noWrap/>
            <w:vAlign w:val="center"/>
            <w:hideMark/>
          </w:tcPr>
          <w:p w:rsidR="00860CCA" w:rsidRPr="00823AB8" w:rsidRDefault="00860CCA" w:rsidP="00860CCA">
            <w:pPr>
              <w:widowControl/>
              <w:jc w:val="left"/>
              <w:rPr>
                <w:rFonts w:ascii="宋体" w:hAnsi="宋体" w:cs="宋体"/>
                <w:b/>
                <w:bCs/>
                <w:color w:val="000000"/>
                <w:kern w:val="0"/>
                <w:sz w:val="28"/>
                <w:szCs w:val="28"/>
              </w:rPr>
            </w:pPr>
            <w:r w:rsidRPr="00823AB8">
              <w:rPr>
                <w:rFonts w:ascii="宋体" w:hAnsi="宋体" w:cs="宋体" w:hint="eastAsia"/>
                <w:b/>
                <w:bCs/>
                <w:color w:val="000000"/>
                <w:kern w:val="0"/>
                <w:sz w:val="28"/>
                <w:szCs w:val="28"/>
              </w:rPr>
              <w:t xml:space="preserve">办学性质：            </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统一社会信用代码：                         地址：</w:t>
            </w:r>
          </w:p>
        </w:tc>
      </w:tr>
      <w:tr w:rsidR="00860CCA" w:rsidRPr="00823AB8" w:rsidTr="00860CCA">
        <w:trPr>
          <w:trHeight w:val="1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CCA" w:rsidRDefault="00860CCA" w:rsidP="00860CCA">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收费</w:t>
            </w:r>
          </w:p>
          <w:p w:rsidR="00860CCA" w:rsidRPr="00823AB8" w:rsidRDefault="00860CCA" w:rsidP="00860CCA">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类别</w:t>
            </w:r>
          </w:p>
        </w:tc>
        <w:tc>
          <w:tcPr>
            <w:tcW w:w="2057" w:type="dxa"/>
            <w:tcBorders>
              <w:top w:val="single" w:sz="4" w:space="0" w:color="auto"/>
              <w:left w:val="nil"/>
              <w:bottom w:val="single" w:sz="4" w:space="0" w:color="auto"/>
              <w:right w:val="single" w:sz="4" w:space="0" w:color="auto"/>
            </w:tcBorders>
            <w:shd w:val="clear" w:color="auto" w:fill="auto"/>
            <w:noWrap/>
            <w:vAlign w:val="center"/>
            <w:hideMark/>
          </w:tcPr>
          <w:p w:rsidR="00860CCA"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收</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费</w:t>
            </w:r>
          </w:p>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项</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目</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收费标准（元）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计费单位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收费依据</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备     注</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 xml:space="preserve">说    </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明</w:t>
            </w:r>
          </w:p>
        </w:tc>
      </w:tr>
      <w:tr w:rsidR="00860CCA" w:rsidRPr="00823AB8" w:rsidTr="00860CCA">
        <w:trPr>
          <w:trHeight w:val="707"/>
        </w:trPr>
        <w:tc>
          <w:tcPr>
            <w:tcW w:w="993" w:type="dxa"/>
            <w:vMerge w:val="restart"/>
            <w:tcBorders>
              <w:top w:val="nil"/>
              <w:left w:val="single" w:sz="4" w:space="0" w:color="auto"/>
              <w:bottom w:val="nil"/>
              <w:right w:val="single" w:sz="4" w:space="0" w:color="auto"/>
            </w:tcBorders>
            <w:shd w:val="clear" w:color="auto" w:fill="auto"/>
            <w:noWrap/>
            <w:textDirection w:val="tbRlV"/>
            <w:vAlign w:val="center"/>
            <w:hideMark/>
          </w:tcPr>
          <w:p w:rsidR="00860CCA" w:rsidRPr="00823AB8" w:rsidRDefault="00860CCA" w:rsidP="00860CCA">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 xml:space="preserve">应 收 </w:t>
            </w:r>
            <w:r w:rsidRPr="00823AB8">
              <w:rPr>
                <w:rFonts w:ascii="宋体" w:hAnsi="宋体" w:cs="宋体" w:hint="eastAsia"/>
                <w:b/>
                <w:bCs/>
                <w:color w:val="000000"/>
                <w:kern w:val="0"/>
                <w:sz w:val="28"/>
                <w:szCs w:val="28"/>
              </w:rPr>
              <w:t>费</w:t>
            </w:r>
          </w:p>
        </w:tc>
        <w:tc>
          <w:tcPr>
            <w:tcW w:w="2057"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val="restart"/>
            <w:tcBorders>
              <w:top w:val="nil"/>
              <w:left w:val="single" w:sz="4" w:space="0" w:color="auto"/>
              <w:bottom w:val="single" w:sz="4" w:space="0" w:color="auto"/>
              <w:right w:val="single" w:sz="4" w:space="0" w:color="auto"/>
            </w:tcBorders>
            <w:shd w:val="clear" w:color="auto" w:fill="auto"/>
            <w:hideMark/>
          </w:tcPr>
          <w:p w:rsidR="00860CCA" w:rsidRPr="00D079AC" w:rsidRDefault="00860CCA" w:rsidP="00860CCA">
            <w:pPr>
              <w:widowControl/>
              <w:jc w:val="left"/>
              <w:rPr>
                <w:rFonts w:ascii="宋体" w:hAnsi="宋体" w:cs="宋体"/>
                <w:b/>
                <w:bCs/>
                <w:color w:val="000000"/>
                <w:kern w:val="0"/>
                <w:sz w:val="28"/>
                <w:szCs w:val="28"/>
              </w:rPr>
            </w:pPr>
            <w:r w:rsidRPr="00D079AC">
              <w:rPr>
                <w:rFonts w:ascii="宋体" w:hAnsi="宋体" w:cs="宋体" w:hint="eastAsia"/>
                <w:b/>
                <w:bCs/>
                <w:color w:val="000000"/>
                <w:kern w:val="0"/>
                <w:sz w:val="28"/>
                <w:szCs w:val="28"/>
              </w:rPr>
              <w:t>一、本栏未列入的收费项目不得收费。</w:t>
            </w:r>
            <w:r w:rsidRPr="00D079AC">
              <w:rPr>
                <w:rFonts w:ascii="宋体" w:hAnsi="宋体" w:cs="宋体" w:hint="eastAsia"/>
                <w:b/>
                <w:bCs/>
                <w:color w:val="000000"/>
                <w:kern w:val="0"/>
                <w:sz w:val="28"/>
                <w:szCs w:val="28"/>
              </w:rPr>
              <w:br/>
              <w:t>二、</w:t>
            </w:r>
            <w:r>
              <w:rPr>
                <w:rFonts w:ascii="宋体" w:hAnsi="宋体" w:cs="宋体" w:hint="eastAsia"/>
                <w:b/>
                <w:bCs/>
                <w:color w:val="000000"/>
                <w:kern w:val="0"/>
                <w:sz w:val="28"/>
                <w:szCs w:val="28"/>
              </w:rPr>
              <w:t>学杂费住宿费等</w:t>
            </w:r>
            <w:r w:rsidRPr="00D079AC">
              <w:rPr>
                <w:rFonts w:ascii="宋体" w:hAnsi="宋体" w:cs="宋体" w:hint="eastAsia"/>
                <w:b/>
                <w:bCs/>
                <w:color w:val="000000"/>
                <w:kern w:val="0"/>
                <w:sz w:val="28"/>
                <w:szCs w:val="28"/>
              </w:rPr>
              <w:t>按</w:t>
            </w:r>
            <w:r>
              <w:rPr>
                <w:rFonts w:ascii="宋体" w:hAnsi="宋体" w:cs="宋体" w:hint="eastAsia"/>
                <w:b/>
                <w:bCs/>
                <w:color w:val="000000"/>
                <w:kern w:val="0"/>
                <w:sz w:val="28"/>
                <w:szCs w:val="28"/>
              </w:rPr>
              <w:t>规定的</w:t>
            </w:r>
            <w:r w:rsidRPr="00D079AC">
              <w:rPr>
                <w:rFonts w:ascii="宋体" w:hAnsi="宋体" w:cs="宋体" w:hint="eastAsia"/>
                <w:b/>
                <w:bCs/>
                <w:color w:val="000000"/>
                <w:kern w:val="0"/>
                <w:sz w:val="28"/>
                <w:szCs w:val="28"/>
              </w:rPr>
              <w:t>学期</w:t>
            </w:r>
            <w:r>
              <w:rPr>
                <w:rFonts w:ascii="宋体" w:hAnsi="宋体" w:cs="宋体" w:hint="eastAsia"/>
                <w:b/>
                <w:bCs/>
                <w:color w:val="000000"/>
                <w:kern w:val="0"/>
                <w:sz w:val="28"/>
                <w:szCs w:val="28"/>
              </w:rPr>
              <w:t>或学年</w:t>
            </w:r>
            <w:r w:rsidRPr="00D079AC">
              <w:rPr>
                <w:rFonts w:ascii="宋体" w:hAnsi="宋体" w:cs="宋体" w:hint="eastAsia"/>
                <w:b/>
                <w:bCs/>
                <w:color w:val="000000"/>
                <w:kern w:val="0"/>
                <w:sz w:val="28"/>
                <w:szCs w:val="28"/>
              </w:rPr>
              <w:t>收</w:t>
            </w:r>
            <w:r>
              <w:rPr>
                <w:rFonts w:ascii="宋体" w:hAnsi="宋体" w:cs="宋体" w:hint="eastAsia"/>
                <w:b/>
                <w:bCs/>
                <w:color w:val="000000"/>
                <w:kern w:val="0"/>
                <w:sz w:val="28"/>
                <w:szCs w:val="28"/>
              </w:rPr>
              <w:t>取，不得跨时段</w:t>
            </w:r>
            <w:r w:rsidRPr="00D079AC">
              <w:rPr>
                <w:rFonts w:ascii="宋体" w:hAnsi="宋体" w:cs="宋体" w:hint="eastAsia"/>
                <w:b/>
                <w:bCs/>
                <w:color w:val="000000"/>
                <w:kern w:val="0"/>
                <w:sz w:val="28"/>
                <w:szCs w:val="28"/>
              </w:rPr>
              <w:t>预收。</w:t>
            </w:r>
            <w:r w:rsidRPr="00D079AC">
              <w:rPr>
                <w:rFonts w:ascii="宋体" w:hAnsi="宋体" w:cs="宋体" w:hint="eastAsia"/>
                <w:b/>
                <w:bCs/>
                <w:color w:val="000000"/>
                <w:kern w:val="0"/>
                <w:sz w:val="28"/>
                <w:szCs w:val="28"/>
              </w:rPr>
              <w:br/>
              <w:t>三、我市的学生资助学位补贴政策以及对家庭经济困难学生收费减免优惠政策：</w:t>
            </w:r>
            <w:r>
              <w:rPr>
                <w:rFonts w:ascii="宋体" w:hAnsi="宋体" w:cs="宋体" w:hint="eastAsia"/>
                <w:b/>
                <w:bCs/>
                <w:color w:val="000000"/>
                <w:kern w:val="0"/>
                <w:sz w:val="28"/>
                <w:szCs w:val="28"/>
              </w:rPr>
              <w:t>XXXXXXXXXX</w:t>
            </w:r>
          </w:p>
          <w:p w:rsidR="00860CCA" w:rsidRPr="00823AB8" w:rsidRDefault="00860CCA" w:rsidP="00860CCA">
            <w:pPr>
              <w:widowControl/>
              <w:jc w:val="left"/>
              <w:rPr>
                <w:rFonts w:ascii="宋体" w:hAnsi="宋体" w:cs="宋体"/>
                <w:b/>
                <w:bCs/>
                <w:color w:val="000000"/>
                <w:kern w:val="0"/>
                <w:sz w:val="22"/>
                <w:szCs w:val="22"/>
              </w:rPr>
            </w:pPr>
            <w:r w:rsidRPr="00D079AC">
              <w:rPr>
                <w:rFonts w:ascii="宋体" w:hAnsi="宋体" w:cs="宋体" w:hint="eastAsia"/>
                <w:b/>
                <w:bCs/>
                <w:color w:val="000000"/>
                <w:kern w:val="0"/>
                <w:sz w:val="28"/>
                <w:szCs w:val="28"/>
              </w:rPr>
              <w:t>四、学校咨询电话：XXXXXXXX</w:t>
            </w:r>
            <w:r w:rsidRPr="00D079AC">
              <w:rPr>
                <w:rFonts w:ascii="宋体" w:hAnsi="宋体" w:cs="宋体" w:hint="eastAsia"/>
                <w:b/>
                <w:bCs/>
                <w:color w:val="000000"/>
                <w:kern w:val="0"/>
                <w:sz w:val="28"/>
                <w:szCs w:val="28"/>
              </w:rPr>
              <w:br/>
              <w:t>五、市（区）教育局咨询电话：XXXXXXXX</w:t>
            </w:r>
            <w:r w:rsidRPr="00D079AC">
              <w:rPr>
                <w:rFonts w:ascii="宋体" w:hAnsi="宋体" w:cs="宋体" w:hint="eastAsia"/>
                <w:b/>
                <w:bCs/>
                <w:color w:val="000000"/>
                <w:kern w:val="0"/>
                <w:sz w:val="28"/>
                <w:szCs w:val="28"/>
              </w:rPr>
              <w:br/>
              <w:t>六、收费投诉电话：12345</w:t>
            </w:r>
          </w:p>
        </w:tc>
      </w:tr>
      <w:tr w:rsidR="00860CCA" w:rsidRPr="00823AB8" w:rsidTr="00860CCA">
        <w:trPr>
          <w:trHeight w:val="688"/>
        </w:trPr>
        <w:tc>
          <w:tcPr>
            <w:tcW w:w="993" w:type="dxa"/>
            <w:vMerge/>
            <w:tcBorders>
              <w:top w:val="nil"/>
              <w:left w:val="single" w:sz="4" w:space="0" w:color="auto"/>
              <w:bottom w:val="nil"/>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0CCA" w:rsidRPr="00823AB8" w:rsidRDefault="00860CCA" w:rsidP="00860CCA">
            <w:pPr>
              <w:jc w:val="left"/>
              <w:rPr>
                <w:rFonts w:ascii="宋体" w:hAnsi="宋体" w:cs="宋体"/>
                <w:color w:val="000000"/>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68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60CCA" w:rsidRPr="00823AB8" w:rsidRDefault="00860CCA" w:rsidP="00860CCA">
            <w:pPr>
              <w:widowControl/>
              <w:jc w:val="center"/>
              <w:rPr>
                <w:rFonts w:ascii="宋体" w:hAnsi="宋体" w:cs="宋体"/>
                <w:b/>
                <w:bCs/>
                <w:color w:val="000000"/>
                <w:kern w:val="0"/>
                <w:sz w:val="28"/>
                <w:szCs w:val="28"/>
              </w:rPr>
            </w:pPr>
            <w:r w:rsidRPr="00823AB8">
              <w:rPr>
                <w:rFonts w:ascii="宋体" w:hAnsi="宋体" w:cs="宋体" w:hint="eastAsia"/>
                <w:b/>
                <w:bCs/>
                <w:color w:val="000000"/>
                <w:kern w:val="0"/>
                <w:sz w:val="28"/>
                <w:szCs w:val="28"/>
              </w:rPr>
              <w:t>服务性收费</w:t>
            </w:r>
          </w:p>
        </w:tc>
        <w:tc>
          <w:tcPr>
            <w:tcW w:w="2057"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78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7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1000"/>
        </w:trPr>
        <w:tc>
          <w:tcPr>
            <w:tcW w:w="99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860CCA" w:rsidRPr="00823AB8" w:rsidRDefault="00860CCA" w:rsidP="00860CCA">
            <w:pPr>
              <w:widowControl/>
              <w:ind w:firstLineChars="150" w:firstLine="422"/>
              <w:rPr>
                <w:rFonts w:ascii="宋体" w:hAnsi="宋体" w:cs="宋体"/>
                <w:b/>
                <w:bCs/>
                <w:color w:val="000000"/>
                <w:kern w:val="0"/>
                <w:sz w:val="28"/>
                <w:szCs w:val="28"/>
              </w:rPr>
            </w:pPr>
            <w:r w:rsidRPr="00823AB8">
              <w:rPr>
                <w:rFonts w:ascii="宋体" w:hAnsi="宋体" w:cs="宋体" w:hint="eastAsia"/>
                <w:b/>
                <w:bCs/>
                <w:color w:val="000000"/>
                <w:kern w:val="0"/>
                <w:sz w:val="28"/>
                <w:szCs w:val="28"/>
              </w:rPr>
              <w:t>代</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收</w:t>
            </w:r>
            <w:r>
              <w:rPr>
                <w:rFonts w:ascii="宋体" w:hAnsi="宋体" w:cs="宋体" w:hint="eastAsia"/>
                <w:b/>
                <w:bCs/>
                <w:color w:val="000000"/>
                <w:kern w:val="0"/>
                <w:sz w:val="28"/>
                <w:szCs w:val="28"/>
              </w:rPr>
              <w:t xml:space="preserve"> </w:t>
            </w:r>
            <w:r w:rsidRPr="00823AB8">
              <w:rPr>
                <w:rFonts w:ascii="宋体" w:hAnsi="宋体" w:cs="宋体" w:hint="eastAsia"/>
                <w:b/>
                <w:bCs/>
                <w:color w:val="000000"/>
                <w:kern w:val="0"/>
                <w:sz w:val="28"/>
                <w:szCs w:val="28"/>
              </w:rPr>
              <w:t>费</w:t>
            </w:r>
          </w:p>
        </w:tc>
        <w:tc>
          <w:tcPr>
            <w:tcW w:w="2057"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1114"/>
        </w:trPr>
        <w:tc>
          <w:tcPr>
            <w:tcW w:w="993"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tcBorders>
              <w:top w:val="nil"/>
              <w:left w:val="nil"/>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624"/>
        </w:trPr>
        <w:tc>
          <w:tcPr>
            <w:tcW w:w="993"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CCA" w:rsidRPr="00823AB8" w:rsidRDefault="00860CCA" w:rsidP="00860CCA">
            <w:pPr>
              <w:widowControl/>
              <w:jc w:val="left"/>
              <w:rPr>
                <w:rFonts w:ascii="宋体" w:hAnsi="宋体" w:cs="宋体"/>
                <w:color w:val="000000"/>
                <w:kern w:val="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2479" w:type="dxa"/>
            <w:vMerge w:val="restart"/>
            <w:tcBorders>
              <w:top w:val="nil"/>
              <w:left w:val="single" w:sz="4" w:space="0" w:color="auto"/>
              <w:bottom w:val="single" w:sz="4" w:space="0" w:color="auto"/>
              <w:right w:val="single" w:sz="4" w:space="0" w:color="auto"/>
            </w:tcBorders>
            <w:shd w:val="clear" w:color="auto" w:fill="auto"/>
            <w:vAlign w:val="center"/>
            <w:hideMark/>
          </w:tcPr>
          <w:p w:rsidR="00860CCA" w:rsidRPr="00823AB8" w:rsidRDefault="00860CCA" w:rsidP="00860CCA">
            <w:pPr>
              <w:widowControl/>
              <w:jc w:val="left"/>
              <w:rPr>
                <w:rFonts w:ascii="宋体" w:hAnsi="宋体" w:cs="宋体"/>
                <w:color w:val="000000"/>
                <w:kern w:val="0"/>
                <w:sz w:val="22"/>
                <w:szCs w:val="22"/>
              </w:rPr>
            </w:pPr>
            <w:r w:rsidRPr="00823AB8">
              <w:rPr>
                <w:rFonts w:ascii="宋体" w:hAnsi="宋体" w:cs="宋体" w:hint="eastAsia"/>
                <w:color w:val="000000"/>
                <w:kern w:val="0"/>
                <w:sz w:val="22"/>
                <w:szCs w:val="22"/>
              </w:rPr>
              <w:t xml:space="preserve">　</w:t>
            </w: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r w:rsidR="00860CCA" w:rsidRPr="00823AB8" w:rsidTr="00860CCA">
        <w:trPr>
          <w:trHeight w:val="624"/>
        </w:trPr>
        <w:tc>
          <w:tcPr>
            <w:tcW w:w="993"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8"/>
                <w:szCs w:val="28"/>
              </w:rPr>
            </w:pPr>
          </w:p>
        </w:tc>
        <w:tc>
          <w:tcPr>
            <w:tcW w:w="2057"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color w:val="000000"/>
                <w:kern w:val="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860CCA" w:rsidRPr="00823AB8" w:rsidRDefault="00860CCA" w:rsidP="00860CCA">
            <w:pPr>
              <w:widowControl/>
              <w:jc w:val="left"/>
              <w:rPr>
                <w:rFonts w:ascii="宋体" w:hAnsi="宋体" w:cs="宋体"/>
                <w:color w:val="000000"/>
                <w:kern w:val="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color w:val="000000"/>
                <w:kern w:val="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color w:val="000000"/>
                <w:kern w:val="0"/>
                <w:sz w:val="22"/>
                <w:szCs w:val="22"/>
              </w:rPr>
            </w:pPr>
          </w:p>
        </w:tc>
        <w:tc>
          <w:tcPr>
            <w:tcW w:w="2479"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color w:val="000000"/>
                <w:kern w:val="0"/>
                <w:sz w:val="22"/>
                <w:szCs w:val="22"/>
              </w:rPr>
            </w:pPr>
          </w:p>
        </w:tc>
        <w:tc>
          <w:tcPr>
            <w:tcW w:w="4252" w:type="dxa"/>
            <w:vMerge/>
            <w:tcBorders>
              <w:top w:val="nil"/>
              <w:left w:val="single" w:sz="4" w:space="0" w:color="auto"/>
              <w:bottom w:val="single" w:sz="4" w:space="0" w:color="auto"/>
              <w:right w:val="single" w:sz="4" w:space="0" w:color="auto"/>
            </w:tcBorders>
            <w:vAlign w:val="center"/>
            <w:hideMark/>
          </w:tcPr>
          <w:p w:rsidR="00860CCA" w:rsidRPr="00823AB8" w:rsidRDefault="00860CCA" w:rsidP="00860CCA">
            <w:pPr>
              <w:widowControl/>
              <w:jc w:val="left"/>
              <w:rPr>
                <w:rFonts w:ascii="宋体" w:hAnsi="宋体" w:cs="宋体"/>
                <w:b/>
                <w:bCs/>
                <w:color w:val="000000"/>
                <w:kern w:val="0"/>
                <w:sz w:val="22"/>
                <w:szCs w:val="22"/>
              </w:rPr>
            </w:pPr>
          </w:p>
        </w:tc>
      </w:tr>
    </w:tbl>
    <w:p w:rsidR="00985F3B" w:rsidRPr="009A5B11" w:rsidRDefault="004F13AD" w:rsidP="001E6638">
      <w:pPr>
        <w:ind w:leftChars="-37" w:left="-78" w:firstLineChars="100" w:firstLine="240"/>
        <w:rPr>
          <w:rFonts w:asciiTheme="minorEastAsia" w:eastAsiaTheme="minorEastAsia" w:hAnsiTheme="minorEastAsia"/>
          <w:sz w:val="24"/>
        </w:rPr>
      </w:pPr>
      <w:r w:rsidRPr="009A5B11">
        <w:rPr>
          <w:rFonts w:asciiTheme="minorEastAsia" w:eastAsiaTheme="minorEastAsia" w:hAnsiTheme="minorEastAsia" w:hint="eastAsia"/>
          <w:sz w:val="24"/>
        </w:rPr>
        <w:t>填列说明：1、</w:t>
      </w:r>
      <w:r w:rsidR="00D079AC" w:rsidRPr="009A5B11">
        <w:rPr>
          <w:rFonts w:asciiTheme="minorEastAsia" w:eastAsiaTheme="minorEastAsia" w:hAnsiTheme="minorEastAsia" w:hint="eastAsia"/>
          <w:sz w:val="24"/>
        </w:rPr>
        <w:t>表格和说明</w:t>
      </w:r>
      <w:proofErr w:type="gramStart"/>
      <w:r w:rsidR="00D079AC" w:rsidRPr="009A5B11">
        <w:rPr>
          <w:rFonts w:asciiTheme="minorEastAsia" w:eastAsiaTheme="minorEastAsia" w:hAnsiTheme="minorEastAsia" w:hint="eastAsia"/>
          <w:sz w:val="24"/>
        </w:rPr>
        <w:t>栏</w:t>
      </w:r>
      <w:r w:rsidR="00EB03ED" w:rsidRPr="009A5B11">
        <w:rPr>
          <w:rFonts w:asciiTheme="minorEastAsia" w:eastAsiaTheme="minorEastAsia" w:hAnsiTheme="minorEastAsia" w:hint="eastAsia"/>
          <w:sz w:val="24"/>
        </w:rPr>
        <w:t>内容</w:t>
      </w:r>
      <w:proofErr w:type="gramEnd"/>
      <w:r w:rsidR="00D079AC" w:rsidRPr="009A5B11">
        <w:rPr>
          <w:rFonts w:asciiTheme="minorEastAsia" w:eastAsiaTheme="minorEastAsia" w:hAnsiTheme="minorEastAsia" w:hint="eastAsia"/>
          <w:sz w:val="24"/>
        </w:rPr>
        <w:t>由各学校根据实际填列</w:t>
      </w:r>
      <w:r w:rsidR="00C151B1">
        <w:rPr>
          <w:rFonts w:asciiTheme="minorEastAsia" w:eastAsiaTheme="minorEastAsia" w:hAnsiTheme="minorEastAsia" w:hint="eastAsia"/>
          <w:sz w:val="24"/>
        </w:rPr>
        <w:t>,</w:t>
      </w:r>
      <w:r w:rsidR="00D079AC" w:rsidRPr="009A5B11">
        <w:rPr>
          <w:rFonts w:asciiTheme="minorEastAsia" w:eastAsiaTheme="minorEastAsia" w:hAnsiTheme="minorEastAsia" w:hint="eastAsia"/>
          <w:sz w:val="24"/>
        </w:rPr>
        <w:t>在学校官网、收费窗口等处公示</w:t>
      </w:r>
      <w:r w:rsidR="009A5B11">
        <w:rPr>
          <w:rFonts w:asciiTheme="minorEastAsia" w:eastAsiaTheme="minorEastAsia" w:hAnsiTheme="minorEastAsia" w:hint="eastAsia"/>
          <w:sz w:val="24"/>
        </w:rPr>
        <w:t>。</w:t>
      </w:r>
    </w:p>
    <w:p w:rsidR="003F6EFC" w:rsidRDefault="00615F7A">
      <w:pPr>
        <w:ind w:leftChars="-337" w:left="101" w:hangingChars="337" w:hanging="809"/>
        <w:rPr>
          <w:rFonts w:asciiTheme="minorEastAsia" w:eastAsiaTheme="minorEastAsia" w:hAnsiTheme="minorEastAsia"/>
          <w:sz w:val="24"/>
        </w:rPr>
      </w:pPr>
      <w:r w:rsidRPr="009A5B11">
        <w:rPr>
          <w:rFonts w:asciiTheme="minorEastAsia" w:eastAsiaTheme="minorEastAsia" w:hAnsiTheme="minorEastAsia" w:hint="eastAsia"/>
          <w:sz w:val="24"/>
        </w:rPr>
        <w:t xml:space="preserve">          2、</w:t>
      </w:r>
      <w:r w:rsidR="00D079AC" w:rsidRPr="009A5B11">
        <w:rPr>
          <w:rFonts w:asciiTheme="minorEastAsia" w:eastAsiaTheme="minorEastAsia" w:hAnsiTheme="minorEastAsia" w:hint="eastAsia"/>
          <w:sz w:val="24"/>
        </w:rPr>
        <w:t>收费公示的格式、内容、形式必须符合《教育收费公示制度》以及广东省和深圳市相关政策规定</w:t>
      </w:r>
      <w:r w:rsidR="009A5B11">
        <w:rPr>
          <w:rFonts w:asciiTheme="minorEastAsia" w:eastAsiaTheme="minorEastAsia" w:hAnsiTheme="minorEastAsia" w:hint="eastAsia"/>
          <w:sz w:val="24"/>
        </w:rPr>
        <w:t>。</w:t>
      </w:r>
    </w:p>
    <w:tbl>
      <w:tblPr>
        <w:tblW w:w="15034" w:type="dxa"/>
        <w:tblInd w:w="-467" w:type="dxa"/>
        <w:tblLook w:val="04A0"/>
      </w:tblPr>
      <w:tblGrid>
        <w:gridCol w:w="916"/>
        <w:gridCol w:w="1664"/>
        <w:gridCol w:w="1516"/>
        <w:gridCol w:w="1556"/>
        <w:gridCol w:w="2926"/>
        <w:gridCol w:w="2980"/>
        <w:gridCol w:w="3476"/>
      </w:tblGrid>
      <w:tr w:rsidR="00834F1F" w:rsidRPr="00834F1F" w:rsidTr="004952D7">
        <w:trPr>
          <w:trHeight w:val="750"/>
        </w:trPr>
        <w:tc>
          <w:tcPr>
            <w:tcW w:w="15034" w:type="dxa"/>
            <w:gridSpan w:val="7"/>
            <w:tcBorders>
              <w:top w:val="nil"/>
              <w:left w:val="nil"/>
              <w:bottom w:val="nil"/>
              <w:right w:val="nil"/>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56"/>
                <w:szCs w:val="56"/>
              </w:rPr>
            </w:pPr>
            <w:r w:rsidRPr="00834F1F">
              <w:rPr>
                <w:rFonts w:ascii="宋体" w:hAnsi="宋体" w:cs="宋体" w:hint="eastAsia"/>
                <w:b/>
                <w:bCs/>
                <w:color w:val="000000"/>
                <w:kern w:val="0"/>
                <w:sz w:val="56"/>
                <w:szCs w:val="56"/>
              </w:rPr>
              <w:lastRenderedPageBreak/>
              <w:t>深圳市XX幼儿园收费公示栏</w:t>
            </w:r>
          </w:p>
        </w:tc>
      </w:tr>
      <w:tr w:rsidR="00834F1F" w:rsidRPr="00834F1F" w:rsidTr="004952D7">
        <w:trPr>
          <w:trHeight w:val="510"/>
        </w:trPr>
        <w:tc>
          <w:tcPr>
            <w:tcW w:w="15034" w:type="dxa"/>
            <w:gridSpan w:val="7"/>
            <w:tcBorders>
              <w:top w:val="nil"/>
              <w:left w:val="nil"/>
              <w:bottom w:val="nil"/>
              <w:right w:val="nil"/>
            </w:tcBorders>
            <w:shd w:val="clear" w:color="auto" w:fill="auto"/>
            <w:noWrap/>
            <w:vAlign w:val="center"/>
            <w:hideMark/>
          </w:tcPr>
          <w:p w:rsidR="00834F1F" w:rsidRPr="00834F1F" w:rsidRDefault="00834F1F" w:rsidP="00834F1F">
            <w:pPr>
              <w:widowControl/>
              <w:jc w:val="left"/>
              <w:rPr>
                <w:rFonts w:ascii="宋体" w:hAnsi="宋体" w:cs="宋体"/>
                <w:b/>
                <w:bCs/>
                <w:color w:val="000000"/>
                <w:kern w:val="0"/>
                <w:sz w:val="28"/>
                <w:szCs w:val="28"/>
              </w:rPr>
            </w:pPr>
            <w:r w:rsidRPr="00834F1F">
              <w:rPr>
                <w:rFonts w:ascii="宋体" w:hAnsi="宋体" w:cs="宋体" w:hint="eastAsia"/>
                <w:b/>
                <w:bCs/>
                <w:color w:val="000000"/>
                <w:kern w:val="0"/>
                <w:sz w:val="28"/>
                <w:szCs w:val="28"/>
              </w:rPr>
              <w:t>办学性质：            等级：             统一社会信用代码：                         地址：</w:t>
            </w:r>
          </w:p>
        </w:tc>
      </w:tr>
      <w:tr w:rsidR="00834F1F" w:rsidRPr="00834F1F" w:rsidTr="004952D7">
        <w:trPr>
          <w:trHeight w:val="795"/>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收费类别</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收费项目</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收费标准（元）</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计费单位</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收费依据</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备     注</w:t>
            </w:r>
          </w:p>
        </w:tc>
        <w:tc>
          <w:tcPr>
            <w:tcW w:w="3476"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说    明</w:t>
            </w:r>
          </w:p>
        </w:tc>
      </w:tr>
      <w:tr w:rsidR="00834F1F" w:rsidRPr="00834F1F" w:rsidTr="004952D7">
        <w:trPr>
          <w:trHeight w:val="1080"/>
        </w:trPr>
        <w:tc>
          <w:tcPr>
            <w:tcW w:w="916" w:type="dxa"/>
            <w:vMerge w:val="restart"/>
            <w:tcBorders>
              <w:top w:val="nil"/>
              <w:left w:val="single" w:sz="4" w:space="0" w:color="auto"/>
              <w:bottom w:val="nil"/>
              <w:right w:val="single" w:sz="4" w:space="0" w:color="auto"/>
            </w:tcBorders>
            <w:shd w:val="clear" w:color="auto" w:fill="auto"/>
            <w:noWrap/>
            <w:textDirection w:val="tbRlV"/>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保育教育费</w:t>
            </w:r>
          </w:p>
        </w:tc>
        <w:tc>
          <w:tcPr>
            <w:tcW w:w="1664"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val="restart"/>
            <w:tcBorders>
              <w:top w:val="nil"/>
              <w:left w:val="single" w:sz="4" w:space="0" w:color="auto"/>
              <w:bottom w:val="single" w:sz="4" w:space="0" w:color="auto"/>
              <w:right w:val="single" w:sz="4" w:space="0" w:color="auto"/>
            </w:tcBorders>
            <w:shd w:val="clear" w:color="auto" w:fill="auto"/>
            <w:hideMark/>
          </w:tcPr>
          <w:p w:rsidR="00834F1F" w:rsidRPr="00834F1F" w:rsidRDefault="00834F1F" w:rsidP="00834F1F">
            <w:pPr>
              <w:widowControl/>
              <w:jc w:val="left"/>
              <w:rPr>
                <w:rFonts w:ascii="宋体" w:hAnsi="宋体" w:cs="宋体"/>
                <w:b/>
                <w:bCs/>
                <w:color w:val="000000"/>
                <w:kern w:val="0"/>
                <w:sz w:val="18"/>
                <w:szCs w:val="18"/>
              </w:rPr>
            </w:pPr>
            <w:r w:rsidRPr="00834F1F">
              <w:rPr>
                <w:rFonts w:ascii="宋体" w:hAnsi="宋体" w:cs="宋体" w:hint="eastAsia"/>
                <w:b/>
                <w:bCs/>
                <w:color w:val="000000"/>
                <w:kern w:val="0"/>
                <w:sz w:val="18"/>
                <w:szCs w:val="18"/>
              </w:rPr>
              <w:t>一、本栏未列入的收费项目不得收费。</w:t>
            </w:r>
            <w:r w:rsidRPr="00834F1F">
              <w:rPr>
                <w:rFonts w:ascii="宋体" w:hAnsi="宋体" w:cs="宋体" w:hint="eastAsia"/>
                <w:b/>
                <w:bCs/>
                <w:color w:val="000000"/>
                <w:kern w:val="0"/>
                <w:sz w:val="18"/>
                <w:szCs w:val="18"/>
              </w:rPr>
              <w:br/>
              <w:t>二、保教费按学期或按月收取，不得跨学期预收。</w:t>
            </w:r>
            <w:r w:rsidRPr="00834F1F">
              <w:rPr>
                <w:rFonts w:ascii="宋体" w:hAnsi="宋体" w:cs="宋体" w:hint="eastAsia"/>
                <w:b/>
                <w:bCs/>
                <w:color w:val="000000"/>
                <w:kern w:val="0"/>
                <w:sz w:val="18"/>
                <w:szCs w:val="18"/>
              </w:rPr>
              <w:br/>
              <w:t>三、收费减免补贴优惠政策：</w:t>
            </w:r>
            <w:r w:rsidRPr="00834F1F">
              <w:rPr>
                <w:rFonts w:ascii="宋体" w:hAnsi="宋体" w:cs="宋体" w:hint="eastAsia"/>
                <w:b/>
                <w:bCs/>
                <w:color w:val="000000"/>
                <w:kern w:val="0"/>
                <w:sz w:val="18"/>
                <w:szCs w:val="18"/>
              </w:rPr>
              <w:br/>
              <w:t xml:space="preserve">   （一）根据深圳市财政委、教育局《关于实施我市家庭经济困难儿童、残疾儿童、孤儿、烈士子女学前教育资助制度的通知》（</w:t>
            </w:r>
            <w:proofErr w:type="gramStart"/>
            <w:r w:rsidRPr="00834F1F">
              <w:rPr>
                <w:rFonts w:ascii="宋体" w:hAnsi="宋体" w:cs="宋体" w:hint="eastAsia"/>
                <w:b/>
                <w:bCs/>
                <w:color w:val="000000"/>
                <w:kern w:val="0"/>
                <w:sz w:val="18"/>
                <w:szCs w:val="18"/>
              </w:rPr>
              <w:t>深财教〔2012〕</w:t>
            </w:r>
            <w:proofErr w:type="gramEnd"/>
            <w:r w:rsidRPr="00834F1F">
              <w:rPr>
                <w:rFonts w:ascii="宋体" w:hAnsi="宋体" w:cs="宋体" w:hint="eastAsia"/>
                <w:b/>
                <w:bCs/>
                <w:color w:val="000000"/>
                <w:kern w:val="0"/>
                <w:sz w:val="18"/>
                <w:szCs w:val="18"/>
              </w:rPr>
              <w:t>84号）规定，对具有深圳市户籍并享受我市民政部门低收入居民社会救助家庭（含民政部门认定的低保、</w:t>
            </w:r>
            <w:proofErr w:type="gramStart"/>
            <w:r w:rsidRPr="00834F1F">
              <w:rPr>
                <w:rFonts w:ascii="宋体" w:hAnsi="宋体" w:cs="宋体" w:hint="eastAsia"/>
                <w:b/>
                <w:bCs/>
                <w:color w:val="000000"/>
                <w:kern w:val="0"/>
                <w:sz w:val="18"/>
                <w:szCs w:val="18"/>
              </w:rPr>
              <w:t>低保边缘</w:t>
            </w:r>
            <w:proofErr w:type="gramEnd"/>
            <w:r w:rsidRPr="00834F1F">
              <w:rPr>
                <w:rFonts w:ascii="宋体" w:hAnsi="宋体" w:cs="宋体" w:hint="eastAsia"/>
                <w:b/>
                <w:bCs/>
                <w:color w:val="000000"/>
                <w:kern w:val="0"/>
                <w:sz w:val="18"/>
                <w:szCs w:val="18"/>
              </w:rPr>
              <w:t>、临时救济家庭）的儿童、残疾儿童实行每生每年3500元，孤儿和烈士子女每生每年7000元的保教费资助政策。</w:t>
            </w:r>
            <w:r w:rsidRPr="00834F1F">
              <w:rPr>
                <w:rFonts w:ascii="宋体" w:hAnsi="宋体" w:cs="宋体" w:hint="eastAsia"/>
                <w:b/>
                <w:bCs/>
                <w:color w:val="000000"/>
                <w:kern w:val="0"/>
                <w:sz w:val="18"/>
                <w:szCs w:val="18"/>
              </w:rPr>
              <w:br/>
              <w:t xml:space="preserve">   （二）根据深圳市教育局《关于做好我市在园儿童健康成长补贴工作的通知》（深教〔2013〕158号）规定，符合申领深圳儿童健康成长财政补贴的3-6岁在园儿童，每生每年可享受相应的保教费和体检费补贴。</w:t>
            </w:r>
            <w:r w:rsidRPr="00834F1F">
              <w:rPr>
                <w:rFonts w:ascii="宋体" w:hAnsi="宋体" w:cs="宋体" w:hint="eastAsia"/>
                <w:b/>
                <w:bCs/>
                <w:color w:val="000000"/>
                <w:kern w:val="0"/>
                <w:sz w:val="18"/>
                <w:szCs w:val="18"/>
              </w:rPr>
              <w:br/>
              <w:t xml:space="preserve">   以上（</w:t>
            </w:r>
            <w:proofErr w:type="gramStart"/>
            <w:r w:rsidRPr="00834F1F">
              <w:rPr>
                <w:rFonts w:ascii="宋体" w:hAnsi="宋体" w:cs="宋体" w:hint="eastAsia"/>
                <w:b/>
                <w:bCs/>
                <w:color w:val="000000"/>
                <w:kern w:val="0"/>
                <w:sz w:val="18"/>
                <w:szCs w:val="18"/>
              </w:rPr>
              <w:t>一</w:t>
            </w:r>
            <w:proofErr w:type="gramEnd"/>
            <w:r w:rsidRPr="00834F1F">
              <w:rPr>
                <w:rFonts w:ascii="宋体" w:hAnsi="宋体" w:cs="宋体" w:hint="eastAsia"/>
                <w:b/>
                <w:bCs/>
                <w:color w:val="000000"/>
                <w:kern w:val="0"/>
                <w:sz w:val="18"/>
                <w:szCs w:val="18"/>
              </w:rPr>
              <w:t>）（二）两项政策不重复享受。</w:t>
            </w:r>
            <w:r w:rsidRPr="00834F1F">
              <w:rPr>
                <w:rFonts w:ascii="宋体" w:hAnsi="宋体" w:cs="宋体" w:hint="eastAsia"/>
                <w:b/>
                <w:bCs/>
                <w:color w:val="000000"/>
                <w:kern w:val="0"/>
                <w:sz w:val="18"/>
                <w:szCs w:val="18"/>
              </w:rPr>
              <w:br/>
              <w:t>四、幼儿园咨询电话：XXXXXXXX</w:t>
            </w:r>
            <w:r w:rsidRPr="00834F1F">
              <w:rPr>
                <w:rFonts w:ascii="宋体" w:hAnsi="宋体" w:cs="宋体" w:hint="eastAsia"/>
                <w:b/>
                <w:bCs/>
                <w:color w:val="000000"/>
                <w:kern w:val="0"/>
                <w:sz w:val="18"/>
                <w:szCs w:val="18"/>
              </w:rPr>
              <w:br/>
              <w:t>五、市（区）教育局咨询电话：XXXXXXXX</w:t>
            </w:r>
            <w:r w:rsidRPr="00834F1F">
              <w:rPr>
                <w:rFonts w:ascii="宋体" w:hAnsi="宋体" w:cs="宋体" w:hint="eastAsia"/>
                <w:b/>
                <w:bCs/>
                <w:color w:val="000000"/>
                <w:kern w:val="0"/>
                <w:sz w:val="18"/>
                <w:szCs w:val="18"/>
              </w:rPr>
              <w:br/>
              <w:t>六、收费投诉电话：12345</w:t>
            </w:r>
          </w:p>
        </w:tc>
      </w:tr>
      <w:tr w:rsidR="00834F1F" w:rsidRPr="00834F1F" w:rsidTr="004952D7">
        <w:trPr>
          <w:trHeight w:val="720"/>
        </w:trPr>
        <w:tc>
          <w:tcPr>
            <w:tcW w:w="916" w:type="dxa"/>
            <w:vMerge/>
            <w:tcBorders>
              <w:top w:val="nil"/>
              <w:left w:val="single" w:sz="4" w:space="0" w:color="auto"/>
              <w:bottom w:val="nil"/>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00"/>
        </w:trPr>
        <w:tc>
          <w:tcPr>
            <w:tcW w:w="916" w:type="dxa"/>
            <w:vMerge/>
            <w:tcBorders>
              <w:top w:val="nil"/>
              <w:left w:val="single" w:sz="4" w:space="0" w:color="auto"/>
              <w:bottom w:val="nil"/>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1215"/>
        </w:trPr>
        <w:tc>
          <w:tcPr>
            <w:tcW w:w="916" w:type="dxa"/>
            <w:vMerge/>
            <w:tcBorders>
              <w:top w:val="nil"/>
              <w:left w:val="single" w:sz="4" w:space="0" w:color="auto"/>
              <w:bottom w:val="nil"/>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0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服务性收费</w:t>
            </w: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00"/>
        </w:trPr>
        <w:tc>
          <w:tcPr>
            <w:tcW w:w="916" w:type="dxa"/>
            <w:vMerge/>
            <w:tcBorders>
              <w:top w:val="single" w:sz="4" w:space="0" w:color="auto"/>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62"/>
        </w:trPr>
        <w:tc>
          <w:tcPr>
            <w:tcW w:w="916" w:type="dxa"/>
            <w:vMerge/>
            <w:tcBorders>
              <w:top w:val="single" w:sz="4" w:space="0" w:color="auto"/>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578"/>
        </w:trPr>
        <w:tc>
          <w:tcPr>
            <w:tcW w:w="91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834F1F" w:rsidRPr="00834F1F" w:rsidRDefault="00834F1F" w:rsidP="00834F1F">
            <w:pPr>
              <w:widowControl/>
              <w:jc w:val="center"/>
              <w:rPr>
                <w:rFonts w:ascii="宋体" w:hAnsi="宋体" w:cs="宋体"/>
                <w:b/>
                <w:bCs/>
                <w:color w:val="000000"/>
                <w:kern w:val="0"/>
                <w:sz w:val="28"/>
                <w:szCs w:val="28"/>
              </w:rPr>
            </w:pPr>
            <w:r w:rsidRPr="00834F1F">
              <w:rPr>
                <w:rFonts w:ascii="宋体" w:hAnsi="宋体" w:cs="宋体" w:hint="eastAsia"/>
                <w:b/>
                <w:bCs/>
                <w:color w:val="000000"/>
                <w:kern w:val="0"/>
                <w:sz w:val="28"/>
                <w:szCs w:val="28"/>
              </w:rPr>
              <w:t>代收费</w:t>
            </w: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00"/>
        </w:trPr>
        <w:tc>
          <w:tcPr>
            <w:tcW w:w="91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tcBorders>
              <w:top w:val="nil"/>
              <w:left w:val="nil"/>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tcBorders>
              <w:top w:val="single" w:sz="4" w:space="0" w:color="auto"/>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4952D7">
        <w:trPr>
          <w:trHeight w:val="624"/>
        </w:trPr>
        <w:tc>
          <w:tcPr>
            <w:tcW w:w="91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1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834F1F" w:rsidRPr="00834F1F" w:rsidRDefault="00834F1F" w:rsidP="00834F1F">
            <w:pPr>
              <w:widowControl/>
              <w:jc w:val="left"/>
              <w:rPr>
                <w:rFonts w:ascii="宋体" w:hAnsi="宋体" w:cs="宋体"/>
                <w:color w:val="000000"/>
                <w:kern w:val="0"/>
                <w:sz w:val="22"/>
                <w:szCs w:val="22"/>
              </w:rPr>
            </w:pPr>
            <w:r w:rsidRPr="00834F1F">
              <w:rPr>
                <w:rFonts w:ascii="宋体" w:hAnsi="宋体" w:cs="宋体" w:hint="eastAsia"/>
                <w:color w:val="000000"/>
                <w:kern w:val="0"/>
                <w:sz w:val="22"/>
                <w:szCs w:val="22"/>
              </w:rPr>
              <w:t xml:space="preserve">　</w:t>
            </w: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r w:rsidR="00834F1F" w:rsidRPr="00834F1F" w:rsidTr="00860CCA">
        <w:trPr>
          <w:trHeight w:val="712"/>
        </w:trPr>
        <w:tc>
          <w:tcPr>
            <w:tcW w:w="91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8"/>
                <w:szCs w:val="28"/>
              </w:rPr>
            </w:pPr>
          </w:p>
        </w:tc>
        <w:tc>
          <w:tcPr>
            <w:tcW w:w="1664"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1516" w:type="dxa"/>
            <w:vMerge/>
            <w:tcBorders>
              <w:top w:val="nil"/>
              <w:left w:val="single" w:sz="4" w:space="0" w:color="auto"/>
              <w:bottom w:val="single" w:sz="4" w:space="0" w:color="000000"/>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155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2980"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color w:val="000000"/>
                <w:kern w:val="0"/>
                <w:sz w:val="22"/>
                <w:szCs w:val="22"/>
              </w:rPr>
            </w:pPr>
          </w:p>
        </w:tc>
        <w:tc>
          <w:tcPr>
            <w:tcW w:w="3476" w:type="dxa"/>
            <w:vMerge/>
            <w:tcBorders>
              <w:top w:val="nil"/>
              <w:left w:val="single" w:sz="4" w:space="0" w:color="auto"/>
              <w:bottom w:val="single" w:sz="4" w:space="0" w:color="auto"/>
              <w:right w:val="single" w:sz="4" w:space="0" w:color="auto"/>
            </w:tcBorders>
            <w:vAlign w:val="center"/>
            <w:hideMark/>
          </w:tcPr>
          <w:p w:rsidR="00834F1F" w:rsidRPr="00834F1F" w:rsidRDefault="00834F1F" w:rsidP="00834F1F">
            <w:pPr>
              <w:widowControl/>
              <w:jc w:val="left"/>
              <w:rPr>
                <w:rFonts w:ascii="宋体" w:hAnsi="宋体" w:cs="宋体"/>
                <w:b/>
                <w:bCs/>
                <w:color w:val="000000"/>
                <w:kern w:val="0"/>
                <w:sz w:val="22"/>
                <w:szCs w:val="22"/>
              </w:rPr>
            </w:pPr>
          </w:p>
        </w:tc>
      </w:tr>
    </w:tbl>
    <w:p w:rsidR="00834F1F" w:rsidRDefault="00834F1F" w:rsidP="00860CCA">
      <w:pPr>
        <w:rPr>
          <w:rFonts w:asciiTheme="minorEastAsia" w:eastAsiaTheme="minorEastAsia" w:hAnsiTheme="minorEastAsia"/>
          <w:sz w:val="24"/>
        </w:rPr>
      </w:pPr>
    </w:p>
    <w:sectPr w:rsidR="00834F1F" w:rsidSect="00834F1F">
      <w:pgSz w:w="16838" w:h="11906" w:orient="landscape"/>
      <w:pgMar w:top="340" w:right="340" w:bottom="340" w:left="567" w:header="851" w:footer="992" w:gutter="102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B1" w:rsidRDefault="00953EB1" w:rsidP="00C151B1">
      <w:r>
        <w:separator/>
      </w:r>
    </w:p>
  </w:endnote>
  <w:endnote w:type="continuationSeparator" w:id="0">
    <w:p w:rsidR="00953EB1" w:rsidRDefault="00953EB1" w:rsidP="00C15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B1" w:rsidRDefault="00953EB1" w:rsidP="00C151B1">
      <w:r>
        <w:separator/>
      </w:r>
    </w:p>
  </w:footnote>
  <w:footnote w:type="continuationSeparator" w:id="0">
    <w:p w:rsidR="00953EB1" w:rsidRDefault="00953EB1" w:rsidP="00C15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FD0"/>
    <w:rsid w:val="000F0113"/>
    <w:rsid w:val="00163FB5"/>
    <w:rsid w:val="0019013A"/>
    <w:rsid w:val="001E6638"/>
    <w:rsid w:val="00247FD0"/>
    <w:rsid w:val="003F6EFC"/>
    <w:rsid w:val="004162C3"/>
    <w:rsid w:val="004952D7"/>
    <w:rsid w:val="004F13AD"/>
    <w:rsid w:val="00615F7A"/>
    <w:rsid w:val="007547E9"/>
    <w:rsid w:val="00834F1F"/>
    <w:rsid w:val="00860CCA"/>
    <w:rsid w:val="008F0514"/>
    <w:rsid w:val="00953EB1"/>
    <w:rsid w:val="00975D5E"/>
    <w:rsid w:val="00985F3B"/>
    <w:rsid w:val="009A5B11"/>
    <w:rsid w:val="00A24B39"/>
    <w:rsid w:val="00A343A5"/>
    <w:rsid w:val="00A657D1"/>
    <w:rsid w:val="00AA47FF"/>
    <w:rsid w:val="00B46B15"/>
    <w:rsid w:val="00C151B1"/>
    <w:rsid w:val="00C22B10"/>
    <w:rsid w:val="00C60295"/>
    <w:rsid w:val="00CC1BB0"/>
    <w:rsid w:val="00D079AC"/>
    <w:rsid w:val="00D13A13"/>
    <w:rsid w:val="00E83A90"/>
    <w:rsid w:val="00EB03ED"/>
    <w:rsid w:val="00F25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51B1"/>
    <w:rPr>
      <w:rFonts w:ascii="Times New Roman" w:eastAsia="宋体" w:hAnsi="Times New Roman" w:cs="Times New Roman"/>
      <w:sz w:val="18"/>
      <w:szCs w:val="18"/>
    </w:rPr>
  </w:style>
  <w:style w:type="paragraph" w:styleId="a4">
    <w:name w:val="footer"/>
    <w:basedOn w:val="a"/>
    <w:link w:val="Char0"/>
    <w:uiPriority w:val="99"/>
    <w:semiHidden/>
    <w:unhideWhenUsed/>
    <w:rsid w:val="00C15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51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1149787080">
      <w:bodyDiv w:val="1"/>
      <w:marLeft w:val="0"/>
      <w:marRight w:val="0"/>
      <w:marTop w:val="0"/>
      <w:marBottom w:val="0"/>
      <w:divBdr>
        <w:top w:val="none" w:sz="0" w:space="0" w:color="auto"/>
        <w:left w:val="none" w:sz="0" w:space="0" w:color="auto"/>
        <w:bottom w:val="none" w:sz="0" w:space="0" w:color="auto"/>
        <w:right w:val="none" w:sz="0" w:space="0" w:color="auto"/>
      </w:divBdr>
    </w:div>
    <w:div w:id="21432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BC116-ADD5-4E2A-8371-320AED7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176</Words>
  <Characters>1004</Characters>
  <Application>Microsoft Office Word</Application>
  <DocSecurity>0</DocSecurity>
  <Lines>8</Lines>
  <Paragraphs>2</Paragraphs>
  <ScaleCrop>false</ScaleCrop>
  <Company>Microsoft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朱建华</dc:creator>
  <cp:lastModifiedBy>陈展霖</cp:lastModifiedBy>
  <cp:revision>7</cp:revision>
  <cp:lastPrinted>2018-09-19T03:03:00Z</cp:lastPrinted>
  <dcterms:created xsi:type="dcterms:W3CDTF">2018-09-19T03:20:00Z</dcterms:created>
  <dcterms:modified xsi:type="dcterms:W3CDTF">2018-09-20T02:10:00Z</dcterms:modified>
</cp:coreProperties>
</file>