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附件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1</w:t>
      </w:r>
    </w:p>
    <w:p>
      <w:pPr>
        <w:spacing w:line="560" w:lineRule="exact"/>
        <w:ind w:firstLine="1600" w:firstLineChars="5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2"/>
          <w:szCs w:val="32"/>
          <w:lang w:eastAsia="zh-CN"/>
        </w:rPr>
        <w:t>深圳市市场监管局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2"/>
          <w:szCs w:val="32"/>
        </w:rPr>
        <w:t>许可审查中心选聘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2"/>
          <w:szCs w:val="32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2"/>
          <w:szCs w:val="32"/>
        </w:rPr>
        <w:t>岗位表</w:t>
      </w:r>
    </w:p>
    <w:tbl>
      <w:tblPr>
        <w:tblStyle w:val="5"/>
        <w:tblpPr w:leftFromText="180" w:rightFromText="180" w:vertAnchor="page" w:horzAnchor="page" w:tblpX="1446" w:tblpY="3243"/>
        <w:tblW w:w="136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43"/>
        <w:gridCol w:w="709"/>
        <w:gridCol w:w="708"/>
        <w:gridCol w:w="709"/>
        <w:gridCol w:w="709"/>
        <w:gridCol w:w="709"/>
        <w:gridCol w:w="708"/>
        <w:gridCol w:w="709"/>
        <w:gridCol w:w="2552"/>
        <w:gridCol w:w="1134"/>
        <w:gridCol w:w="1275"/>
        <w:gridCol w:w="851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0"/>
                <w:szCs w:val="20"/>
              </w:rPr>
              <w:t>选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聘单位</w:t>
            </w:r>
          </w:p>
        </w:tc>
        <w:tc>
          <w:tcPr>
            <w:tcW w:w="28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岗位属性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79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岗位条件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经费形式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0"/>
                <w:szCs w:val="20"/>
              </w:rPr>
              <w:t>岗位编号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岗位等级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最低专业技术资格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与岗位有关的其它条件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考生户籍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深圳市市场监督管理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局许可审查中心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eastAsia="zh-CN"/>
              </w:rPr>
              <w:t>医疗器械审评服务专员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十一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cs="Arial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cs="Arial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博士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  <w:lang w:eastAsia="zh-CN"/>
              </w:rPr>
              <w:t>医学（</w:t>
            </w:r>
            <w:r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  <w:lang w:val="en-US" w:eastAsia="zh-CN"/>
              </w:rPr>
              <w:t>A10</w:t>
            </w:r>
            <w:r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</w:rPr>
              <w:t>生物医学工程（A0831）</w:t>
            </w:r>
          </w:p>
          <w:p>
            <w:pPr>
              <w:widowControl/>
              <w:jc w:val="left"/>
              <w:rPr>
                <w:rFonts w:hint="eastAsia" w:ascii="Arial" w:hAnsi="Arial" w:cs="Arial" w:eastAsiaTheme="minorEastAsia"/>
                <w:color w:val="000000" w:themeColor="text1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/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财政核拨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6DBC"/>
    <w:rsid w:val="000509B3"/>
    <w:rsid w:val="00086757"/>
    <w:rsid w:val="000A16FB"/>
    <w:rsid w:val="000C3762"/>
    <w:rsid w:val="000E28E7"/>
    <w:rsid w:val="002D339E"/>
    <w:rsid w:val="00300AF9"/>
    <w:rsid w:val="004050BD"/>
    <w:rsid w:val="00466DBC"/>
    <w:rsid w:val="004F2C33"/>
    <w:rsid w:val="005077FB"/>
    <w:rsid w:val="00532D65"/>
    <w:rsid w:val="005850AD"/>
    <w:rsid w:val="005C008E"/>
    <w:rsid w:val="005C1F14"/>
    <w:rsid w:val="005C2457"/>
    <w:rsid w:val="005E6000"/>
    <w:rsid w:val="005E7FD7"/>
    <w:rsid w:val="00761B50"/>
    <w:rsid w:val="007803C2"/>
    <w:rsid w:val="00792DAF"/>
    <w:rsid w:val="007E42A5"/>
    <w:rsid w:val="007E747D"/>
    <w:rsid w:val="008000D9"/>
    <w:rsid w:val="009908A4"/>
    <w:rsid w:val="009B39A4"/>
    <w:rsid w:val="009E15C5"/>
    <w:rsid w:val="00A6168A"/>
    <w:rsid w:val="00A67C5C"/>
    <w:rsid w:val="00B36E02"/>
    <w:rsid w:val="00B718E7"/>
    <w:rsid w:val="00BA73B5"/>
    <w:rsid w:val="00BA7AC4"/>
    <w:rsid w:val="00BB3D5A"/>
    <w:rsid w:val="00BC068A"/>
    <w:rsid w:val="00C06D4E"/>
    <w:rsid w:val="00C430DE"/>
    <w:rsid w:val="00C7447D"/>
    <w:rsid w:val="00F35AEC"/>
    <w:rsid w:val="00FC78A4"/>
    <w:rsid w:val="00FE3AA6"/>
    <w:rsid w:val="0CBC3F78"/>
    <w:rsid w:val="2B9825B5"/>
    <w:rsid w:val="2DF78E73"/>
    <w:rsid w:val="30D80E6C"/>
    <w:rsid w:val="4DB01190"/>
    <w:rsid w:val="56447B85"/>
    <w:rsid w:val="624F6DA2"/>
    <w:rsid w:val="6E5C4F8D"/>
    <w:rsid w:val="BBF9927C"/>
    <w:rsid w:val="DFEF2290"/>
    <w:rsid w:val="F3FFAB81"/>
    <w:rsid w:val="F57F0C54"/>
    <w:rsid w:val="FDEFFA22"/>
    <w:rsid w:val="FFF6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270</Characters>
  <Lines>2</Lines>
  <Paragraphs>1</Paragraphs>
  <TotalTime>0</TotalTime>
  <ScaleCrop>false</ScaleCrop>
  <LinksUpToDate>false</LinksUpToDate>
  <CharactersWithSpaces>316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2021-07-04T02:37:00Z</dcterms:created>
  <dc:creator>尚思名</dc:creator>
  <cp:lastModifiedBy>马辉军</cp:lastModifiedBy>
  <dcterms:modified xsi:type="dcterms:W3CDTF">2023-04-03T06:46:20Z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