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firstLine="320" w:firstLineChars="100"/>
        <w:rPr>
          <w:rFonts w:ascii="仿宋_GB2312" w:hAnsi="宋体" w:eastAsia="仿宋_GB2312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深圳市市场监督管理局检验检测专家库成员申请表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/>
          <w:bCs/>
          <w:sz w:val="24"/>
        </w:rPr>
        <w:t xml:space="preserve">                     </w:t>
      </w: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43"/>
        <w:gridCol w:w="896"/>
        <w:gridCol w:w="898"/>
        <w:gridCol w:w="1306"/>
        <w:gridCol w:w="176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身份证号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（相片）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专业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最高学历/学位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" w:eastAsia="zh-CN"/>
              </w:rPr>
              <w:t>拟申请的专业领域</w:t>
            </w:r>
          </w:p>
        </w:tc>
        <w:tc>
          <w:tcPr>
            <w:tcW w:w="7938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default" w:ascii="仿宋_GB2312" w:hAnsi="仿宋_GB2312" w:eastAsia="华文仿宋" w:cs="仿宋_GB2312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珠宝玉石检验鉴定</w:t>
            </w:r>
            <w:r>
              <w:rPr>
                <w:rFonts w:hint="default" w:ascii="华文仿宋" w:hAnsi="华文仿宋" w:eastAsia="华文仿宋" w:cs="华文仿宋"/>
                <w:sz w:val="21"/>
                <w:szCs w:val="21"/>
                <w:lang w:val="e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电子电器检测</w:t>
            </w:r>
            <w:r>
              <w:rPr>
                <w:rFonts w:hint="default" w:ascii="华文仿宋" w:hAnsi="华文仿宋" w:eastAsia="华文仿宋" w:cs="华文仿宋"/>
                <w:sz w:val="21"/>
                <w:szCs w:val="21"/>
                <w:lang w:val="e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环境监测</w:t>
            </w:r>
            <w:r>
              <w:rPr>
                <w:rFonts w:hint="default" w:ascii="华文仿宋" w:hAnsi="华文仿宋" w:eastAsia="华文仿宋" w:cs="华文仿宋"/>
                <w:sz w:val="21"/>
                <w:szCs w:val="21"/>
                <w:lang w:val="e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机动车检验□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水质检测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农产品、食品检测□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建筑材料及工程检测□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 软件及信息化检测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 能源、冶金及化工产品检测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纺织品及服装检测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轻工产品检测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消防检测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      药品检测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医疗器械检测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司法鉴定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刑事技术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特种设备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" w:eastAsia="zh-CN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 xml:space="preserve">              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138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主要工作经历（可附页）：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tLeas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9138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获得的主要荣誉或学术研究成果（可附页）：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8" w:type="dxa"/>
            <w:gridSpan w:val="7"/>
            <w:noWrap w:val="0"/>
            <w:vAlign w:val="top"/>
          </w:tcPr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个人申请意见：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560" w:firstLineChars="190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5040" w:firstLineChars="2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138" w:type="dxa"/>
            <w:gridSpan w:val="7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单位推荐意见：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3360" w:firstLineChars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负责人签字：（盖章）           年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22614"/>
    <w:rsid w:val="3DF9AA76"/>
    <w:rsid w:val="3FDE81E8"/>
    <w:rsid w:val="47D740FB"/>
    <w:rsid w:val="500936E1"/>
    <w:rsid w:val="5FF96A46"/>
    <w:rsid w:val="6D194CD0"/>
    <w:rsid w:val="7ED7B9B6"/>
    <w:rsid w:val="7EF75F80"/>
    <w:rsid w:val="7FD90D41"/>
    <w:rsid w:val="7FF6FF4B"/>
    <w:rsid w:val="9DEFA8CF"/>
    <w:rsid w:val="9F4A3704"/>
    <w:rsid w:val="ADFBEC4B"/>
    <w:rsid w:val="BDBD6F71"/>
    <w:rsid w:val="E5CFE708"/>
    <w:rsid w:val="EDE5844F"/>
    <w:rsid w:val="F7B92DA0"/>
    <w:rsid w:val="F7FFA897"/>
    <w:rsid w:val="FC38CB5E"/>
    <w:rsid w:val="FF779395"/>
    <w:rsid w:val="FFDECCB0"/>
    <w:rsid w:val="FFE4D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2021-03-05T02:24:00Z</dcterms:created>
  <dc:creator>zhaojn</dc:creator>
  <cp:lastModifiedBy>lilh4</cp:lastModifiedBy>
  <dcterms:modified xsi:type="dcterms:W3CDTF">2023-04-24T14:52:21Z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