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拟聘人员名单</w:t>
      </w:r>
    </w:p>
    <w:tbl>
      <w:tblPr>
        <w:tblStyle w:val="3"/>
        <w:tblW w:w="12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75"/>
        <w:gridCol w:w="1920"/>
        <w:gridCol w:w="1380"/>
        <w:gridCol w:w="2685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拟聘人员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学历学位及专业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深圳市市场监督管理局许可审查中心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食品审查检查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赖亮民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研究生学历，硕士学位，食品科学与工程专业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深圳市市场监督管理局许可审查中心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药品审查检查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赖美伶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研究生学历，硕士学位，药学专业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中山大学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深圳市市场监督管理局许可审查中心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财务综合岗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谭春浩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本科学历，学士学位，市场营销专业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北京理工大学珠海学院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深圳市市场监督管理局许可审查中心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医疗器械注册审评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何彩梦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本科学历，学士学位，生物技术专业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肇庆学院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BiZDI3YjUyMTI0ZDQ5N2Q1Y2RmZjE3MWRiNGYifQ=="/>
  </w:docVars>
  <w:rsids>
    <w:rsidRoot w:val="78407452"/>
    <w:rsid w:val="02F56C98"/>
    <w:rsid w:val="1BAF72A5"/>
    <w:rsid w:val="48503C48"/>
    <w:rsid w:val="49E11E33"/>
    <w:rsid w:val="4D0F2B1D"/>
    <w:rsid w:val="766A1A81"/>
    <w:rsid w:val="78407452"/>
    <w:rsid w:val="E64A642D"/>
    <w:rsid w:val="EBFDF36F"/>
    <w:rsid w:val="F55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10</TotalTime>
  <ScaleCrop>false</ScaleCrop>
  <LinksUpToDate>false</LinksUpToDate>
  <CharactersWithSpaces>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2023-08-28T19:51:00Z</dcterms:created>
  <dc:creator>马辉军</dc:creator>
  <cp:lastModifiedBy>WPS_1655277317</cp:lastModifiedBy>
  <dcterms:modified xsi:type="dcterms:W3CDTF">2024-07-04T09:49:26Z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34C6048A0C6F4E4C9C34A8F4CA39DB84_13</vt:lpwstr>
  </property>
</Properties>
</file>