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</w:rPr>
        <w:t>附件4</w:t>
      </w:r>
    </w:p>
    <w:p>
      <w:pPr>
        <w:rPr>
          <w:rFonts w:ascii="黑体" w:hAnsi="黑体" w:eastAsia="黑体"/>
          <w:bCs/>
          <w:color w:val="000000"/>
          <w:kern w:val="0"/>
          <w:sz w:val="32"/>
          <w:szCs w:val="32"/>
        </w:rPr>
      </w:pPr>
    </w:p>
    <w:p>
      <w:pPr>
        <w:rPr>
          <w:rFonts w:ascii="黑体" w:hAnsi="黑体" w:eastAsia="黑体"/>
          <w:bCs/>
          <w:color w:val="000000"/>
          <w:kern w:val="0"/>
          <w:sz w:val="32"/>
          <w:szCs w:val="32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开 户 行 证 明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单位名称： </w:t>
      </w:r>
    </w:p>
    <w:p>
      <w:pPr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开户行名称： </w:t>
      </w:r>
    </w:p>
    <w:p>
      <w:pPr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银行编号（见附件）：</w:t>
      </w:r>
    </w:p>
    <w:p>
      <w:pPr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开户行账号：</w:t>
      </w:r>
    </w:p>
    <w:p>
      <w:pPr>
        <w:ind w:firstLine="450" w:firstLineChars="150"/>
        <w:rPr>
          <w:rFonts w:ascii="仿宋_GB2312" w:eastAsia="仿宋_GB2312"/>
          <w:sz w:val="30"/>
          <w:szCs w:val="30"/>
        </w:rPr>
      </w:pPr>
    </w:p>
    <w:p>
      <w:pPr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     联系电话：</w:t>
      </w:r>
    </w:p>
    <w:p>
      <w:pPr>
        <w:ind w:firstLine="540" w:firstLineChars="150"/>
        <w:rPr>
          <w:rFonts w:ascii="仿宋_GB2312" w:eastAsia="仿宋_GB2312"/>
          <w:sz w:val="36"/>
          <w:szCs w:val="36"/>
        </w:rPr>
      </w:pPr>
    </w:p>
    <w:p>
      <w:pPr>
        <w:ind w:firstLine="540" w:firstLineChars="150"/>
        <w:rPr>
          <w:rFonts w:ascii="仿宋_GB2312" w:eastAsia="仿宋_GB2312"/>
          <w:sz w:val="36"/>
          <w:szCs w:val="36"/>
        </w:rPr>
      </w:pPr>
    </w:p>
    <w:p>
      <w:pPr>
        <w:ind w:right="795"/>
        <w:jc w:val="right"/>
      </w:pPr>
    </w:p>
    <w:p>
      <w:pPr>
        <w:ind w:right="795"/>
        <w:jc w:val="right"/>
      </w:pPr>
    </w:p>
    <w:p>
      <w:pPr>
        <w:ind w:right="63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（盖单位公章）</w:t>
      </w:r>
    </w:p>
    <w:p>
      <w:pPr>
        <w:ind w:right="800" w:firstLine="1440" w:firstLineChars="4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ind w:right="800" w:firstLine="1440" w:firstLineChars="450"/>
        <w:jc w:val="right"/>
        <w:rPr>
          <w:rFonts w:ascii="仿宋_GB2312" w:eastAsia="仿宋_GB2312"/>
          <w:sz w:val="32"/>
          <w:szCs w:val="32"/>
        </w:rPr>
      </w:pPr>
    </w:p>
    <w:p/>
    <w:p>
      <w:pPr>
        <w:spacing w:line="600" w:lineRule="exact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银行编码明细表</w:t>
      </w:r>
      <w:r>
        <w:rPr>
          <w:rFonts w:hint="eastAsia" w:ascii="华文中宋" w:hAnsi="华文中宋" w:eastAsia="华文中宋"/>
          <w:sz w:val="28"/>
          <w:szCs w:val="28"/>
        </w:rPr>
        <w:t>（此页不用打印）</w:t>
      </w:r>
    </w:p>
    <w:tbl>
      <w:tblPr>
        <w:tblStyle w:val="3"/>
        <w:tblW w:w="75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4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收款人银行编码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银行名称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001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002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农行深圳市分行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003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004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建行深圳市分行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005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006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007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兴业银行深圳市分行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008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平安银行深圳市分行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009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发展银行深圳市分行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010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光大银行深圳市分行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011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广发行深圳市分行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012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中信银行深圳市分行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013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上海浦东发展银行深圳市分行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014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民生银行深圳市分行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015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华夏银行深圳市分行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016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深圳农村商业银行深圳市分行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017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018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宁波银行深圳市分行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019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杭州银行深圳市分行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020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中国邮政储蓄银行深圳市分行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021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包商银行深圳市分行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022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江苏银行深圳市分行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023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上海银行深圳市分行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024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渤海银行深圳市分行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025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026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027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浙商银行深圳市分行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028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广东南粤银行深圳市分行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029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东亚银行深圳市分行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030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花旗银行深圳市分行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031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渣打银行深圳市分行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032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友利银行深圳市分行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22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999</w:t>
            </w:r>
          </w:p>
        </w:tc>
        <w:tc>
          <w:tcPr>
            <w:tcW w:w="4765" w:type="dxa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其他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66C33"/>
    <w:rsid w:val="3776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2019-01-10T01:20:00Z</dcterms:created>
  <dc:creator>ZhouHL1</dc:creator>
  <cp:lastModifiedBy>ZhouHL1</cp:lastModifiedBy>
  <dcterms:modified xsi:type="dcterms:W3CDTF">2019-01-10T01:20:28Z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