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3466"/>
        <w:gridCol w:w="1942"/>
      </w:tblGrid>
      <w:tr w:rsidR="004C1718" w:rsidRPr="00F22D7F" w:rsidTr="004C171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F22D7F"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</w:rPr>
              <w:t>辖区局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F22D7F"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F22D7F"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4C1718" w:rsidRPr="00F22D7F" w:rsidTr="004C171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福田区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福田区新沙路7号福田工商物价大厦919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83456040</w:t>
            </w:r>
          </w:p>
        </w:tc>
      </w:tr>
      <w:tr w:rsidR="004C1718" w:rsidRPr="00F22D7F" w:rsidTr="004C171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罗湖局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罗湖区沿河北路2003号工商大楼1505室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  <w:t>25436831</w:t>
            </w:r>
          </w:p>
        </w:tc>
      </w:tr>
      <w:tr w:rsidR="004C1718" w:rsidRPr="00F22D7F" w:rsidTr="004C171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南山局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南山区蛇口工业七路招商海月三期综合楼4105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26693902</w:t>
            </w:r>
          </w:p>
        </w:tc>
      </w:tr>
      <w:tr w:rsidR="004C1718" w:rsidRPr="00F22D7F" w:rsidTr="004C171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盐田局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深圳市盐田区海景二路1013号507室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25774740</w:t>
            </w:r>
          </w:p>
        </w:tc>
      </w:tr>
      <w:tr w:rsidR="004C1718" w:rsidRPr="00F22D7F" w:rsidTr="004C171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宝安局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深圳市宝安区42区翻身路75号501室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  <w:t>27597540</w:t>
            </w:r>
          </w:p>
        </w:tc>
      </w:tr>
      <w:tr w:rsidR="004C1718" w:rsidRPr="00F22D7F" w:rsidTr="004C171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龙岗局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深圳市龙岗区中心</w:t>
            </w:r>
            <w:proofErr w:type="gramStart"/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城行政路</w:t>
            </w:r>
            <w:proofErr w:type="gramEnd"/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8号801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28921601</w:t>
            </w:r>
          </w:p>
        </w:tc>
      </w:tr>
      <w:tr w:rsidR="004C1718" w:rsidRPr="00F22D7F" w:rsidTr="004C171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proofErr w:type="gramStart"/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龙华局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proofErr w:type="gramStart"/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龙华区</w:t>
            </w:r>
            <w:proofErr w:type="gramEnd"/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观湖街道</w:t>
            </w:r>
            <w:proofErr w:type="gramStart"/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大和路市场监管大楼</w:t>
            </w:r>
            <w:proofErr w:type="gramEnd"/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23330204</w:t>
            </w:r>
          </w:p>
        </w:tc>
      </w:tr>
      <w:tr w:rsidR="004C1718" w:rsidRPr="00F22D7F" w:rsidTr="004C171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proofErr w:type="gramStart"/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坪山局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proofErr w:type="gramStart"/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坪山区金牛路金牛商业</w:t>
            </w:r>
            <w:proofErr w:type="gramEnd"/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大厦5-2号203室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89369003</w:t>
            </w:r>
          </w:p>
        </w:tc>
      </w:tr>
      <w:tr w:rsidR="004C1718" w:rsidRPr="00F22D7F" w:rsidTr="004C171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光明局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光明新区</w:t>
            </w:r>
            <w:proofErr w:type="gramStart"/>
            <w:r w:rsidRPr="00F22D7F"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  <w:t>碧眼路</w:t>
            </w: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4号</w:t>
            </w:r>
            <w:proofErr w:type="gramEnd"/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505室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88211028</w:t>
            </w:r>
          </w:p>
        </w:tc>
      </w:tr>
      <w:tr w:rsidR="004C1718" w:rsidRPr="00F22D7F" w:rsidTr="004C171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大鹏局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大鹏</w:t>
            </w:r>
            <w:r w:rsidRPr="00F22D7F"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  <w:t>新区葵涌街道葵政西路</w:t>
            </w:r>
            <w:r w:rsidRPr="00F22D7F">
              <w:rPr>
                <w:rFonts w:ascii="仿宋_GB2312" w:eastAsia="仿宋_GB2312" w:hAnsi="黑体" w:cs="Arial" w:hint="eastAsia"/>
                <w:color w:val="000000"/>
                <w:kern w:val="0"/>
                <w:sz w:val="24"/>
              </w:rPr>
              <w:t>18号109室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18" w:rsidRPr="00F22D7F" w:rsidRDefault="004C1718" w:rsidP="004C1718">
            <w:pPr>
              <w:widowControl/>
              <w:jc w:val="center"/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</w:pPr>
            <w:r w:rsidRPr="00F22D7F">
              <w:rPr>
                <w:rFonts w:ascii="仿宋_GB2312" w:eastAsia="仿宋_GB2312" w:hAnsi="黑体" w:cs="Arial"/>
                <w:color w:val="000000"/>
                <w:kern w:val="0"/>
                <w:sz w:val="24"/>
              </w:rPr>
              <w:t>84238710</w:t>
            </w:r>
          </w:p>
        </w:tc>
      </w:tr>
    </w:tbl>
    <w:p w:rsidR="005371B1" w:rsidRPr="004C1718" w:rsidRDefault="004C1718">
      <w:pPr>
        <w:rPr>
          <w:rFonts w:hint="eastAsia"/>
          <w:sz w:val="32"/>
          <w:szCs w:val="32"/>
        </w:rPr>
      </w:pPr>
      <w:r w:rsidRPr="004C1718">
        <w:rPr>
          <w:rFonts w:hint="eastAsia"/>
          <w:sz w:val="32"/>
          <w:szCs w:val="32"/>
        </w:rPr>
        <w:t>附件</w:t>
      </w:r>
      <w:r w:rsidRPr="004C1718">
        <w:rPr>
          <w:rFonts w:hint="eastAsia"/>
          <w:sz w:val="32"/>
          <w:szCs w:val="32"/>
        </w:rPr>
        <w:t>4</w:t>
      </w:r>
      <w:r w:rsidRPr="004C1718">
        <w:rPr>
          <w:rFonts w:hint="eastAsia"/>
          <w:sz w:val="32"/>
          <w:szCs w:val="32"/>
        </w:rPr>
        <w:t>：</w:t>
      </w:r>
    </w:p>
    <w:p w:rsidR="004C1718" w:rsidRPr="004C1718" w:rsidRDefault="004C1718" w:rsidP="004C1718">
      <w:pPr>
        <w:jc w:val="center"/>
        <w:rPr>
          <w:b/>
          <w:sz w:val="32"/>
          <w:szCs w:val="32"/>
        </w:rPr>
      </w:pPr>
      <w:r w:rsidRPr="004C1718">
        <w:rPr>
          <w:rFonts w:hint="eastAsia"/>
          <w:b/>
          <w:sz w:val="32"/>
          <w:szCs w:val="32"/>
        </w:rPr>
        <w:t>各辖区局联系地址及电话</w:t>
      </w:r>
    </w:p>
    <w:sectPr w:rsidR="004C1718" w:rsidRPr="004C1718" w:rsidSect="0053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718"/>
    <w:rsid w:val="004C1718"/>
    <w:rsid w:val="0053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诸葛立鹰</dc:creator>
  <cp:lastModifiedBy>诸葛立鹰</cp:lastModifiedBy>
  <cp:revision>1</cp:revision>
  <dcterms:created xsi:type="dcterms:W3CDTF">2019-04-19T06:46:00Z</dcterms:created>
  <dcterms:modified xsi:type="dcterms:W3CDTF">2019-04-19T06:47:00Z</dcterms:modified>
</cp:coreProperties>
</file>