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附件1       </w:t>
      </w:r>
    </w:p>
    <w:p>
      <w:pPr>
        <w:pStyle w:val="2"/>
        <w:snapToGrid w:val="0"/>
        <w:spacing w:line="600" w:lineRule="exact"/>
        <w:ind w:left="2524" w:leftChars="150" w:hanging="2209" w:hangingChars="550"/>
        <w:rPr>
          <w:rFonts w:hint="eastAsia" w:ascii="华文中宋" w:hAnsi="华文中宋" w:eastAsia="华文中宋" w:cs="仿宋"/>
          <w:b/>
          <w:kern w:val="2"/>
          <w:sz w:val="44"/>
          <w:szCs w:val="44"/>
        </w:rPr>
      </w:pPr>
      <w:r>
        <w:rPr>
          <w:rFonts w:hint="eastAsia" w:ascii="华文中宋" w:hAnsi="华文中宋" w:eastAsia="华文中宋" w:cs="仿宋"/>
          <w:b/>
          <w:bCs/>
          <w:sz w:val="40"/>
          <w:szCs w:val="36"/>
        </w:rPr>
        <w:t xml:space="preserve"> </w:t>
      </w:r>
      <w:r>
        <w:rPr>
          <w:rFonts w:hint="eastAsia" w:ascii="华文中宋" w:hAnsi="华文中宋" w:eastAsia="华文中宋" w:cs="仿宋"/>
          <w:b/>
          <w:kern w:val="2"/>
          <w:sz w:val="44"/>
          <w:szCs w:val="44"/>
        </w:rPr>
        <w:t>2019年餐饮服务食品安全实操培训基地授牌仪式暨培训交流会</w:t>
      </w:r>
      <w:r>
        <w:rPr>
          <w:rFonts w:hint="eastAsia" w:ascii="华文中宋" w:hAnsi="华文中宋" w:eastAsia="华文中宋" w:cs="仿宋"/>
          <w:b/>
          <w:bCs/>
          <w:sz w:val="40"/>
          <w:szCs w:val="36"/>
        </w:rPr>
        <w:t>议程</w:t>
      </w:r>
    </w:p>
    <w:p>
      <w:pPr>
        <w:spacing w:line="600" w:lineRule="exact"/>
        <w:jc w:val="center"/>
        <w:rPr>
          <w:rFonts w:hint="eastAsia" w:ascii="华文中宋" w:hAnsi="华文中宋" w:eastAsia="华文中宋" w:cs="仿宋"/>
          <w:b/>
          <w:sz w:val="40"/>
          <w:szCs w:val="36"/>
        </w:rPr>
      </w:pPr>
    </w:p>
    <w:tbl>
      <w:tblPr>
        <w:tblStyle w:val="4"/>
        <w:tblW w:w="91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00"/>
        <w:gridCol w:w="6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时间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14:30-14:40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观看“深圳2019年餐饮服务实操培训基地考评亮点宣传片”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14:40-14:50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市市场监管局有关领导发言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14:50-15:10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市市场监管局有关领导为市首批餐饮培训实操基地授牌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15:10-15:15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由一名培训基地考评专家代表发言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15:15-15:45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由3家实操培训基地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优秀代表介绍经验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15:55-16:25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最新餐饮食品安全监管变化指引、交流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16:25-16:30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市市场监管有关领导总结致辞</w:t>
            </w:r>
          </w:p>
        </w:tc>
      </w:tr>
    </w:tbl>
    <w:p>
      <w:pPr>
        <w:pStyle w:val="2"/>
        <w:snapToGrid w:val="0"/>
        <w:spacing w:line="600" w:lineRule="exact"/>
        <w:jc w:val="center"/>
        <w:rPr>
          <w:rFonts w:hint="eastAsia" w:ascii="仿宋" w:hAnsi="仿宋" w:eastAsia="仿宋" w:cs="仿宋"/>
          <w:b/>
          <w:kern w:val="2"/>
          <w:sz w:val="36"/>
          <w:szCs w:val="36"/>
        </w:rPr>
      </w:pPr>
    </w:p>
    <w:p>
      <w:pPr>
        <w:snapToGrid w:val="0"/>
        <w:spacing w:line="600" w:lineRule="exact"/>
        <w:jc w:val="center"/>
        <w:rPr>
          <w:rFonts w:hint="eastAsia" w:ascii="华文中宋" w:hAnsi="华文中宋" w:eastAsia="华文中宋" w:cs="仿宋"/>
          <w:b/>
          <w:bCs/>
          <w:sz w:val="40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panse</dc:creator>
  <cp:lastModifiedBy>潘圣恩</cp:lastModifiedBy>
  <dcterms:modified xsi:type="dcterms:W3CDTF">2019-11-04T06:19:12Z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