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800" w:rsidRPr="006C166E" w:rsidRDefault="00165800" w:rsidP="00165800">
      <w:pPr>
        <w:spacing w:line="600" w:lineRule="exact"/>
        <w:rPr>
          <w:rFonts w:ascii="黑体" w:eastAsia="黑体" w:hint="eastAsia"/>
          <w:sz w:val="32"/>
          <w:szCs w:val="32"/>
        </w:rPr>
      </w:pPr>
      <w:r w:rsidRPr="006C166E">
        <w:rPr>
          <w:rFonts w:ascii="黑体" w:eastAsia="黑体" w:cs="黑体" w:hint="eastAsia"/>
          <w:sz w:val="32"/>
          <w:szCs w:val="32"/>
        </w:rPr>
        <w:t>附件5</w:t>
      </w:r>
    </w:p>
    <w:p w:rsidR="00165800" w:rsidRPr="006C166E" w:rsidRDefault="00165800" w:rsidP="00165800">
      <w:pPr>
        <w:spacing w:line="600" w:lineRule="exact"/>
        <w:ind w:firstLineChars="300" w:firstLine="960"/>
        <w:rPr>
          <w:rFonts w:ascii="仿宋_GB2312" w:eastAsia="仿宋_GB2312" w:hint="eastAsia"/>
          <w:sz w:val="32"/>
          <w:szCs w:val="32"/>
        </w:rPr>
      </w:pPr>
    </w:p>
    <w:p w:rsidR="00165800" w:rsidRPr="006C166E" w:rsidRDefault="00165800" w:rsidP="00165800">
      <w:pPr>
        <w:spacing w:line="600" w:lineRule="exact"/>
        <w:jc w:val="center"/>
        <w:rPr>
          <w:rFonts w:ascii="华文中宋" w:eastAsia="华文中宋" w:hAnsi="华文中宋" w:hint="eastAsia"/>
          <w:b/>
          <w:sz w:val="44"/>
          <w:szCs w:val="44"/>
        </w:rPr>
      </w:pPr>
      <w:bookmarkStart w:id="0" w:name="_GoBack"/>
      <w:r w:rsidRPr="006C166E">
        <w:rPr>
          <w:rFonts w:ascii="华文中宋" w:eastAsia="华文中宋" w:hAnsi="华文中宋" w:cs="方正小标宋简体" w:hint="eastAsia"/>
          <w:b/>
          <w:sz w:val="44"/>
          <w:szCs w:val="44"/>
        </w:rPr>
        <w:t>中药饮片生产企业在产品种情况表</w:t>
      </w:r>
    </w:p>
    <w:bookmarkEnd w:id="0"/>
    <w:p w:rsidR="00165800" w:rsidRPr="006C166E" w:rsidRDefault="00165800" w:rsidP="00165800">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企业名称（填写并盖章）：</w:t>
      </w:r>
    </w:p>
    <w:p w:rsidR="00165800" w:rsidRPr="006C166E" w:rsidRDefault="00165800" w:rsidP="00165800">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 xml:space="preserve">填报人：                                填报日期：    年  月  日      联系方式：  </w:t>
      </w: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268"/>
        <w:gridCol w:w="1275"/>
        <w:gridCol w:w="1276"/>
        <w:gridCol w:w="1945"/>
        <w:gridCol w:w="1599"/>
        <w:gridCol w:w="1559"/>
        <w:gridCol w:w="1701"/>
        <w:gridCol w:w="1559"/>
        <w:gridCol w:w="851"/>
      </w:tblGrid>
      <w:tr w:rsidR="00165800" w:rsidRPr="006C166E" w:rsidTr="00694994">
        <w:trPr>
          <w:trHeight w:val="562"/>
          <w:tblHeader/>
          <w:jc w:val="center"/>
        </w:trPr>
        <w:tc>
          <w:tcPr>
            <w:tcW w:w="710" w:type="dxa"/>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序号</w:t>
            </w:r>
          </w:p>
        </w:tc>
        <w:tc>
          <w:tcPr>
            <w:tcW w:w="2268"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饮片名称</w:t>
            </w:r>
          </w:p>
        </w:tc>
        <w:tc>
          <w:tcPr>
            <w:tcW w:w="1275"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产地</w:t>
            </w:r>
          </w:p>
        </w:tc>
        <w:tc>
          <w:tcPr>
            <w:tcW w:w="1276"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规格</w:t>
            </w:r>
          </w:p>
        </w:tc>
        <w:tc>
          <w:tcPr>
            <w:tcW w:w="1945"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生产批号</w:t>
            </w:r>
          </w:p>
        </w:tc>
        <w:tc>
          <w:tcPr>
            <w:tcW w:w="1599"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生产日期</w:t>
            </w:r>
          </w:p>
        </w:tc>
        <w:tc>
          <w:tcPr>
            <w:tcW w:w="1559"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生产数量</w:t>
            </w:r>
          </w:p>
        </w:tc>
        <w:tc>
          <w:tcPr>
            <w:tcW w:w="1701"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执行标准</w:t>
            </w:r>
          </w:p>
        </w:tc>
        <w:tc>
          <w:tcPr>
            <w:tcW w:w="1559"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检验情况</w:t>
            </w:r>
          </w:p>
        </w:tc>
        <w:tc>
          <w:tcPr>
            <w:tcW w:w="851" w:type="dxa"/>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宋体" w:hint="eastAsia"/>
                <w:b/>
                <w:bCs/>
                <w:sz w:val="32"/>
                <w:szCs w:val="32"/>
              </w:rPr>
              <w:t>备注</w:t>
            </w:r>
          </w:p>
        </w:tc>
      </w:tr>
      <w:tr w:rsidR="00165800" w:rsidRPr="006C166E" w:rsidTr="00694994">
        <w:trPr>
          <w:trHeight w:val="502"/>
          <w:jc w:val="center"/>
        </w:trPr>
        <w:tc>
          <w:tcPr>
            <w:tcW w:w="710" w:type="dxa"/>
          </w:tcPr>
          <w:p w:rsidR="00165800" w:rsidRPr="006C166E" w:rsidRDefault="00165800" w:rsidP="00694994">
            <w:pPr>
              <w:numPr>
                <w:ilvl w:val="0"/>
                <w:numId w:val="1"/>
              </w:numPr>
              <w:spacing w:line="600" w:lineRule="exact"/>
              <w:ind w:left="0"/>
              <w:rPr>
                <w:rFonts w:ascii="仿宋_GB2312" w:eastAsia="仿宋_GB2312" w:hint="eastAsia"/>
                <w:sz w:val="32"/>
                <w:szCs w:val="32"/>
              </w:rPr>
            </w:pPr>
          </w:p>
        </w:tc>
        <w:tc>
          <w:tcPr>
            <w:tcW w:w="2268" w:type="dxa"/>
            <w:vAlign w:val="center"/>
          </w:tcPr>
          <w:p w:rsidR="00165800" w:rsidRPr="006C166E" w:rsidRDefault="00165800" w:rsidP="00694994">
            <w:pPr>
              <w:spacing w:line="600" w:lineRule="exact"/>
              <w:rPr>
                <w:rFonts w:ascii="仿宋_GB2312" w:eastAsia="仿宋_GB2312" w:hint="eastAsia"/>
                <w:sz w:val="32"/>
                <w:szCs w:val="32"/>
              </w:rPr>
            </w:pPr>
          </w:p>
        </w:tc>
        <w:tc>
          <w:tcPr>
            <w:tcW w:w="1275" w:type="dxa"/>
            <w:vAlign w:val="center"/>
          </w:tcPr>
          <w:p w:rsidR="00165800" w:rsidRPr="006C166E" w:rsidRDefault="00165800" w:rsidP="00694994">
            <w:pPr>
              <w:spacing w:line="600" w:lineRule="exact"/>
              <w:rPr>
                <w:rFonts w:ascii="仿宋_GB2312" w:eastAsia="仿宋_GB2312" w:hint="eastAsia"/>
                <w:sz w:val="32"/>
                <w:szCs w:val="32"/>
              </w:rPr>
            </w:pPr>
          </w:p>
        </w:tc>
        <w:tc>
          <w:tcPr>
            <w:tcW w:w="1276" w:type="dxa"/>
          </w:tcPr>
          <w:p w:rsidR="00165800" w:rsidRPr="006C166E" w:rsidRDefault="00165800" w:rsidP="00694994">
            <w:pPr>
              <w:spacing w:line="600" w:lineRule="exact"/>
              <w:rPr>
                <w:rFonts w:ascii="仿宋_GB2312" w:eastAsia="仿宋_GB2312" w:hint="eastAsia"/>
                <w:sz w:val="32"/>
                <w:szCs w:val="32"/>
              </w:rPr>
            </w:pPr>
          </w:p>
        </w:tc>
        <w:tc>
          <w:tcPr>
            <w:tcW w:w="1945" w:type="dxa"/>
            <w:vAlign w:val="center"/>
          </w:tcPr>
          <w:p w:rsidR="00165800" w:rsidRPr="006C166E" w:rsidRDefault="00165800" w:rsidP="00694994">
            <w:pPr>
              <w:spacing w:line="600" w:lineRule="exact"/>
              <w:rPr>
                <w:rFonts w:ascii="仿宋_GB2312" w:eastAsia="仿宋_GB2312" w:hint="eastAsia"/>
                <w:sz w:val="32"/>
                <w:szCs w:val="32"/>
              </w:rPr>
            </w:pPr>
          </w:p>
        </w:tc>
        <w:tc>
          <w:tcPr>
            <w:tcW w:w="1599"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vAlign w:val="center"/>
          </w:tcPr>
          <w:p w:rsidR="00165800" w:rsidRPr="006C166E" w:rsidRDefault="00165800" w:rsidP="00694994">
            <w:pPr>
              <w:spacing w:line="600" w:lineRule="exact"/>
              <w:rPr>
                <w:rFonts w:ascii="仿宋_GB2312" w:eastAsia="仿宋_GB2312" w:hint="eastAsia"/>
                <w:sz w:val="32"/>
                <w:szCs w:val="32"/>
              </w:rPr>
            </w:pPr>
          </w:p>
        </w:tc>
        <w:tc>
          <w:tcPr>
            <w:tcW w:w="1701"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tcPr>
          <w:p w:rsidR="00165800" w:rsidRPr="006C166E" w:rsidRDefault="00165800" w:rsidP="00694994">
            <w:pPr>
              <w:spacing w:line="600" w:lineRule="exact"/>
              <w:rPr>
                <w:rFonts w:ascii="仿宋_GB2312" w:eastAsia="仿宋_GB2312" w:hint="eastAsia"/>
                <w:sz w:val="32"/>
                <w:szCs w:val="32"/>
              </w:rPr>
            </w:pPr>
          </w:p>
        </w:tc>
        <w:tc>
          <w:tcPr>
            <w:tcW w:w="851" w:type="dxa"/>
            <w:vAlign w:val="center"/>
          </w:tcPr>
          <w:p w:rsidR="00165800" w:rsidRPr="006C166E" w:rsidRDefault="00165800" w:rsidP="00694994">
            <w:pPr>
              <w:spacing w:line="600" w:lineRule="exact"/>
              <w:rPr>
                <w:rFonts w:ascii="仿宋_GB2312" w:eastAsia="仿宋_GB2312" w:hint="eastAsia"/>
                <w:sz w:val="32"/>
                <w:szCs w:val="32"/>
              </w:rPr>
            </w:pPr>
          </w:p>
        </w:tc>
      </w:tr>
      <w:tr w:rsidR="00165800" w:rsidRPr="006C166E" w:rsidTr="00694994">
        <w:trPr>
          <w:trHeight w:val="502"/>
          <w:jc w:val="center"/>
        </w:trPr>
        <w:tc>
          <w:tcPr>
            <w:tcW w:w="710" w:type="dxa"/>
          </w:tcPr>
          <w:p w:rsidR="00165800" w:rsidRPr="006C166E" w:rsidRDefault="00165800" w:rsidP="00694994">
            <w:pPr>
              <w:numPr>
                <w:ilvl w:val="0"/>
                <w:numId w:val="1"/>
              </w:numPr>
              <w:spacing w:line="600" w:lineRule="exact"/>
              <w:ind w:left="0"/>
              <w:rPr>
                <w:rFonts w:ascii="仿宋_GB2312" w:eastAsia="仿宋_GB2312" w:hint="eastAsia"/>
                <w:sz w:val="32"/>
                <w:szCs w:val="32"/>
              </w:rPr>
            </w:pPr>
          </w:p>
        </w:tc>
        <w:tc>
          <w:tcPr>
            <w:tcW w:w="2268" w:type="dxa"/>
            <w:vAlign w:val="center"/>
          </w:tcPr>
          <w:p w:rsidR="00165800" w:rsidRPr="006C166E" w:rsidRDefault="00165800" w:rsidP="00694994">
            <w:pPr>
              <w:spacing w:line="600" w:lineRule="exact"/>
              <w:rPr>
                <w:rFonts w:ascii="仿宋_GB2312" w:eastAsia="仿宋_GB2312" w:hint="eastAsia"/>
                <w:sz w:val="32"/>
                <w:szCs w:val="32"/>
              </w:rPr>
            </w:pPr>
          </w:p>
        </w:tc>
        <w:tc>
          <w:tcPr>
            <w:tcW w:w="1275" w:type="dxa"/>
            <w:vAlign w:val="center"/>
          </w:tcPr>
          <w:p w:rsidR="00165800" w:rsidRPr="006C166E" w:rsidRDefault="00165800" w:rsidP="00694994">
            <w:pPr>
              <w:spacing w:line="600" w:lineRule="exact"/>
              <w:rPr>
                <w:rFonts w:ascii="仿宋_GB2312" w:eastAsia="仿宋_GB2312" w:hint="eastAsia"/>
                <w:sz w:val="32"/>
                <w:szCs w:val="32"/>
              </w:rPr>
            </w:pPr>
          </w:p>
        </w:tc>
        <w:tc>
          <w:tcPr>
            <w:tcW w:w="1276" w:type="dxa"/>
          </w:tcPr>
          <w:p w:rsidR="00165800" w:rsidRPr="006C166E" w:rsidRDefault="00165800" w:rsidP="00694994">
            <w:pPr>
              <w:spacing w:line="600" w:lineRule="exact"/>
              <w:rPr>
                <w:rFonts w:ascii="仿宋_GB2312" w:eastAsia="仿宋_GB2312" w:hint="eastAsia"/>
                <w:sz w:val="32"/>
                <w:szCs w:val="32"/>
              </w:rPr>
            </w:pPr>
          </w:p>
        </w:tc>
        <w:tc>
          <w:tcPr>
            <w:tcW w:w="1945" w:type="dxa"/>
            <w:vAlign w:val="center"/>
          </w:tcPr>
          <w:p w:rsidR="00165800" w:rsidRPr="006C166E" w:rsidRDefault="00165800" w:rsidP="00694994">
            <w:pPr>
              <w:spacing w:line="600" w:lineRule="exact"/>
              <w:rPr>
                <w:rFonts w:ascii="仿宋_GB2312" w:eastAsia="仿宋_GB2312" w:hint="eastAsia"/>
                <w:sz w:val="32"/>
                <w:szCs w:val="32"/>
              </w:rPr>
            </w:pPr>
          </w:p>
        </w:tc>
        <w:tc>
          <w:tcPr>
            <w:tcW w:w="1599"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vAlign w:val="center"/>
          </w:tcPr>
          <w:p w:rsidR="00165800" w:rsidRPr="006C166E" w:rsidRDefault="00165800" w:rsidP="00694994">
            <w:pPr>
              <w:spacing w:line="600" w:lineRule="exact"/>
              <w:rPr>
                <w:rFonts w:ascii="仿宋_GB2312" w:eastAsia="仿宋_GB2312" w:hint="eastAsia"/>
                <w:sz w:val="32"/>
                <w:szCs w:val="32"/>
              </w:rPr>
            </w:pPr>
          </w:p>
        </w:tc>
        <w:tc>
          <w:tcPr>
            <w:tcW w:w="1701"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tcPr>
          <w:p w:rsidR="00165800" w:rsidRPr="006C166E" w:rsidRDefault="00165800" w:rsidP="00694994">
            <w:pPr>
              <w:spacing w:line="600" w:lineRule="exact"/>
              <w:rPr>
                <w:rFonts w:ascii="仿宋_GB2312" w:eastAsia="仿宋_GB2312" w:hint="eastAsia"/>
                <w:sz w:val="32"/>
                <w:szCs w:val="32"/>
              </w:rPr>
            </w:pPr>
          </w:p>
        </w:tc>
        <w:tc>
          <w:tcPr>
            <w:tcW w:w="851" w:type="dxa"/>
            <w:vAlign w:val="center"/>
          </w:tcPr>
          <w:p w:rsidR="00165800" w:rsidRPr="006C166E" w:rsidRDefault="00165800" w:rsidP="00694994">
            <w:pPr>
              <w:spacing w:line="600" w:lineRule="exact"/>
              <w:rPr>
                <w:rFonts w:ascii="仿宋_GB2312" w:eastAsia="仿宋_GB2312" w:hint="eastAsia"/>
                <w:sz w:val="32"/>
                <w:szCs w:val="32"/>
              </w:rPr>
            </w:pPr>
          </w:p>
        </w:tc>
      </w:tr>
      <w:tr w:rsidR="00165800" w:rsidRPr="006C166E" w:rsidTr="00694994">
        <w:trPr>
          <w:trHeight w:val="503"/>
          <w:jc w:val="center"/>
        </w:trPr>
        <w:tc>
          <w:tcPr>
            <w:tcW w:w="710" w:type="dxa"/>
          </w:tcPr>
          <w:p w:rsidR="00165800" w:rsidRPr="006C166E" w:rsidRDefault="00165800" w:rsidP="00694994">
            <w:pPr>
              <w:numPr>
                <w:ilvl w:val="0"/>
                <w:numId w:val="1"/>
              </w:numPr>
              <w:spacing w:line="600" w:lineRule="exact"/>
              <w:ind w:left="0"/>
              <w:rPr>
                <w:rFonts w:ascii="仿宋_GB2312" w:eastAsia="仿宋_GB2312" w:hint="eastAsia"/>
                <w:sz w:val="32"/>
                <w:szCs w:val="32"/>
              </w:rPr>
            </w:pPr>
          </w:p>
        </w:tc>
        <w:tc>
          <w:tcPr>
            <w:tcW w:w="2268" w:type="dxa"/>
            <w:vAlign w:val="center"/>
          </w:tcPr>
          <w:p w:rsidR="00165800" w:rsidRPr="006C166E" w:rsidRDefault="00165800" w:rsidP="00694994">
            <w:pPr>
              <w:spacing w:line="600" w:lineRule="exact"/>
              <w:rPr>
                <w:rFonts w:ascii="仿宋_GB2312" w:eastAsia="仿宋_GB2312" w:hint="eastAsia"/>
                <w:sz w:val="32"/>
                <w:szCs w:val="32"/>
              </w:rPr>
            </w:pPr>
          </w:p>
        </w:tc>
        <w:tc>
          <w:tcPr>
            <w:tcW w:w="1275" w:type="dxa"/>
            <w:vAlign w:val="center"/>
          </w:tcPr>
          <w:p w:rsidR="00165800" w:rsidRPr="006C166E" w:rsidRDefault="00165800" w:rsidP="00694994">
            <w:pPr>
              <w:spacing w:line="600" w:lineRule="exact"/>
              <w:rPr>
                <w:rFonts w:ascii="仿宋_GB2312" w:eastAsia="仿宋_GB2312" w:hint="eastAsia"/>
                <w:sz w:val="32"/>
                <w:szCs w:val="32"/>
              </w:rPr>
            </w:pPr>
          </w:p>
        </w:tc>
        <w:tc>
          <w:tcPr>
            <w:tcW w:w="1276" w:type="dxa"/>
          </w:tcPr>
          <w:p w:rsidR="00165800" w:rsidRPr="006C166E" w:rsidRDefault="00165800" w:rsidP="00694994">
            <w:pPr>
              <w:spacing w:line="600" w:lineRule="exact"/>
              <w:rPr>
                <w:rFonts w:ascii="仿宋_GB2312" w:eastAsia="仿宋_GB2312" w:hint="eastAsia"/>
                <w:sz w:val="32"/>
                <w:szCs w:val="32"/>
              </w:rPr>
            </w:pPr>
          </w:p>
        </w:tc>
        <w:tc>
          <w:tcPr>
            <w:tcW w:w="1945" w:type="dxa"/>
            <w:vAlign w:val="center"/>
          </w:tcPr>
          <w:p w:rsidR="00165800" w:rsidRPr="006C166E" w:rsidRDefault="00165800" w:rsidP="00694994">
            <w:pPr>
              <w:spacing w:line="600" w:lineRule="exact"/>
              <w:rPr>
                <w:rFonts w:ascii="仿宋_GB2312" w:eastAsia="仿宋_GB2312" w:hint="eastAsia"/>
                <w:sz w:val="32"/>
                <w:szCs w:val="32"/>
              </w:rPr>
            </w:pPr>
          </w:p>
        </w:tc>
        <w:tc>
          <w:tcPr>
            <w:tcW w:w="1599"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vAlign w:val="center"/>
          </w:tcPr>
          <w:p w:rsidR="00165800" w:rsidRPr="006C166E" w:rsidRDefault="00165800" w:rsidP="00694994">
            <w:pPr>
              <w:spacing w:line="600" w:lineRule="exact"/>
              <w:rPr>
                <w:rFonts w:ascii="仿宋_GB2312" w:eastAsia="仿宋_GB2312" w:hint="eastAsia"/>
                <w:sz w:val="32"/>
                <w:szCs w:val="32"/>
              </w:rPr>
            </w:pPr>
          </w:p>
        </w:tc>
        <w:tc>
          <w:tcPr>
            <w:tcW w:w="1701"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tcPr>
          <w:p w:rsidR="00165800" w:rsidRPr="006C166E" w:rsidRDefault="00165800" w:rsidP="00694994">
            <w:pPr>
              <w:spacing w:line="600" w:lineRule="exact"/>
              <w:rPr>
                <w:rFonts w:ascii="仿宋_GB2312" w:eastAsia="仿宋_GB2312" w:hint="eastAsia"/>
                <w:sz w:val="32"/>
                <w:szCs w:val="32"/>
              </w:rPr>
            </w:pPr>
          </w:p>
        </w:tc>
        <w:tc>
          <w:tcPr>
            <w:tcW w:w="851" w:type="dxa"/>
            <w:vAlign w:val="center"/>
          </w:tcPr>
          <w:p w:rsidR="00165800" w:rsidRPr="006C166E" w:rsidRDefault="00165800" w:rsidP="00694994">
            <w:pPr>
              <w:spacing w:line="600" w:lineRule="exact"/>
              <w:rPr>
                <w:rFonts w:ascii="仿宋_GB2312" w:eastAsia="仿宋_GB2312" w:hint="eastAsia"/>
                <w:sz w:val="32"/>
                <w:szCs w:val="32"/>
              </w:rPr>
            </w:pPr>
          </w:p>
        </w:tc>
      </w:tr>
      <w:tr w:rsidR="00165800" w:rsidRPr="006C166E" w:rsidTr="00694994">
        <w:trPr>
          <w:trHeight w:val="503"/>
          <w:jc w:val="center"/>
        </w:trPr>
        <w:tc>
          <w:tcPr>
            <w:tcW w:w="710" w:type="dxa"/>
          </w:tcPr>
          <w:p w:rsidR="00165800" w:rsidRPr="006C166E" w:rsidRDefault="00165800" w:rsidP="00694994">
            <w:pPr>
              <w:numPr>
                <w:ilvl w:val="0"/>
                <w:numId w:val="1"/>
              </w:numPr>
              <w:spacing w:line="600" w:lineRule="exact"/>
              <w:ind w:left="0"/>
              <w:rPr>
                <w:rFonts w:ascii="仿宋_GB2312" w:eastAsia="仿宋_GB2312" w:hint="eastAsia"/>
                <w:sz w:val="32"/>
                <w:szCs w:val="32"/>
              </w:rPr>
            </w:pPr>
          </w:p>
        </w:tc>
        <w:tc>
          <w:tcPr>
            <w:tcW w:w="2268" w:type="dxa"/>
            <w:vAlign w:val="center"/>
          </w:tcPr>
          <w:p w:rsidR="00165800" w:rsidRPr="006C166E" w:rsidRDefault="00165800" w:rsidP="00694994">
            <w:pPr>
              <w:spacing w:line="600" w:lineRule="exact"/>
              <w:rPr>
                <w:rFonts w:ascii="仿宋_GB2312" w:eastAsia="仿宋_GB2312" w:hint="eastAsia"/>
                <w:sz w:val="32"/>
                <w:szCs w:val="32"/>
              </w:rPr>
            </w:pPr>
          </w:p>
        </w:tc>
        <w:tc>
          <w:tcPr>
            <w:tcW w:w="1275" w:type="dxa"/>
            <w:vAlign w:val="center"/>
          </w:tcPr>
          <w:p w:rsidR="00165800" w:rsidRPr="006C166E" w:rsidRDefault="00165800" w:rsidP="00694994">
            <w:pPr>
              <w:spacing w:line="600" w:lineRule="exact"/>
              <w:rPr>
                <w:rFonts w:ascii="仿宋_GB2312" w:eastAsia="仿宋_GB2312" w:hint="eastAsia"/>
                <w:sz w:val="32"/>
                <w:szCs w:val="32"/>
              </w:rPr>
            </w:pPr>
          </w:p>
        </w:tc>
        <w:tc>
          <w:tcPr>
            <w:tcW w:w="1276" w:type="dxa"/>
          </w:tcPr>
          <w:p w:rsidR="00165800" w:rsidRPr="006C166E" w:rsidRDefault="00165800" w:rsidP="00694994">
            <w:pPr>
              <w:spacing w:line="600" w:lineRule="exact"/>
              <w:rPr>
                <w:rFonts w:ascii="仿宋_GB2312" w:eastAsia="仿宋_GB2312" w:hint="eastAsia"/>
                <w:sz w:val="32"/>
                <w:szCs w:val="32"/>
              </w:rPr>
            </w:pPr>
          </w:p>
        </w:tc>
        <w:tc>
          <w:tcPr>
            <w:tcW w:w="1945" w:type="dxa"/>
            <w:vAlign w:val="center"/>
          </w:tcPr>
          <w:p w:rsidR="00165800" w:rsidRPr="006C166E" w:rsidRDefault="00165800" w:rsidP="00694994">
            <w:pPr>
              <w:spacing w:line="600" w:lineRule="exact"/>
              <w:rPr>
                <w:rFonts w:ascii="仿宋_GB2312" w:eastAsia="仿宋_GB2312" w:hint="eastAsia"/>
                <w:sz w:val="32"/>
                <w:szCs w:val="32"/>
              </w:rPr>
            </w:pPr>
          </w:p>
        </w:tc>
        <w:tc>
          <w:tcPr>
            <w:tcW w:w="1599"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vAlign w:val="center"/>
          </w:tcPr>
          <w:p w:rsidR="00165800" w:rsidRPr="006C166E" w:rsidRDefault="00165800" w:rsidP="00694994">
            <w:pPr>
              <w:spacing w:line="600" w:lineRule="exact"/>
              <w:rPr>
                <w:rFonts w:ascii="仿宋_GB2312" w:eastAsia="仿宋_GB2312" w:hint="eastAsia"/>
                <w:sz w:val="32"/>
                <w:szCs w:val="32"/>
              </w:rPr>
            </w:pPr>
          </w:p>
        </w:tc>
        <w:tc>
          <w:tcPr>
            <w:tcW w:w="1701"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tcPr>
          <w:p w:rsidR="00165800" w:rsidRPr="006C166E" w:rsidRDefault="00165800" w:rsidP="00694994">
            <w:pPr>
              <w:spacing w:line="600" w:lineRule="exact"/>
              <w:rPr>
                <w:rFonts w:ascii="仿宋_GB2312" w:eastAsia="仿宋_GB2312" w:hint="eastAsia"/>
                <w:sz w:val="32"/>
                <w:szCs w:val="32"/>
              </w:rPr>
            </w:pPr>
          </w:p>
        </w:tc>
        <w:tc>
          <w:tcPr>
            <w:tcW w:w="851" w:type="dxa"/>
            <w:vAlign w:val="center"/>
          </w:tcPr>
          <w:p w:rsidR="00165800" w:rsidRPr="006C166E" w:rsidRDefault="00165800" w:rsidP="00694994">
            <w:pPr>
              <w:spacing w:line="600" w:lineRule="exact"/>
              <w:rPr>
                <w:rFonts w:ascii="仿宋_GB2312" w:eastAsia="仿宋_GB2312" w:hint="eastAsia"/>
                <w:sz w:val="32"/>
                <w:szCs w:val="32"/>
              </w:rPr>
            </w:pPr>
          </w:p>
        </w:tc>
      </w:tr>
      <w:tr w:rsidR="00165800" w:rsidRPr="006C166E" w:rsidTr="00694994">
        <w:trPr>
          <w:trHeight w:val="515"/>
          <w:jc w:val="center"/>
        </w:trPr>
        <w:tc>
          <w:tcPr>
            <w:tcW w:w="710" w:type="dxa"/>
          </w:tcPr>
          <w:p w:rsidR="00165800" w:rsidRPr="006C166E" w:rsidRDefault="00165800" w:rsidP="00694994">
            <w:pPr>
              <w:numPr>
                <w:ilvl w:val="0"/>
                <w:numId w:val="1"/>
              </w:numPr>
              <w:spacing w:line="600" w:lineRule="exact"/>
              <w:ind w:left="0"/>
              <w:rPr>
                <w:rFonts w:ascii="仿宋_GB2312" w:eastAsia="仿宋_GB2312" w:hint="eastAsia"/>
                <w:sz w:val="32"/>
                <w:szCs w:val="32"/>
              </w:rPr>
            </w:pPr>
          </w:p>
        </w:tc>
        <w:tc>
          <w:tcPr>
            <w:tcW w:w="2268" w:type="dxa"/>
            <w:vAlign w:val="center"/>
          </w:tcPr>
          <w:p w:rsidR="00165800" w:rsidRPr="006C166E" w:rsidRDefault="00165800" w:rsidP="00694994">
            <w:pPr>
              <w:spacing w:line="600" w:lineRule="exact"/>
              <w:rPr>
                <w:rFonts w:ascii="仿宋_GB2312" w:eastAsia="仿宋_GB2312" w:hint="eastAsia"/>
                <w:sz w:val="32"/>
                <w:szCs w:val="32"/>
              </w:rPr>
            </w:pPr>
            <w:r w:rsidRPr="006C166E">
              <w:rPr>
                <w:rFonts w:ascii="仿宋_GB2312" w:eastAsia="仿宋_GB2312" w:cs="宋体" w:hint="eastAsia"/>
                <w:sz w:val="32"/>
                <w:szCs w:val="32"/>
              </w:rPr>
              <w:t>不够可以自行增加</w:t>
            </w:r>
          </w:p>
        </w:tc>
        <w:tc>
          <w:tcPr>
            <w:tcW w:w="1275" w:type="dxa"/>
            <w:vAlign w:val="center"/>
          </w:tcPr>
          <w:p w:rsidR="00165800" w:rsidRPr="006C166E" w:rsidRDefault="00165800" w:rsidP="00694994">
            <w:pPr>
              <w:spacing w:line="600" w:lineRule="exact"/>
              <w:rPr>
                <w:rFonts w:ascii="仿宋_GB2312" w:eastAsia="仿宋_GB2312" w:hint="eastAsia"/>
                <w:sz w:val="32"/>
                <w:szCs w:val="32"/>
              </w:rPr>
            </w:pPr>
          </w:p>
        </w:tc>
        <w:tc>
          <w:tcPr>
            <w:tcW w:w="1276" w:type="dxa"/>
          </w:tcPr>
          <w:p w:rsidR="00165800" w:rsidRPr="006C166E" w:rsidRDefault="00165800" w:rsidP="00694994">
            <w:pPr>
              <w:spacing w:line="600" w:lineRule="exact"/>
              <w:rPr>
                <w:rFonts w:ascii="仿宋_GB2312" w:eastAsia="仿宋_GB2312" w:hint="eastAsia"/>
                <w:sz w:val="32"/>
                <w:szCs w:val="32"/>
              </w:rPr>
            </w:pPr>
          </w:p>
        </w:tc>
        <w:tc>
          <w:tcPr>
            <w:tcW w:w="1945" w:type="dxa"/>
            <w:vAlign w:val="center"/>
          </w:tcPr>
          <w:p w:rsidR="00165800" w:rsidRPr="006C166E" w:rsidRDefault="00165800" w:rsidP="00694994">
            <w:pPr>
              <w:spacing w:line="600" w:lineRule="exact"/>
              <w:rPr>
                <w:rFonts w:ascii="仿宋_GB2312" w:eastAsia="仿宋_GB2312" w:hint="eastAsia"/>
                <w:sz w:val="32"/>
                <w:szCs w:val="32"/>
              </w:rPr>
            </w:pPr>
          </w:p>
        </w:tc>
        <w:tc>
          <w:tcPr>
            <w:tcW w:w="1599"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vAlign w:val="center"/>
          </w:tcPr>
          <w:p w:rsidR="00165800" w:rsidRPr="006C166E" w:rsidRDefault="00165800" w:rsidP="00694994">
            <w:pPr>
              <w:spacing w:line="600" w:lineRule="exact"/>
              <w:rPr>
                <w:rFonts w:ascii="仿宋_GB2312" w:eastAsia="仿宋_GB2312" w:hint="eastAsia"/>
                <w:sz w:val="32"/>
                <w:szCs w:val="32"/>
              </w:rPr>
            </w:pPr>
          </w:p>
        </w:tc>
        <w:tc>
          <w:tcPr>
            <w:tcW w:w="1701" w:type="dxa"/>
            <w:vAlign w:val="center"/>
          </w:tcPr>
          <w:p w:rsidR="00165800" w:rsidRPr="006C166E" w:rsidRDefault="00165800" w:rsidP="00694994">
            <w:pPr>
              <w:spacing w:line="600" w:lineRule="exact"/>
              <w:rPr>
                <w:rFonts w:ascii="仿宋_GB2312" w:eastAsia="仿宋_GB2312" w:hint="eastAsia"/>
                <w:sz w:val="32"/>
                <w:szCs w:val="32"/>
              </w:rPr>
            </w:pPr>
          </w:p>
        </w:tc>
        <w:tc>
          <w:tcPr>
            <w:tcW w:w="1559" w:type="dxa"/>
          </w:tcPr>
          <w:p w:rsidR="00165800" w:rsidRPr="006C166E" w:rsidRDefault="00165800" w:rsidP="00694994">
            <w:pPr>
              <w:spacing w:line="600" w:lineRule="exact"/>
              <w:rPr>
                <w:rFonts w:ascii="仿宋_GB2312" w:eastAsia="仿宋_GB2312" w:hint="eastAsia"/>
                <w:sz w:val="32"/>
                <w:szCs w:val="32"/>
              </w:rPr>
            </w:pPr>
          </w:p>
        </w:tc>
        <w:tc>
          <w:tcPr>
            <w:tcW w:w="851" w:type="dxa"/>
            <w:vAlign w:val="center"/>
          </w:tcPr>
          <w:p w:rsidR="00165800" w:rsidRPr="006C166E" w:rsidRDefault="00165800" w:rsidP="00694994">
            <w:pPr>
              <w:spacing w:line="600" w:lineRule="exact"/>
              <w:rPr>
                <w:rFonts w:ascii="仿宋_GB2312" w:eastAsia="仿宋_GB2312" w:hint="eastAsia"/>
                <w:sz w:val="32"/>
                <w:szCs w:val="32"/>
              </w:rPr>
            </w:pPr>
          </w:p>
        </w:tc>
      </w:tr>
      <w:tr w:rsidR="00165800" w:rsidRPr="006C166E" w:rsidTr="00694994">
        <w:trPr>
          <w:cantSplit/>
          <w:trHeight w:val="2536"/>
          <w:jc w:val="center"/>
        </w:trPr>
        <w:tc>
          <w:tcPr>
            <w:tcW w:w="710" w:type="dxa"/>
            <w:textDirection w:val="tbRlV"/>
            <w:vAlign w:val="center"/>
          </w:tcPr>
          <w:p w:rsidR="00165800" w:rsidRPr="006C166E" w:rsidRDefault="00165800" w:rsidP="00694994">
            <w:pPr>
              <w:spacing w:line="600" w:lineRule="exact"/>
              <w:jc w:val="center"/>
              <w:rPr>
                <w:rFonts w:ascii="仿宋_GB2312" w:eastAsia="仿宋_GB2312" w:hint="eastAsia"/>
                <w:b/>
                <w:bCs/>
                <w:sz w:val="32"/>
                <w:szCs w:val="32"/>
              </w:rPr>
            </w:pPr>
            <w:r w:rsidRPr="006C166E">
              <w:rPr>
                <w:rFonts w:ascii="仿宋_GB2312" w:eastAsia="仿宋_GB2312" w:cs="仿宋_GB2312" w:hint="eastAsia"/>
                <w:b/>
                <w:bCs/>
                <w:sz w:val="32"/>
                <w:szCs w:val="32"/>
              </w:rPr>
              <w:lastRenderedPageBreak/>
              <w:t>承  诺</w:t>
            </w:r>
          </w:p>
        </w:tc>
        <w:tc>
          <w:tcPr>
            <w:tcW w:w="14033" w:type="dxa"/>
            <w:gridSpan w:val="9"/>
          </w:tcPr>
          <w:p w:rsidR="00165800" w:rsidRPr="006C166E" w:rsidRDefault="00165800" w:rsidP="00694994">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深圳市食品药品监督管理局：</w:t>
            </w:r>
          </w:p>
          <w:p w:rsidR="00165800" w:rsidRPr="006C166E" w:rsidRDefault="00165800" w:rsidP="00694994">
            <w:pPr>
              <w:spacing w:line="600" w:lineRule="exact"/>
              <w:ind w:firstLineChars="200" w:firstLine="640"/>
              <w:rPr>
                <w:rFonts w:ascii="仿宋_GB2312" w:eastAsia="仿宋_GB2312" w:hint="eastAsia"/>
                <w:sz w:val="32"/>
                <w:szCs w:val="32"/>
              </w:rPr>
            </w:pPr>
            <w:r w:rsidRPr="006C166E">
              <w:rPr>
                <w:rFonts w:ascii="仿宋_GB2312" w:eastAsia="仿宋_GB2312" w:cs="仿宋_GB2312" w:hint="eastAsia"/>
                <w:sz w:val="32"/>
                <w:szCs w:val="32"/>
              </w:rPr>
              <w:t>现将我公司于    年第    季度中药饮片生产情况报送安监处，为此我们保证：</w:t>
            </w:r>
          </w:p>
          <w:p w:rsidR="00165800" w:rsidRPr="006C166E" w:rsidRDefault="00165800" w:rsidP="00694994">
            <w:pPr>
              <w:spacing w:line="600" w:lineRule="exact"/>
              <w:ind w:firstLineChars="200" w:firstLine="640"/>
              <w:rPr>
                <w:rFonts w:ascii="仿宋_GB2312" w:eastAsia="仿宋_GB2312" w:hint="eastAsia"/>
                <w:sz w:val="32"/>
                <w:szCs w:val="32"/>
              </w:rPr>
            </w:pPr>
            <w:r w:rsidRPr="006C166E">
              <w:rPr>
                <w:rFonts w:ascii="仿宋_GB2312" w:eastAsia="仿宋_GB2312" w:cs="仿宋_GB2312" w:hint="eastAsia"/>
                <w:sz w:val="32"/>
                <w:szCs w:val="32"/>
              </w:rPr>
              <w:t>一、使用的原辅料购入渠道合法，经检验符合规定标准。</w:t>
            </w:r>
          </w:p>
          <w:p w:rsidR="00165800" w:rsidRPr="006C166E" w:rsidRDefault="00165800" w:rsidP="00694994">
            <w:pPr>
              <w:spacing w:line="600" w:lineRule="exact"/>
              <w:ind w:firstLineChars="200" w:firstLine="640"/>
              <w:rPr>
                <w:rFonts w:ascii="仿宋_GB2312" w:eastAsia="仿宋_GB2312" w:hint="eastAsia"/>
                <w:sz w:val="32"/>
                <w:szCs w:val="32"/>
              </w:rPr>
            </w:pPr>
            <w:r w:rsidRPr="006C166E">
              <w:rPr>
                <w:rFonts w:ascii="仿宋_GB2312" w:eastAsia="仿宋_GB2312" w:cs="仿宋_GB2312" w:hint="eastAsia"/>
                <w:sz w:val="32"/>
                <w:szCs w:val="32"/>
              </w:rPr>
              <w:t>二、严格按照药监部门批准的炮制范围生产中药饮片。</w:t>
            </w:r>
          </w:p>
          <w:p w:rsidR="00165800" w:rsidRPr="006C166E" w:rsidRDefault="00165800" w:rsidP="00694994">
            <w:pPr>
              <w:spacing w:line="600" w:lineRule="exact"/>
              <w:ind w:firstLineChars="200" w:firstLine="640"/>
              <w:rPr>
                <w:rFonts w:ascii="仿宋_GB2312" w:eastAsia="仿宋_GB2312" w:hint="eastAsia"/>
                <w:sz w:val="32"/>
                <w:szCs w:val="32"/>
              </w:rPr>
            </w:pPr>
            <w:r w:rsidRPr="006C166E">
              <w:rPr>
                <w:rFonts w:ascii="仿宋_GB2312" w:eastAsia="仿宋_GB2312" w:cs="仿宋_GB2312" w:hint="eastAsia"/>
                <w:sz w:val="32"/>
                <w:szCs w:val="32"/>
              </w:rPr>
              <w:t>三、生产的中药饮片均按中国药典等法定药品标准进行检验并符合法定药品标准。</w:t>
            </w:r>
          </w:p>
          <w:p w:rsidR="00165800" w:rsidRPr="006C166E" w:rsidRDefault="00165800" w:rsidP="00694994">
            <w:pPr>
              <w:spacing w:line="600" w:lineRule="exact"/>
              <w:ind w:firstLineChars="200" w:firstLine="640"/>
              <w:rPr>
                <w:rFonts w:ascii="仿宋_GB2312" w:eastAsia="仿宋_GB2312" w:cs="仿宋_GB2312" w:hint="eastAsia"/>
                <w:sz w:val="32"/>
                <w:szCs w:val="32"/>
              </w:rPr>
            </w:pPr>
            <w:r w:rsidRPr="006C166E">
              <w:rPr>
                <w:rFonts w:ascii="仿宋_GB2312" w:eastAsia="仿宋_GB2312" w:cs="仿宋_GB2312" w:hint="eastAsia"/>
                <w:sz w:val="32"/>
                <w:szCs w:val="32"/>
              </w:rPr>
              <w:t xml:space="preserve">四、本《中药饮片生产企业在产品种情况表》表所反映的情况真实，承担报送不真实情况所产生的相关责任。                </w:t>
            </w:r>
          </w:p>
          <w:p w:rsidR="00165800" w:rsidRPr="006C166E" w:rsidRDefault="00165800" w:rsidP="00694994">
            <w:pPr>
              <w:spacing w:line="600" w:lineRule="exact"/>
              <w:rPr>
                <w:rFonts w:ascii="仿宋_GB2312" w:eastAsia="仿宋_GB2312" w:cs="仿宋_GB2312" w:hint="eastAsia"/>
                <w:sz w:val="32"/>
                <w:szCs w:val="32"/>
              </w:rPr>
            </w:pPr>
            <w:r w:rsidRPr="006C166E">
              <w:rPr>
                <w:rFonts w:ascii="仿宋_GB2312" w:eastAsia="仿宋_GB2312" w:cs="仿宋_GB2312" w:hint="eastAsia"/>
                <w:sz w:val="32"/>
                <w:szCs w:val="32"/>
              </w:rPr>
              <w:t xml:space="preserve"> </w:t>
            </w:r>
          </w:p>
          <w:p w:rsidR="00165800" w:rsidRPr="006C166E" w:rsidRDefault="00165800" w:rsidP="00694994">
            <w:pPr>
              <w:spacing w:line="600" w:lineRule="exact"/>
              <w:ind w:firstLineChars="2850" w:firstLine="9120"/>
              <w:rPr>
                <w:rFonts w:ascii="仿宋_GB2312" w:eastAsia="仿宋_GB2312" w:cs="仿宋_GB2312" w:hint="eastAsia"/>
                <w:sz w:val="32"/>
                <w:szCs w:val="32"/>
              </w:rPr>
            </w:pPr>
            <w:r w:rsidRPr="006C166E">
              <w:rPr>
                <w:rFonts w:ascii="仿宋_GB2312" w:eastAsia="仿宋_GB2312" w:cs="仿宋_GB2312" w:hint="eastAsia"/>
                <w:sz w:val="32"/>
                <w:szCs w:val="32"/>
              </w:rPr>
              <w:t xml:space="preserve">企业负责人签名：         </w:t>
            </w:r>
          </w:p>
          <w:p w:rsidR="00165800" w:rsidRPr="006C166E" w:rsidRDefault="00165800" w:rsidP="00694994">
            <w:pPr>
              <w:spacing w:line="600" w:lineRule="exact"/>
              <w:ind w:firstLineChars="4950" w:firstLine="15840"/>
              <w:rPr>
                <w:rFonts w:ascii="仿宋_GB2312" w:eastAsia="仿宋_GB2312" w:hint="eastAsia"/>
                <w:sz w:val="32"/>
                <w:szCs w:val="32"/>
              </w:rPr>
            </w:pPr>
            <w:r w:rsidRPr="006C166E">
              <w:rPr>
                <w:rFonts w:ascii="仿宋_GB2312" w:eastAsia="仿宋_GB2312" w:cs="仿宋_GB2312" w:hint="eastAsia"/>
                <w:sz w:val="32"/>
                <w:szCs w:val="32"/>
              </w:rPr>
              <w:t xml:space="preserve">年  </w:t>
            </w:r>
            <w:r>
              <w:rPr>
                <w:rFonts w:ascii="仿宋_GB2312" w:eastAsia="仿宋_GB2312" w:cs="仿宋_GB2312" w:hint="eastAsia"/>
                <w:sz w:val="32"/>
                <w:szCs w:val="32"/>
              </w:rPr>
              <w:t xml:space="preserve">                                                       </w:t>
            </w:r>
            <w:r w:rsidRPr="006C166E">
              <w:rPr>
                <w:rFonts w:ascii="仿宋_GB2312" w:eastAsia="仿宋_GB2312" w:cs="仿宋_GB2312" w:hint="eastAsia"/>
                <w:sz w:val="32"/>
                <w:szCs w:val="32"/>
              </w:rPr>
              <w:t>月  日 （公章）</w:t>
            </w:r>
          </w:p>
        </w:tc>
      </w:tr>
    </w:tbl>
    <w:p w:rsidR="009355A6" w:rsidRPr="00165800" w:rsidRDefault="009355A6"/>
    <w:sectPr w:rsidR="009355A6" w:rsidRPr="00165800" w:rsidSect="0016580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879D2"/>
    <w:multiLevelType w:val="hybridMultilevel"/>
    <w:tmpl w:val="82C43B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00"/>
    <w:rsid w:val="000A5F02"/>
    <w:rsid w:val="000E0CD5"/>
    <w:rsid w:val="000F60B3"/>
    <w:rsid w:val="00121D98"/>
    <w:rsid w:val="00165800"/>
    <w:rsid w:val="00173802"/>
    <w:rsid w:val="00184F2C"/>
    <w:rsid w:val="001E115E"/>
    <w:rsid w:val="001E13AC"/>
    <w:rsid w:val="00214863"/>
    <w:rsid w:val="00224F9B"/>
    <w:rsid w:val="002404A9"/>
    <w:rsid w:val="00322242"/>
    <w:rsid w:val="00322764"/>
    <w:rsid w:val="003300AF"/>
    <w:rsid w:val="00355721"/>
    <w:rsid w:val="003D461B"/>
    <w:rsid w:val="004500B9"/>
    <w:rsid w:val="00453B48"/>
    <w:rsid w:val="004B49D6"/>
    <w:rsid w:val="004E38D0"/>
    <w:rsid w:val="00527B0A"/>
    <w:rsid w:val="00560A41"/>
    <w:rsid w:val="005610FE"/>
    <w:rsid w:val="005B5486"/>
    <w:rsid w:val="0062269F"/>
    <w:rsid w:val="00632769"/>
    <w:rsid w:val="00693785"/>
    <w:rsid w:val="006E2910"/>
    <w:rsid w:val="00823155"/>
    <w:rsid w:val="00827750"/>
    <w:rsid w:val="00862365"/>
    <w:rsid w:val="009355A6"/>
    <w:rsid w:val="00971CFA"/>
    <w:rsid w:val="009877AF"/>
    <w:rsid w:val="00990B25"/>
    <w:rsid w:val="009F44BA"/>
    <w:rsid w:val="00A21899"/>
    <w:rsid w:val="00A23A66"/>
    <w:rsid w:val="00A91058"/>
    <w:rsid w:val="00AC414A"/>
    <w:rsid w:val="00BA6AE4"/>
    <w:rsid w:val="00C42E07"/>
    <w:rsid w:val="00C4417F"/>
    <w:rsid w:val="00C62999"/>
    <w:rsid w:val="00C7237B"/>
    <w:rsid w:val="00CA1783"/>
    <w:rsid w:val="00CA3DCD"/>
    <w:rsid w:val="00DC342C"/>
    <w:rsid w:val="00E4594A"/>
    <w:rsid w:val="00E90C6A"/>
    <w:rsid w:val="00F76EAA"/>
    <w:rsid w:val="00FC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8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8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433</Characters>
  <Application>Microsoft Office Word</Application>
  <DocSecurity>0</DocSecurity>
  <Lines>3</Lines>
  <Paragraphs>1</Paragraphs>
  <ScaleCrop>false</ScaleCrop>
  <Company>Chinese ORG</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黄谷</dc:creator>
  <cp:lastModifiedBy>黄谷</cp:lastModifiedBy>
  <cp:revision>1</cp:revision>
  <dcterms:created xsi:type="dcterms:W3CDTF">2015-04-09T02:57:00Z</dcterms:created>
  <dcterms:modified xsi:type="dcterms:W3CDTF">2015-04-09T02:58:00Z</dcterms:modified>
</cp:coreProperties>
</file>