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6E" w:rsidRPr="00C8336E" w:rsidRDefault="00C8336E" w:rsidP="00C8336E">
      <w:pPr>
        <w:widowControl/>
        <w:spacing w:line="420" w:lineRule="exact"/>
        <w:ind w:firstLineChars="200" w:firstLine="7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8336E">
        <w:rPr>
          <w:rFonts w:ascii="宋体" w:eastAsia="仿宋_GB2312" w:hAnsi="宋体" w:cs="宋体" w:hint="eastAsia"/>
          <w:b/>
          <w:bCs/>
          <w:kern w:val="0"/>
          <w:sz w:val="38"/>
          <w:szCs w:val="38"/>
        </w:rPr>
        <w:t>食品流通变更许可申请表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857"/>
        <w:gridCol w:w="3628"/>
        <w:gridCol w:w="4353"/>
      </w:tblGrid>
      <w:tr w:rsidR="00C8336E" w:rsidRPr="00C8336E" w:rsidTr="00C8336E">
        <w:trPr>
          <w:cantSplit/>
          <w:trHeight w:val="53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项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目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原许可事项</w:t>
            </w:r>
          </w:p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（需变更的项目按原许可内容填写）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申请变更许可事项</w:t>
            </w:r>
          </w:p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（只需填写变更项，不变的项目不用填）</w:t>
            </w:r>
          </w:p>
        </w:tc>
      </w:tr>
      <w:tr w:rsidR="00C8336E" w:rsidRPr="00C8336E" w:rsidTr="00C8336E">
        <w:trPr>
          <w:cantSplit/>
          <w:trHeight w:val="66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名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称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C8336E" w:rsidRPr="00C8336E" w:rsidTr="00C8336E">
        <w:trPr>
          <w:cantSplit/>
          <w:trHeight w:val="584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经营</w:t>
            </w:r>
          </w:p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场所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C8336E" w:rsidRPr="00C8336E" w:rsidTr="00C8336E">
        <w:trPr>
          <w:cantSplit/>
          <w:trHeight w:val="37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C8336E" w:rsidRPr="00C8336E" w:rsidTr="00C8336E">
        <w:trPr>
          <w:cantSplit/>
          <w:trHeight w:val="474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1"/>
              </w:rPr>
              <w:t>食品安全管理人员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C8336E" w:rsidRPr="00C8336E" w:rsidTr="00C8336E">
        <w:trPr>
          <w:cantSplit/>
          <w:trHeight w:val="521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1"/>
              </w:rPr>
              <w:t>专业技术人员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C8336E" w:rsidRPr="00C8336E" w:rsidTr="00C8336E">
        <w:trPr>
          <w:cantSplit/>
          <w:trHeight w:val="2901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Arial" w:hint="eastAsia"/>
                <w:kern w:val="0"/>
                <w:sz w:val="24"/>
                <w:szCs w:val="20"/>
              </w:rPr>
              <w:t>主体</w:t>
            </w:r>
          </w:p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Arial" w:hint="eastAsia"/>
                <w:kern w:val="0"/>
                <w:sz w:val="24"/>
                <w:szCs w:val="20"/>
              </w:rPr>
              <w:t>类型</w:t>
            </w:r>
          </w:p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color w:val="FF6600"/>
                <w:kern w:val="0"/>
                <w:sz w:val="24"/>
                <w:szCs w:val="20"/>
              </w:rPr>
              <w:t> 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（1）内资企业法人：企业法人(公司) □、企业法人(非公司) □、企业集团登记证□、分公司、营业单位(内资) □</w:t>
            </w:r>
          </w:p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（2）外资企业法人：企业法人(外资) □、分公司(外资) □、外国(地区)企业常驻代表机构登记证□、外商投资企业办事机构注册证□（3）非法人企业、个体工商户：个人独资企业□、个人独资企业分支机构□、合伙企业□、合伙企业分支机构□、个体工商户□（4）机关、事业、社团法人：事业法人□、社团法人□、机关法人□、不需要登记的社团法人□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（1）内资企业法人：企业法人(公司) □、企业法人(非公司) □、企业集团登记证□、分公司、营业单位(内资) □（2）外资企业法人：企业法人(外资) □、分公司(外资) □、外国(地区)企业常驻代表机构登记证□、外商投资企业办事机构注册证□（3）非法人企业、个体工商户：个人独资企业□、个人独资企业分支机构□、合伙企业□、合伙企业分支机构□、个体工商户□（4）机关、事业、社团法人：事业法人□、社团法人□、机关法人□、不需要登记的社团法人□</w:t>
            </w:r>
          </w:p>
        </w:tc>
      </w:tr>
      <w:tr w:rsidR="00C8336E" w:rsidRPr="00C8336E" w:rsidTr="00C8336E">
        <w:trPr>
          <w:cantSplit/>
          <w:trHeight w:val="919"/>
          <w:jc w:val="center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许可范围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经营方式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批发□、 零售□、批发兼零售□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批发□、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零售□、 批发兼零售□</w:t>
            </w:r>
          </w:p>
        </w:tc>
      </w:tr>
      <w:tr w:rsidR="00C8336E" w:rsidRPr="00C8336E" w:rsidTr="00C8336E">
        <w:trPr>
          <w:cantSplit/>
          <w:trHeight w:val="617"/>
          <w:jc w:val="center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经营项目</w:t>
            </w:r>
          </w:p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ind w:firstLineChars="450" w:firstLine="12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ind w:firstLineChars="450" w:firstLine="12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预包装食品□含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softHyphen/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softHyphen/>
              <w:t>＿＿＿＿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预包装食品□(含预包装食品复热□)</w:t>
            </w:r>
          </w:p>
        </w:tc>
      </w:tr>
      <w:tr w:rsidR="00C8336E" w:rsidRPr="00C8336E" w:rsidTr="00C8336E">
        <w:trPr>
          <w:cantSplit/>
          <w:trHeight w:val="640"/>
          <w:jc w:val="center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散装食品□含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softHyphen/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softHyphen/>
              <w:t>＿＿＿＿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散装食品□(含散装熟食□、含散装酒精饮料□)</w:t>
            </w:r>
          </w:p>
        </w:tc>
      </w:tr>
      <w:tr w:rsidR="00C8336E" w:rsidRPr="00C8336E" w:rsidTr="00C8336E">
        <w:trPr>
          <w:cantSplit/>
          <w:trHeight w:val="648"/>
          <w:jc w:val="center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乳制品□含＿＿＿＿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乳制品□(含婴幼儿配方乳粉□)</w:t>
            </w:r>
          </w:p>
        </w:tc>
      </w:tr>
      <w:tr w:rsidR="00C8336E" w:rsidRPr="00C8336E" w:rsidTr="00C8336E">
        <w:trPr>
          <w:cantSplit/>
          <w:trHeight w:val="648"/>
          <w:jc w:val="center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酒类批发□</w:t>
            </w:r>
          </w:p>
        </w:tc>
      </w:tr>
      <w:tr w:rsidR="00C8336E" w:rsidRPr="00C8336E" w:rsidTr="00C8336E">
        <w:trPr>
          <w:trHeight w:val="510"/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E" w:rsidRPr="00C8336E" w:rsidRDefault="00C8336E" w:rsidP="00C8336E">
            <w:pPr>
              <w:widowControl/>
              <w:spacing w:line="7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备注： 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兼营现制现售（须取得餐饮服务许可后方可经营）□</w:t>
            </w:r>
          </w:p>
        </w:tc>
      </w:tr>
      <w:tr w:rsidR="00C8336E" w:rsidRPr="00C8336E" w:rsidTr="00C8336E">
        <w:trPr>
          <w:cantSplit/>
          <w:trHeight w:val="934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有效</w:t>
            </w:r>
          </w:p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期限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自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年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月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日：至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年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月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日止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自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年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月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日：至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年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月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日止</w:t>
            </w:r>
          </w:p>
        </w:tc>
      </w:tr>
      <w:tr w:rsidR="00C8336E" w:rsidRPr="00C8336E" w:rsidTr="00C8336E">
        <w:trPr>
          <w:cantSplit/>
          <w:trHeight w:val="616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lastRenderedPageBreak/>
              <w:t>其它</w:t>
            </w:r>
          </w:p>
          <w:p w:rsidR="00C8336E" w:rsidRPr="00C8336E" w:rsidRDefault="00C8336E" w:rsidP="00C8336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6E" w:rsidRPr="00C8336E" w:rsidRDefault="00C8336E" w:rsidP="00C8336E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申请人固定电话：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>          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移动电话：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>           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邮政编码：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>            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E-mail：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>                    </w:t>
            </w:r>
            <w:r w:rsidRPr="00C8336E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u w:val="single"/>
              </w:rPr>
              <w:t xml:space="preserve"> </w:t>
            </w:r>
          </w:p>
        </w:tc>
      </w:tr>
    </w:tbl>
    <w:p w:rsidR="00922073" w:rsidRPr="00C8336E" w:rsidRDefault="00922073">
      <w:bookmarkStart w:id="0" w:name="_GoBack"/>
      <w:bookmarkEnd w:id="0"/>
    </w:p>
    <w:sectPr w:rsidR="00922073" w:rsidRPr="00C83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6E"/>
    <w:rsid w:val="00001E14"/>
    <w:rsid w:val="00024D6B"/>
    <w:rsid w:val="00052ADF"/>
    <w:rsid w:val="000565CA"/>
    <w:rsid w:val="00061305"/>
    <w:rsid w:val="00084855"/>
    <w:rsid w:val="00093E51"/>
    <w:rsid w:val="000B3607"/>
    <w:rsid w:val="000D7406"/>
    <w:rsid w:val="000E3F3D"/>
    <w:rsid w:val="00121368"/>
    <w:rsid w:val="0013601F"/>
    <w:rsid w:val="001A04F8"/>
    <w:rsid w:val="001B7022"/>
    <w:rsid w:val="001D07C4"/>
    <w:rsid w:val="001D1B83"/>
    <w:rsid w:val="001D42D3"/>
    <w:rsid w:val="001E3160"/>
    <w:rsid w:val="001E7842"/>
    <w:rsid w:val="00200F03"/>
    <w:rsid w:val="00214DC8"/>
    <w:rsid w:val="00235255"/>
    <w:rsid w:val="0026558B"/>
    <w:rsid w:val="00271A51"/>
    <w:rsid w:val="002E4E42"/>
    <w:rsid w:val="003073EB"/>
    <w:rsid w:val="003105BB"/>
    <w:rsid w:val="0031274B"/>
    <w:rsid w:val="00324E9F"/>
    <w:rsid w:val="00325D04"/>
    <w:rsid w:val="00346544"/>
    <w:rsid w:val="003713BA"/>
    <w:rsid w:val="00385331"/>
    <w:rsid w:val="00397C55"/>
    <w:rsid w:val="003A2DBC"/>
    <w:rsid w:val="003B1233"/>
    <w:rsid w:val="003D708D"/>
    <w:rsid w:val="003E551C"/>
    <w:rsid w:val="003F2FA3"/>
    <w:rsid w:val="00425BD2"/>
    <w:rsid w:val="00430A18"/>
    <w:rsid w:val="0045792B"/>
    <w:rsid w:val="0046675F"/>
    <w:rsid w:val="004A0C93"/>
    <w:rsid w:val="004A2F03"/>
    <w:rsid w:val="004A476F"/>
    <w:rsid w:val="004B3218"/>
    <w:rsid w:val="004D0421"/>
    <w:rsid w:val="004D5A72"/>
    <w:rsid w:val="004E170A"/>
    <w:rsid w:val="004E51D4"/>
    <w:rsid w:val="005054F3"/>
    <w:rsid w:val="00531AEB"/>
    <w:rsid w:val="005373A2"/>
    <w:rsid w:val="0054233A"/>
    <w:rsid w:val="0056007D"/>
    <w:rsid w:val="005625D2"/>
    <w:rsid w:val="00572A58"/>
    <w:rsid w:val="00584C3E"/>
    <w:rsid w:val="005B2190"/>
    <w:rsid w:val="005B739E"/>
    <w:rsid w:val="005C5611"/>
    <w:rsid w:val="005D795C"/>
    <w:rsid w:val="00601719"/>
    <w:rsid w:val="00607919"/>
    <w:rsid w:val="00612630"/>
    <w:rsid w:val="006204AC"/>
    <w:rsid w:val="00640083"/>
    <w:rsid w:val="00651C54"/>
    <w:rsid w:val="00663B9A"/>
    <w:rsid w:val="006736AB"/>
    <w:rsid w:val="00680856"/>
    <w:rsid w:val="00685D8C"/>
    <w:rsid w:val="006952B9"/>
    <w:rsid w:val="006A0105"/>
    <w:rsid w:val="006B2214"/>
    <w:rsid w:val="006E04B9"/>
    <w:rsid w:val="006E1580"/>
    <w:rsid w:val="0070627A"/>
    <w:rsid w:val="00707276"/>
    <w:rsid w:val="00721285"/>
    <w:rsid w:val="0072633D"/>
    <w:rsid w:val="00731BDF"/>
    <w:rsid w:val="0073350E"/>
    <w:rsid w:val="00744E1F"/>
    <w:rsid w:val="00755053"/>
    <w:rsid w:val="007564E1"/>
    <w:rsid w:val="0077607D"/>
    <w:rsid w:val="007B4862"/>
    <w:rsid w:val="007C0888"/>
    <w:rsid w:val="007D0C56"/>
    <w:rsid w:val="007D14BD"/>
    <w:rsid w:val="007E3B11"/>
    <w:rsid w:val="00807246"/>
    <w:rsid w:val="008222FD"/>
    <w:rsid w:val="008233EB"/>
    <w:rsid w:val="0083241F"/>
    <w:rsid w:val="00845310"/>
    <w:rsid w:val="008534E1"/>
    <w:rsid w:val="00873CE6"/>
    <w:rsid w:val="00882468"/>
    <w:rsid w:val="00885662"/>
    <w:rsid w:val="0089086F"/>
    <w:rsid w:val="008B0D05"/>
    <w:rsid w:val="008C7F80"/>
    <w:rsid w:val="008D514B"/>
    <w:rsid w:val="008E30B0"/>
    <w:rsid w:val="00905E0C"/>
    <w:rsid w:val="009111E5"/>
    <w:rsid w:val="00922073"/>
    <w:rsid w:val="00930331"/>
    <w:rsid w:val="00933FF6"/>
    <w:rsid w:val="00950E1D"/>
    <w:rsid w:val="00951AC0"/>
    <w:rsid w:val="00982DBC"/>
    <w:rsid w:val="009859A2"/>
    <w:rsid w:val="00986CC3"/>
    <w:rsid w:val="009A10D4"/>
    <w:rsid w:val="009D13B6"/>
    <w:rsid w:val="009E6826"/>
    <w:rsid w:val="00A13862"/>
    <w:rsid w:val="00A3533C"/>
    <w:rsid w:val="00A51500"/>
    <w:rsid w:val="00A51E4C"/>
    <w:rsid w:val="00A52E4C"/>
    <w:rsid w:val="00A53398"/>
    <w:rsid w:val="00AA5EED"/>
    <w:rsid w:val="00AA6B00"/>
    <w:rsid w:val="00AB3A18"/>
    <w:rsid w:val="00AC18CE"/>
    <w:rsid w:val="00AE1342"/>
    <w:rsid w:val="00AF14FA"/>
    <w:rsid w:val="00AF7521"/>
    <w:rsid w:val="00B13E82"/>
    <w:rsid w:val="00B64D8E"/>
    <w:rsid w:val="00B736C2"/>
    <w:rsid w:val="00B920A3"/>
    <w:rsid w:val="00BA76F6"/>
    <w:rsid w:val="00BE487A"/>
    <w:rsid w:val="00BF6EB3"/>
    <w:rsid w:val="00C066BF"/>
    <w:rsid w:val="00C37D9C"/>
    <w:rsid w:val="00C47018"/>
    <w:rsid w:val="00C80A93"/>
    <w:rsid w:val="00C8336E"/>
    <w:rsid w:val="00C87943"/>
    <w:rsid w:val="00C9002F"/>
    <w:rsid w:val="00C94D2A"/>
    <w:rsid w:val="00CB25BE"/>
    <w:rsid w:val="00CB32C1"/>
    <w:rsid w:val="00CB6C67"/>
    <w:rsid w:val="00CB7B0D"/>
    <w:rsid w:val="00CB7BE5"/>
    <w:rsid w:val="00CD705D"/>
    <w:rsid w:val="00D23348"/>
    <w:rsid w:val="00D57109"/>
    <w:rsid w:val="00D60176"/>
    <w:rsid w:val="00D671D9"/>
    <w:rsid w:val="00D67853"/>
    <w:rsid w:val="00D7797E"/>
    <w:rsid w:val="00D815A3"/>
    <w:rsid w:val="00DB1C28"/>
    <w:rsid w:val="00DC7156"/>
    <w:rsid w:val="00DD15A0"/>
    <w:rsid w:val="00DD6737"/>
    <w:rsid w:val="00DD6FFF"/>
    <w:rsid w:val="00DF01E7"/>
    <w:rsid w:val="00E12330"/>
    <w:rsid w:val="00E2312D"/>
    <w:rsid w:val="00E25E72"/>
    <w:rsid w:val="00E3002D"/>
    <w:rsid w:val="00E36CBF"/>
    <w:rsid w:val="00E418B7"/>
    <w:rsid w:val="00E64C5B"/>
    <w:rsid w:val="00E74408"/>
    <w:rsid w:val="00E810AF"/>
    <w:rsid w:val="00E837F7"/>
    <w:rsid w:val="00E914C9"/>
    <w:rsid w:val="00EA362C"/>
    <w:rsid w:val="00EC50D8"/>
    <w:rsid w:val="00EC791A"/>
    <w:rsid w:val="00ED301B"/>
    <w:rsid w:val="00ED54A5"/>
    <w:rsid w:val="00EE0191"/>
    <w:rsid w:val="00EE2B95"/>
    <w:rsid w:val="00EE5AA3"/>
    <w:rsid w:val="00F10E2F"/>
    <w:rsid w:val="00F25BBB"/>
    <w:rsid w:val="00F4446E"/>
    <w:rsid w:val="00F67D56"/>
    <w:rsid w:val="00FA481B"/>
    <w:rsid w:val="00F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F4DC4-C1A2-4CB3-B27A-B39B591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钟坤荣</dc:creator>
  <cp:keywords/>
  <dc:description/>
  <cp:lastModifiedBy>钟坤荣</cp:lastModifiedBy>
  <cp:revision>1</cp:revision>
  <dcterms:created xsi:type="dcterms:W3CDTF">2015-05-30T14:43:00Z</dcterms:created>
  <dcterms:modified xsi:type="dcterms:W3CDTF">2015-05-30T14:43:00Z</dcterms:modified>
</cp:coreProperties>
</file>