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8AF" w:rsidRDefault="001B68AF" w:rsidP="001B68AF">
      <w:pPr>
        <w:widowControl w:val="0"/>
        <w:autoSpaceDE w:val="0"/>
        <w:autoSpaceDN w:val="0"/>
        <w:jc w:val="center"/>
        <w:rPr>
          <w:rFonts w:ascii="华文中宋" w:eastAsia="华文中宋" w:hAnsi="华文中宋" w:cs="华文中宋"/>
          <w:b/>
          <w:bCs/>
          <w:sz w:val="44"/>
          <w:szCs w:val="44"/>
        </w:rPr>
      </w:pPr>
      <w:r>
        <w:rPr>
          <w:rFonts w:ascii="华文中宋" w:eastAsia="华文中宋" w:hAnsi="华文中宋" w:cs="华文中宋" w:hint="eastAsia"/>
          <w:b/>
          <w:bCs/>
          <w:sz w:val="44"/>
          <w:szCs w:val="44"/>
        </w:rPr>
        <w:t>专利权权属保证书</w:t>
      </w:r>
    </w:p>
    <w:p w:rsidR="001B68AF" w:rsidRDefault="001B68AF" w:rsidP="001B68AF">
      <w:pPr>
        <w:widowControl w:val="0"/>
        <w:autoSpaceDE w:val="0"/>
        <w:autoSpaceDN w:val="0"/>
        <w:rPr>
          <w:rFonts w:ascii="宋体" w:hAnsi="宋体" w:cs="宋体"/>
          <w:b/>
          <w:bCs/>
          <w:sz w:val="44"/>
          <w:szCs w:val="44"/>
        </w:rPr>
      </w:pPr>
    </w:p>
    <w:p w:rsidR="001B68AF" w:rsidRDefault="001B68AF" w:rsidP="001B68AF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兹有</w:t>
      </w:r>
      <w:r>
        <w:rPr>
          <w:rFonts w:ascii="仿宋_GB2312" w:eastAsia="仿宋_GB2312" w:hAnsi="仿宋_GB2312" w:cs="仿宋_GB2312"/>
          <w:sz w:val="32"/>
          <w:szCs w:val="32"/>
          <w:u w:val="single"/>
        </w:rPr>
        <w:t xml:space="preserve">        </w:t>
      </w:r>
      <w:r>
        <w:rPr>
          <w:rFonts w:ascii="仿宋_GB2312" w:eastAsia="仿宋_GB2312" w:hAnsi="仿宋_GB2312" w:cs="仿宋_GB2312"/>
          <w:sz w:val="32"/>
          <w:szCs w:val="32"/>
        </w:rPr>
        <w:t>(</w:t>
      </w:r>
      <w:r>
        <w:rPr>
          <w:rFonts w:ascii="仿宋_GB2312" w:eastAsia="仿宋_GB2312" w:hAnsi="仿宋_GB2312" w:cs="仿宋_GB2312" w:hint="eastAsia"/>
          <w:sz w:val="32"/>
          <w:szCs w:val="32"/>
        </w:rPr>
        <w:t>单位</w:t>
      </w:r>
      <w:r>
        <w:rPr>
          <w:rFonts w:ascii="仿宋_GB2312" w:eastAsia="仿宋_GB2312" w:hAnsi="仿宋_GB2312" w:cs="仿宋_GB2312"/>
          <w:sz w:val="32"/>
          <w:szCs w:val="32"/>
        </w:rPr>
        <w:t>/</w:t>
      </w:r>
      <w:r>
        <w:rPr>
          <w:rFonts w:ascii="仿宋_GB2312" w:eastAsia="仿宋_GB2312" w:hAnsi="仿宋_GB2312" w:cs="仿宋_GB2312" w:hint="eastAsia"/>
          <w:sz w:val="32"/>
          <w:szCs w:val="32"/>
        </w:rPr>
        <w:t>个人</w:t>
      </w:r>
      <w:r>
        <w:rPr>
          <w:rFonts w:ascii="仿宋_GB2312" w:eastAsia="仿宋_GB2312" w:hAnsi="仿宋_GB2312" w:cs="仿宋_GB2312"/>
          <w:sz w:val="32"/>
          <w:szCs w:val="32"/>
        </w:rPr>
        <w:t>)</w:t>
      </w:r>
      <w:r>
        <w:rPr>
          <w:rFonts w:ascii="仿宋_GB2312" w:eastAsia="仿宋_GB2312" w:hAnsi="仿宋_GB2312" w:cs="仿宋_GB2312" w:hint="eastAsia"/>
          <w:sz w:val="32"/>
          <w:szCs w:val="32"/>
        </w:rPr>
        <w:t>自愿申报深圳市</w:t>
      </w:r>
      <w:proofErr w:type="gramStart"/>
      <w:r w:rsidR="0071598C">
        <w:rPr>
          <w:rFonts w:ascii="仿宋_GB2312" w:eastAsia="仿宋_GB2312" w:hAnsi="仿宋_GB2312" w:cs="仿宋_GB2312" w:hint="eastAsia"/>
          <w:sz w:val="32"/>
          <w:szCs w:val="32"/>
        </w:rPr>
        <w:t>龙华区</w:t>
      </w:r>
      <w:r>
        <w:rPr>
          <w:rFonts w:ascii="仿宋_GB2312" w:eastAsia="仿宋_GB2312" w:hAnsi="仿宋_GB2312" w:cs="仿宋_GB2312" w:hint="eastAsia"/>
          <w:sz w:val="32"/>
          <w:szCs w:val="32"/>
        </w:rPr>
        <w:t>专利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申请资助，所提交申报材料的各项内容均真实、合法，若有不实之处，愿承担由此产生的一切法律责任。</w:t>
      </w:r>
    </w:p>
    <w:p w:rsidR="001B68AF" w:rsidRDefault="001B68AF" w:rsidP="001B68AF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同时，允许此次申报资助材料用于深圳市</w:t>
      </w:r>
      <w:r w:rsidR="0071598C">
        <w:rPr>
          <w:rFonts w:ascii="仿宋_GB2312" w:eastAsia="仿宋_GB2312" w:hAnsi="仿宋_GB2312" w:cs="仿宋_GB2312" w:hint="eastAsia"/>
          <w:sz w:val="32"/>
          <w:szCs w:val="32"/>
        </w:rPr>
        <w:t>龙华区</w:t>
      </w:r>
      <w:r>
        <w:rPr>
          <w:rFonts w:ascii="仿宋_GB2312" w:eastAsia="仿宋_GB2312" w:hAnsi="仿宋_GB2312" w:cs="仿宋_GB2312" w:hint="eastAsia"/>
          <w:sz w:val="32"/>
          <w:szCs w:val="32"/>
        </w:rPr>
        <w:t>知识产权专项资金的评审。</w:t>
      </w:r>
    </w:p>
    <w:p w:rsidR="001B68AF" w:rsidRDefault="001B68AF" w:rsidP="001B68AF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1B68AF" w:rsidRDefault="001B68AF" w:rsidP="001B68AF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专利名称：</w:t>
      </w:r>
    </w:p>
    <w:p w:rsidR="001B68AF" w:rsidRDefault="001B68AF" w:rsidP="001B68AF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1B68AF" w:rsidRDefault="001B68AF" w:rsidP="001B68AF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专利申请号：</w:t>
      </w:r>
    </w:p>
    <w:p w:rsidR="001B68AF" w:rsidRDefault="001B68AF" w:rsidP="001B68AF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1B68AF" w:rsidRDefault="001B68AF" w:rsidP="001B68AF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1B68AF" w:rsidRDefault="001B68AF" w:rsidP="001B68AF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1B68AF" w:rsidRDefault="001B68AF" w:rsidP="001B68AF">
      <w:pPr>
        <w:ind w:right="160" w:firstLineChars="200" w:firstLine="64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申报单位（盖章）</w:t>
      </w:r>
    </w:p>
    <w:p w:rsidR="001B68AF" w:rsidRDefault="001B68AF" w:rsidP="001B68AF">
      <w:pPr>
        <w:ind w:firstLineChars="200" w:firstLine="640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 xml:space="preserve">          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签字：</w:t>
      </w:r>
    </w:p>
    <w:p w:rsidR="001B68AF" w:rsidRDefault="001B68AF" w:rsidP="001B68AF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1B68AF" w:rsidRDefault="001B68AF" w:rsidP="001B68AF">
      <w:pPr>
        <w:widowControl w:val="0"/>
        <w:autoSpaceDE w:val="0"/>
        <w:autoSpaceDN w:val="0"/>
        <w:ind w:firstLineChars="200" w:firstLine="640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 xml:space="preserve">                      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1B68AF" w:rsidRDefault="001B68AF" w:rsidP="001B68AF">
      <w:pPr>
        <w:rPr>
          <w:rFonts w:ascii="黑体" w:eastAsia="黑体" w:hAnsi="黑体"/>
          <w:b/>
          <w:sz w:val="32"/>
          <w:szCs w:val="32"/>
        </w:rPr>
      </w:pPr>
    </w:p>
    <w:p w:rsidR="00842B07" w:rsidRDefault="00842B07">
      <w:bookmarkStart w:id="0" w:name="_GoBack"/>
      <w:bookmarkEnd w:id="0"/>
    </w:p>
    <w:sectPr w:rsidR="00842B07" w:rsidSect="008942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2385" w:rsidRDefault="009A2385" w:rsidP="008502B6">
      <w:pPr>
        <w:spacing w:line="240" w:lineRule="auto"/>
      </w:pPr>
      <w:r>
        <w:separator/>
      </w:r>
    </w:p>
  </w:endnote>
  <w:endnote w:type="continuationSeparator" w:id="0">
    <w:p w:rsidR="009A2385" w:rsidRDefault="009A2385" w:rsidP="008502B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2385" w:rsidRDefault="009A2385" w:rsidP="008502B6">
      <w:pPr>
        <w:spacing w:line="240" w:lineRule="auto"/>
      </w:pPr>
      <w:r>
        <w:separator/>
      </w:r>
    </w:p>
  </w:footnote>
  <w:footnote w:type="continuationSeparator" w:id="0">
    <w:p w:rsidR="009A2385" w:rsidRDefault="009A2385" w:rsidP="008502B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B68AF"/>
    <w:rsid w:val="001B68AF"/>
    <w:rsid w:val="003B73B3"/>
    <w:rsid w:val="0071598C"/>
    <w:rsid w:val="00842B07"/>
    <w:rsid w:val="008502B6"/>
    <w:rsid w:val="008942B2"/>
    <w:rsid w:val="009A2385"/>
    <w:rsid w:val="00B220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8AF"/>
    <w:pPr>
      <w:spacing w:line="240" w:lineRule="atLeast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502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502B6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502B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502B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8AF"/>
    <w:pPr>
      <w:spacing w:line="240" w:lineRule="atLeast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189</Characters>
  <Application>Microsoft Office Word</Application>
  <DocSecurity>0</DocSecurity>
  <Lines>1</Lines>
  <Paragraphs>1</Paragraphs>
  <ScaleCrop>false</ScaleCrop>
  <Company>Lenovo</Company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张荡浩</dc:creator>
  <cp:lastModifiedBy>张俊</cp:lastModifiedBy>
  <cp:revision>3</cp:revision>
  <dcterms:created xsi:type="dcterms:W3CDTF">2016-03-03T08:00:00Z</dcterms:created>
  <dcterms:modified xsi:type="dcterms:W3CDTF">2017-02-10T06:03:00Z</dcterms:modified>
</cp:coreProperties>
</file>