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关于推荐2020年度广东省版权兴业示范基地的通知</w:t>
      </w:r>
    </w:p>
    <w:p>
      <w:pPr>
        <w:spacing w:line="560" w:lineRule="exact"/>
        <w:jc w:val="center"/>
        <w:rPr>
          <w:rFonts w:hint="eastAsia" w:ascii="华文中宋" w:hAnsi="华文中宋" w:eastAsia="华文中宋" w:cs="华文中宋"/>
          <w:b/>
          <w:bCs/>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各地级以上市版权局，深圳市市场监督管理局，广东省版权保护联合会：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知识产权战略纲要》和《广东省知识产权战略纲要（2007-2020年）》，依照国家版权局《全国版权示范城市、示范单位和示范园区(基地）管理办法》要求，进一步推动我省“版权兴业”工程，我局决定启动2020年度“广东省版权兴业示范基地”的评选认定及扶持工作，请各地级以上市版权管理部门和省版权保护联合会按照本通知附件要求，从各自辖区(会员单位)内的核心版权产业或部分版权产业中推荐1～2个产业集群(园区）或企业参加2020年度“广东省版权兴业示范基地”的评选，并于2020年9月15日前将推荐材料（纸质和电子版，相关表格可在“广东版权网”上下载)报送至版权和印刷管理处（联系人：易瑾</w:t>
      </w:r>
      <w:r>
        <w:rPr>
          <w:rFonts w:hint="eastAsia" w:ascii="仿宋_GB2312" w:hAnsi="仿宋_GB2312" w:eastAsia="仿宋_GB2312" w:cs="仿宋_GB2312"/>
          <w:sz w:val="32"/>
          <w:szCs w:val="32"/>
          <w:lang w:eastAsia="zh-CN"/>
        </w:rPr>
        <w:t>媛</w:t>
      </w:r>
      <w:r>
        <w:rPr>
          <w:rFonts w:hint="eastAsia" w:ascii="仿宋_GB2312" w:hAnsi="仿宋_GB2312" w:eastAsia="仿宋_GB2312" w:cs="仿宋_GB2312"/>
          <w:sz w:val="32"/>
          <w:szCs w:val="32"/>
        </w:rPr>
        <w:t>，电话：020-87197976，电子邮箱：gdsbqj@126.com。)。</w:t>
      </w:r>
    </w:p>
    <w:p>
      <w:pPr>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附件：1.广东省版权兴业示范基地2020年度评定工作方案</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2.广东省版权兴业示范单位申报表</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3.广东省版权兴业示范园区(集群)申报表</w:t>
      </w:r>
    </w:p>
    <w:p>
      <w:pPr>
        <w:spacing w:line="560" w:lineRule="exac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广东省版权局</w:t>
      </w:r>
    </w:p>
    <w:p>
      <w:pPr>
        <w:spacing w:line="56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2020年8月12日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83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chenjj5</dc:creator>
  <cp:lastModifiedBy>ChenJJ5</cp:lastModifiedBy>
  <dcterms:modified xsi:type="dcterms:W3CDTF">2020-08-31T09:34:56Z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