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征求意见稿起草说明</w:t>
      </w:r>
    </w:p>
    <w:p>
      <w:pPr>
        <w:ind w:firstLine="640" w:firstLineChars="200"/>
        <w:rPr>
          <w:rFonts w:hint="eastAsia" w:ascii="黑体" w:hAnsi="黑体" w:eastAsia="黑体" w:cs="黑体"/>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起草</w:t>
      </w:r>
      <w:r>
        <w:rPr>
          <w:rFonts w:hint="eastAsia" w:ascii="黑体" w:hAnsi="黑体" w:eastAsia="黑体" w:cs="黑体"/>
          <w:sz w:val="32"/>
          <w:szCs w:val="32"/>
        </w:rPr>
        <w:t>目的</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我局制定实施的《</w:t>
      </w:r>
      <w:r>
        <w:rPr>
          <w:rFonts w:hint="eastAsia" w:ascii="仿宋_GB2312" w:hAnsi="仿宋_GB2312" w:eastAsia="仿宋_GB2312" w:cs="仿宋_GB2312"/>
          <w:sz w:val="32"/>
          <w:szCs w:val="32"/>
          <w:lang w:eastAsia="zh-CN"/>
        </w:rPr>
        <w:t>深圳市食品生产加工小作坊禁止生产加工食品品种目录（第一版）</w:t>
      </w:r>
      <w:r>
        <w:rPr>
          <w:rFonts w:hint="eastAsia" w:ascii="仿宋_GB2312" w:hAnsi="仿宋_GB2312" w:eastAsia="仿宋_GB2312" w:cs="仿宋_GB2312"/>
          <w:sz w:val="32"/>
          <w:szCs w:val="32"/>
          <w:lang w:val="en-US" w:eastAsia="zh-CN"/>
        </w:rPr>
        <w:t>》（以下简称《小作坊食品目录》（第一版））将于2022年1月届满到期。为了能全面保障我市传统、特色食品</w:t>
      </w:r>
      <w:r>
        <w:rPr>
          <w:rFonts w:hint="eastAsia" w:ascii="仿宋_GB2312" w:hAnsi="仿宋_GB2312" w:eastAsia="仿宋_GB2312" w:cs="仿宋_GB2312"/>
          <w:sz w:val="32"/>
          <w:szCs w:val="32"/>
          <w:lang w:eastAsia="zh-CN"/>
        </w:rPr>
        <w:t>小作坊</w:t>
      </w:r>
      <w:r>
        <w:rPr>
          <w:rFonts w:hint="eastAsia" w:ascii="仿宋_GB2312" w:hAnsi="仿宋_GB2312" w:eastAsia="仿宋_GB2312" w:cs="仿宋_GB2312"/>
          <w:sz w:val="32"/>
          <w:szCs w:val="32"/>
          <w:lang w:val="en-US" w:eastAsia="zh-CN"/>
        </w:rPr>
        <w:t>合法经营，持续保护和弘扬我市传统、特色食品</w:t>
      </w:r>
      <w:r>
        <w:rPr>
          <w:rFonts w:hint="eastAsia" w:ascii="仿宋_GB2312" w:hAnsi="仿宋_GB2312" w:eastAsia="仿宋_GB2312" w:cs="仿宋_GB2312"/>
          <w:sz w:val="32"/>
          <w:szCs w:val="32"/>
          <w:lang w:eastAsia="zh-CN"/>
        </w:rPr>
        <w:t>小作坊</w:t>
      </w:r>
      <w:r>
        <w:rPr>
          <w:rFonts w:hint="eastAsia" w:ascii="仿宋_GB2312" w:hAnsi="仿宋_GB2312" w:eastAsia="仿宋_GB2312" w:cs="仿宋_GB2312"/>
          <w:sz w:val="32"/>
          <w:szCs w:val="32"/>
          <w:lang w:val="en-US" w:eastAsia="zh-CN"/>
        </w:rPr>
        <w:t>产业有效传承和健康发展，我局起草了《</w:t>
      </w:r>
      <w:r>
        <w:rPr>
          <w:rFonts w:hint="eastAsia" w:ascii="仿宋_GB2312" w:hAnsi="仿宋_GB2312" w:eastAsia="仿宋_GB2312" w:cs="仿宋_GB2312"/>
          <w:sz w:val="32"/>
          <w:szCs w:val="32"/>
          <w:lang w:eastAsia="zh-CN"/>
        </w:rPr>
        <w:t>深圳市食品生产加工小作坊禁止生产加工食品品种目录（第二</w:t>
      </w:r>
      <w:r>
        <w:rPr>
          <w:rFonts w:hint="eastAsia" w:ascii="仿宋_GB2312" w:hAnsi="仿宋_GB2312" w:eastAsia="仿宋_GB2312" w:cs="仿宋_GB2312"/>
          <w:sz w:val="32"/>
          <w:szCs w:val="32"/>
        </w:rPr>
        <w:t>版征求意见稿</w:t>
      </w:r>
      <w:r>
        <w:rPr>
          <w:rFonts w:hint="eastAsia" w:ascii="仿宋_GB2312" w:hAnsi="仿宋_GB2312" w:eastAsia="仿宋_GB2312" w:cs="仿宋_GB2312"/>
          <w:sz w:val="32"/>
          <w:szCs w:val="32"/>
          <w:lang w:eastAsia="zh-CN"/>
        </w:rPr>
        <w:t>）》（以下简称“</w:t>
      </w:r>
      <w:r>
        <w:rPr>
          <w:rFonts w:hint="eastAsia" w:ascii="仿宋_GB2312" w:hAnsi="仿宋_GB2312" w:eastAsia="仿宋_GB2312" w:cs="仿宋_GB2312"/>
          <w:sz w:val="32"/>
          <w:szCs w:val="32"/>
        </w:rPr>
        <w:t>《小作坊</w:t>
      </w:r>
      <w:r>
        <w:rPr>
          <w:rFonts w:hint="eastAsia" w:ascii="仿宋_GB2312" w:hAnsi="仿宋_GB2312" w:eastAsia="仿宋_GB2312" w:cs="仿宋_GB2312"/>
          <w:sz w:val="32"/>
          <w:szCs w:val="32"/>
          <w:lang w:eastAsia="zh-CN"/>
        </w:rPr>
        <w:t>食品</w:t>
      </w:r>
      <w:r>
        <w:rPr>
          <w:rFonts w:hint="eastAsia" w:ascii="仿宋_GB2312" w:hAnsi="仿宋_GB2312" w:eastAsia="仿宋_GB2312" w:cs="仿宋_GB2312"/>
          <w:sz w:val="32"/>
          <w:szCs w:val="32"/>
        </w:rPr>
        <w:t>目录（</w:t>
      </w:r>
      <w:r>
        <w:rPr>
          <w:rFonts w:hint="eastAsia" w:ascii="仿宋_GB2312" w:hAnsi="仿宋_GB2312" w:eastAsia="仿宋_GB2312" w:cs="仿宋_GB2312"/>
          <w:sz w:val="32"/>
          <w:szCs w:val="32"/>
          <w:lang w:eastAsia="zh-CN"/>
        </w:rPr>
        <w:t>第二</w:t>
      </w:r>
      <w:r>
        <w:rPr>
          <w:rFonts w:hint="eastAsia" w:ascii="仿宋_GB2312" w:hAnsi="仿宋_GB2312" w:eastAsia="仿宋_GB2312" w:cs="仿宋_GB2312"/>
          <w:sz w:val="32"/>
          <w:szCs w:val="32"/>
        </w:rPr>
        <w:t>版）》（征求意见稿）</w:t>
      </w:r>
      <w:r>
        <w:rPr>
          <w:rFonts w:hint="eastAsia" w:ascii="仿宋_GB2312" w:hAnsi="仿宋_GB2312" w:eastAsia="仿宋_GB2312" w:cs="仿宋_GB2312"/>
          <w:sz w:val="32"/>
          <w:szCs w:val="32"/>
          <w:lang w:eastAsia="zh-CN"/>
        </w:rPr>
        <w:t>”）。</w:t>
      </w:r>
    </w:p>
    <w:p>
      <w:pPr>
        <w:numPr>
          <w:ilvl w:val="0"/>
          <w:numId w:val="1"/>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起草过程</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我局经过初步征集各辖区局及各区有关部门意见，</w:t>
      </w:r>
      <w:r>
        <w:rPr>
          <w:rFonts w:hint="eastAsia" w:ascii="仿宋_GB2312" w:hAnsi="仿宋_GB2312" w:eastAsia="仿宋_GB2312" w:cs="仿宋_GB2312"/>
          <w:sz w:val="32"/>
          <w:szCs w:val="32"/>
        </w:rPr>
        <w:t>结合我市食品安全实际和日常监管情况，对</w:t>
      </w:r>
      <w:r>
        <w:rPr>
          <w:rFonts w:hint="eastAsia" w:ascii="仿宋_GB2312" w:hAnsi="仿宋_GB2312" w:eastAsia="仿宋_GB2312" w:cs="仿宋_GB2312"/>
          <w:sz w:val="32"/>
          <w:szCs w:val="32"/>
          <w:lang w:val="en-US" w:eastAsia="zh-CN"/>
        </w:rPr>
        <w:t>《小作坊食品目录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第二</w:t>
      </w:r>
      <w:r>
        <w:rPr>
          <w:rFonts w:hint="eastAsia" w:ascii="仿宋_GB2312" w:hAnsi="仿宋_GB2312" w:eastAsia="仿宋_GB2312" w:cs="仿宋_GB2312"/>
          <w:sz w:val="32"/>
          <w:szCs w:val="32"/>
        </w:rPr>
        <w:t>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进行研究</w:t>
      </w:r>
      <w:r>
        <w:rPr>
          <w:rFonts w:hint="eastAsia" w:ascii="仿宋_GB2312" w:hAnsi="仿宋_GB2312" w:eastAsia="仿宋_GB2312" w:cs="仿宋_GB2312"/>
          <w:sz w:val="32"/>
          <w:szCs w:val="32"/>
          <w:lang w:eastAsia="zh-CN"/>
        </w:rPr>
        <w:t>起草</w:t>
      </w:r>
      <w:r>
        <w:rPr>
          <w:rFonts w:hint="eastAsia" w:ascii="仿宋_GB2312" w:hAnsi="仿宋_GB2312" w:eastAsia="仿宋_GB2312" w:cs="仿宋_GB2312"/>
          <w:sz w:val="32"/>
          <w:szCs w:val="32"/>
        </w:rPr>
        <w:t>，结合市场需求和传统特色食品现状，拟</w:t>
      </w:r>
      <w:r>
        <w:rPr>
          <w:rFonts w:hint="eastAsia" w:ascii="仿宋_GB2312" w:hAnsi="仿宋_GB2312" w:eastAsia="仿宋_GB2312" w:cs="仿宋_GB2312"/>
          <w:sz w:val="32"/>
          <w:szCs w:val="32"/>
          <w:lang w:eastAsia="zh-CN"/>
        </w:rPr>
        <w:t>调整</w:t>
      </w:r>
      <w:r>
        <w:rPr>
          <w:rFonts w:hint="eastAsia" w:ascii="仿宋_GB2312" w:hAnsi="仿宋_GB2312" w:eastAsia="仿宋_GB2312" w:cs="仿宋_GB2312"/>
          <w:sz w:val="32"/>
          <w:szCs w:val="32"/>
        </w:rPr>
        <w:t>食品小作坊可加工品种范围。</w:t>
      </w:r>
    </w:p>
    <w:p>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主要内容</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sz w:val="32"/>
          <w:szCs w:val="32"/>
        </w:rPr>
        <w:t>《小作坊</w:t>
      </w:r>
      <w:r>
        <w:rPr>
          <w:rFonts w:hint="eastAsia" w:ascii="仿宋_GB2312" w:hAnsi="仿宋_GB2312" w:eastAsia="仿宋_GB2312" w:cs="仿宋_GB2312"/>
          <w:i w:val="0"/>
          <w:iCs w:val="0"/>
          <w:sz w:val="32"/>
          <w:szCs w:val="32"/>
          <w:lang w:eastAsia="zh-CN"/>
        </w:rPr>
        <w:t>食品</w:t>
      </w:r>
      <w:r>
        <w:rPr>
          <w:rFonts w:hint="eastAsia" w:ascii="仿宋_GB2312" w:hAnsi="仿宋_GB2312" w:eastAsia="仿宋_GB2312" w:cs="仿宋_GB2312"/>
          <w:i w:val="0"/>
          <w:iCs w:val="0"/>
          <w:sz w:val="32"/>
          <w:szCs w:val="32"/>
        </w:rPr>
        <w:t>目录（</w:t>
      </w:r>
      <w:r>
        <w:rPr>
          <w:rFonts w:hint="eastAsia" w:ascii="仿宋_GB2312" w:hAnsi="仿宋_GB2312" w:eastAsia="仿宋_GB2312" w:cs="仿宋_GB2312"/>
          <w:i w:val="0"/>
          <w:iCs w:val="0"/>
          <w:sz w:val="32"/>
          <w:szCs w:val="32"/>
          <w:lang w:eastAsia="zh-CN"/>
        </w:rPr>
        <w:t>第二</w:t>
      </w:r>
      <w:r>
        <w:rPr>
          <w:rFonts w:hint="eastAsia" w:ascii="仿宋_GB2312" w:hAnsi="仿宋_GB2312" w:eastAsia="仿宋_GB2312" w:cs="仿宋_GB2312"/>
          <w:i w:val="0"/>
          <w:iCs w:val="0"/>
          <w:sz w:val="32"/>
          <w:szCs w:val="32"/>
        </w:rPr>
        <w:t>版）》</w:t>
      </w:r>
      <w:r>
        <w:rPr>
          <w:rFonts w:hint="eastAsia" w:ascii="仿宋_GB2312" w:hAnsi="仿宋_GB2312" w:eastAsia="仿宋_GB2312" w:cs="仿宋_GB2312"/>
          <w:sz w:val="32"/>
          <w:szCs w:val="32"/>
        </w:rPr>
        <w:t>（征求意见稿）规定</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食品小作坊</w:t>
      </w:r>
      <w:r>
        <w:rPr>
          <w:rFonts w:hint="eastAsia" w:ascii="仿宋_GB2312" w:hAnsi="仿宋_GB2312" w:eastAsia="仿宋_GB2312" w:cs="仿宋_GB2312"/>
          <w:sz w:val="32"/>
          <w:szCs w:val="32"/>
          <w:lang w:eastAsia="zh-CN"/>
        </w:rPr>
        <w:t>禁止生产加工及</w:t>
      </w:r>
      <w:r>
        <w:rPr>
          <w:rFonts w:hint="eastAsia" w:ascii="仿宋_GB2312" w:hAnsi="仿宋_GB2312" w:eastAsia="仿宋_GB2312" w:cs="仿宋_GB2312"/>
          <w:sz w:val="32"/>
          <w:szCs w:val="32"/>
        </w:rPr>
        <w:t>可申请生产加工的食品品种</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color w:val="494846"/>
          <w:sz w:val="32"/>
          <w:szCs w:val="32"/>
          <w:lang w:eastAsia="zh-CN"/>
        </w:rPr>
      </w:pPr>
      <w:r>
        <w:rPr>
          <w:rFonts w:hint="eastAsia" w:ascii="仿宋_GB2312" w:hAnsi="仿宋_GB2312" w:eastAsia="仿宋_GB2312" w:cs="仿宋_GB2312"/>
          <w:sz w:val="32"/>
          <w:szCs w:val="32"/>
          <w:lang w:eastAsia="zh-CN"/>
        </w:rPr>
        <w:t>全市范围可申请生产加工的食品品种</w:t>
      </w:r>
      <w:r>
        <w:rPr>
          <w:rFonts w:hint="eastAsia" w:ascii="仿宋_GB2312" w:hAnsi="仿宋_GB2312" w:eastAsia="仿宋_GB2312" w:cs="仿宋_GB2312"/>
          <w:sz w:val="32"/>
          <w:szCs w:val="32"/>
          <w:lang w:val="en-US" w:eastAsia="zh-CN"/>
        </w:rPr>
        <w:t xml:space="preserve"> 10种，包括：</w:t>
      </w:r>
      <w:r>
        <w:rPr>
          <w:rFonts w:hint="eastAsia" w:ascii="仿宋_GB2312" w:hAnsi="仿宋_GB2312" w:eastAsia="仿宋_GB2312" w:cs="仿宋_GB2312"/>
          <w:color w:val="494846"/>
          <w:sz w:val="32"/>
          <w:szCs w:val="32"/>
          <w:lang w:val="en-US" w:eastAsia="zh-CN"/>
        </w:rPr>
        <w:t>1.</w:t>
      </w:r>
      <w:r>
        <w:rPr>
          <w:rFonts w:hint="eastAsia" w:ascii="仿宋_GB2312" w:hAnsi="仿宋_GB2312" w:eastAsia="仿宋_GB2312" w:cs="仿宋_GB2312"/>
          <w:color w:val="494846"/>
          <w:sz w:val="32"/>
          <w:szCs w:val="32"/>
        </w:rPr>
        <w:t>谷物粉类制成品（生湿面制品、生干面制品）；</w:t>
      </w:r>
      <w:r>
        <w:rPr>
          <w:rFonts w:hint="eastAsia" w:ascii="仿宋_GB2312" w:hAnsi="仿宋_GB2312" w:eastAsia="仿宋_GB2312" w:cs="仿宋_GB2312"/>
          <w:color w:val="494846"/>
          <w:sz w:val="32"/>
          <w:szCs w:val="32"/>
          <w:lang w:val="en-US" w:eastAsia="zh-CN"/>
        </w:rPr>
        <w:t>2.</w:t>
      </w:r>
      <w:r>
        <w:rPr>
          <w:rFonts w:hint="eastAsia" w:ascii="仿宋_GB2312" w:hAnsi="仿宋_GB2312" w:eastAsia="仿宋_GB2312" w:cs="仿宋_GB2312"/>
          <w:color w:val="494846"/>
          <w:sz w:val="32"/>
          <w:szCs w:val="32"/>
        </w:rPr>
        <w:t>酱卤肉制品（酱卤肉类、糟肉类、白煮类、其他酱卤肉制品）；</w:t>
      </w:r>
      <w:r>
        <w:rPr>
          <w:rFonts w:hint="eastAsia" w:ascii="仿宋_GB2312" w:hAnsi="仿宋_GB2312" w:eastAsia="仿宋_GB2312" w:cs="仿宋_GB2312"/>
          <w:color w:val="494846"/>
          <w:sz w:val="32"/>
          <w:szCs w:val="32"/>
          <w:lang w:val="en-US" w:eastAsia="zh-CN"/>
        </w:rPr>
        <w:t>3.</w:t>
      </w:r>
      <w:r>
        <w:rPr>
          <w:rFonts w:hint="eastAsia" w:ascii="仿宋_GB2312" w:hAnsi="仿宋_GB2312" w:eastAsia="仿宋_GB2312" w:cs="仿宋_GB2312"/>
          <w:color w:val="494846"/>
          <w:sz w:val="32"/>
          <w:szCs w:val="32"/>
        </w:rPr>
        <w:t>熏烧烤肉制品（熏肉、烤肉、烤鸭、其他熏烧烤肉制品</w:t>
      </w:r>
      <w:r>
        <w:rPr>
          <w:rFonts w:hint="eastAsia" w:ascii="仿宋_GB2312" w:hAnsi="仿宋_GB2312" w:eastAsia="仿宋_GB2312" w:cs="仿宋_GB2312"/>
          <w:color w:val="494846"/>
          <w:sz w:val="32"/>
          <w:szCs w:val="32"/>
          <w:lang w:eastAsia="zh-CN"/>
        </w:rPr>
        <w:t>）。</w:t>
      </w:r>
    </w:p>
    <w:p>
      <w:pPr>
        <w:ind w:firstLine="640" w:firstLineChars="200"/>
        <w:rPr>
          <w:rFonts w:hint="eastAsia" w:ascii="仿宋_GB2312" w:hAnsi="仿宋_GB2312" w:eastAsia="仿宋_GB2312" w:cs="仿宋_GB2312"/>
          <w:i w:val="0"/>
          <w:iCs w:val="0"/>
          <w:sz w:val="32"/>
          <w:szCs w:val="32"/>
          <w:lang w:eastAsia="zh-CN"/>
        </w:rPr>
      </w:pPr>
      <w:r>
        <w:rPr>
          <w:rFonts w:hint="eastAsia" w:ascii="仿宋_GB2312" w:hAnsi="仿宋_GB2312" w:eastAsia="仿宋_GB2312" w:cs="仿宋_GB2312"/>
          <w:color w:val="494846"/>
          <w:sz w:val="32"/>
          <w:szCs w:val="32"/>
          <w:lang w:eastAsia="zh-CN"/>
        </w:rPr>
        <w:t>限定宝安区、坪山区、大鹏区、深汕合作区四个区域可申请生产加工的食品品种</w:t>
      </w:r>
      <w:r>
        <w:rPr>
          <w:rFonts w:hint="eastAsia" w:ascii="仿宋_GB2312" w:hAnsi="仿宋_GB2312" w:eastAsia="仿宋_GB2312" w:cs="仿宋_GB2312"/>
          <w:color w:val="494846"/>
          <w:sz w:val="32"/>
          <w:szCs w:val="32"/>
          <w:lang w:val="en-US" w:eastAsia="zh-CN"/>
        </w:rPr>
        <w:t>19种。包括：1.仅限宝安区可申请</w:t>
      </w:r>
      <w:r>
        <w:rPr>
          <w:rFonts w:hint="eastAsia" w:ascii="仿宋_GB2312" w:hAnsi="仿宋_GB2312" w:eastAsia="仿宋_GB2312" w:cs="仿宋_GB2312"/>
          <w:sz w:val="32"/>
          <w:szCs w:val="32"/>
          <w:lang w:eastAsia="zh-CN"/>
        </w:rPr>
        <w:t>的品种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494846"/>
          <w:sz w:val="32"/>
          <w:szCs w:val="32"/>
        </w:rPr>
        <w:t>干制水产品</w:t>
      </w:r>
      <w:r>
        <w:rPr>
          <w:rFonts w:hint="eastAsia" w:ascii="仿宋_GB2312" w:hAnsi="仿宋_GB2312" w:eastAsia="仿宋_GB2312" w:cs="仿宋_GB2312"/>
          <w:color w:val="494846"/>
          <w:sz w:val="32"/>
          <w:szCs w:val="32"/>
          <w:lang w:eastAsia="zh-CN"/>
        </w:rPr>
        <w:t>（</w:t>
      </w:r>
      <w:r>
        <w:rPr>
          <w:rFonts w:hint="eastAsia" w:ascii="仿宋_GB2312" w:hAnsi="仿宋_GB2312" w:eastAsia="仿宋_GB2312" w:cs="仿宋_GB2312"/>
          <w:color w:val="494846"/>
          <w:sz w:val="32"/>
          <w:szCs w:val="32"/>
        </w:rPr>
        <w:t>蚝豉</w:t>
      </w:r>
      <w:r>
        <w:rPr>
          <w:rFonts w:hint="eastAsia" w:ascii="仿宋_GB2312" w:hAnsi="仿宋_GB2312" w:eastAsia="仿宋_GB2312" w:cs="仿宋_GB2312"/>
          <w:color w:val="494846"/>
          <w:sz w:val="32"/>
          <w:szCs w:val="32"/>
          <w:lang w:eastAsia="zh-CN"/>
        </w:rPr>
        <w:t>）；</w:t>
      </w:r>
      <w:r>
        <w:rPr>
          <w:rFonts w:hint="eastAsia" w:ascii="仿宋_GB2312" w:hAnsi="仿宋_GB2312" w:eastAsia="仿宋_GB2312" w:cs="仿宋_GB2312"/>
          <w:color w:val="494846"/>
          <w:sz w:val="32"/>
          <w:szCs w:val="32"/>
          <w:lang w:val="en-US" w:eastAsia="zh-CN"/>
        </w:rPr>
        <w:t>2.</w:t>
      </w:r>
      <w:r>
        <w:rPr>
          <w:rFonts w:hint="eastAsia" w:ascii="仿宋_GB2312" w:hAnsi="仿宋_GB2312" w:eastAsia="仿宋_GB2312" w:cs="仿宋_GB2312"/>
          <w:color w:val="494846"/>
          <w:sz w:val="32"/>
          <w:szCs w:val="32"/>
          <w:lang w:eastAsia="zh-CN"/>
        </w:rPr>
        <w:t>仅限坪山区、大鹏区</w:t>
      </w:r>
      <w:r>
        <w:rPr>
          <w:rFonts w:hint="eastAsia" w:ascii="仿宋_GB2312" w:hAnsi="仿宋_GB2312" w:eastAsia="仿宋_GB2312" w:cs="仿宋_GB2312"/>
          <w:color w:val="494846"/>
          <w:sz w:val="32"/>
          <w:szCs w:val="32"/>
          <w:lang w:val="en-US" w:eastAsia="zh-CN"/>
        </w:rPr>
        <w:t>可申请</w:t>
      </w:r>
      <w:r>
        <w:rPr>
          <w:rFonts w:hint="eastAsia" w:ascii="仿宋_GB2312" w:hAnsi="仿宋_GB2312" w:eastAsia="仿宋_GB2312" w:cs="仿宋_GB2312"/>
          <w:sz w:val="32"/>
          <w:szCs w:val="32"/>
          <w:lang w:eastAsia="zh-CN"/>
        </w:rPr>
        <w:t>的品种</w:t>
      </w:r>
      <w:r>
        <w:rPr>
          <w:rFonts w:hint="eastAsia" w:ascii="仿宋_GB2312" w:hAnsi="仿宋_GB2312" w:eastAsia="仿宋_GB2312" w:cs="仿宋_GB2312"/>
          <w:sz w:val="32"/>
          <w:szCs w:val="32"/>
          <w:lang w:val="en-US" w:eastAsia="zh-CN"/>
        </w:rPr>
        <w:t>：</w:t>
      </w:r>
      <w:r>
        <w:rPr>
          <w:rFonts w:hint="eastAsia" w:ascii="仿宋_GB2312" w:hAnsi="宋体" w:eastAsia="仿宋_GB2312"/>
          <w:i w:val="0"/>
          <w:iCs w:val="0"/>
          <w:sz w:val="32"/>
          <w:szCs w:val="32"/>
          <w:lang w:val="en-US" w:eastAsia="zh-CN"/>
        </w:rPr>
        <w:t>其他熟肉制品（窑鸡）</w:t>
      </w:r>
      <w:r>
        <w:rPr>
          <w:rFonts w:hint="eastAsia" w:ascii="仿宋_GB2312" w:hAnsi="仿宋_GB2312" w:eastAsia="仿宋_GB2312" w:cs="仿宋_GB2312"/>
          <w:sz w:val="32"/>
          <w:szCs w:val="32"/>
          <w:lang w:val="en-US" w:eastAsia="zh-CN"/>
        </w:rPr>
        <w:t>；3.仅限大鹏区、深汕合作区</w:t>
      </w:r>
      <w:r>
        <w:rPr>
          <w:rFonts w:hint="eastAsia" w:ascii="仿宋_GB2312" w:hAnsi="仿宋_GB2312" w:eastAsia="仿宋_GB2312" w:cs="仿宋_GB2312"/>
          <w:color w:val="494846"/>
          <w:sz w:val="32"/>
          <w:szCs w:val="32"/>
          <w:lang w:val="en-US" w:eastAsia="zh-CN"/>
        </w:rPr>
        <w:t>可申请</w:t>
      </w:r>
      <w:r>
        <w:rPr>
          <w:rFonts w:hint="eastAsia" w:ascii="仿宋_GB2312" w:hAnsi="仿宋_GB2312" w:eastAsia="仿宋_GB2312" w:cs="仿宋_GB2312"/>
          <w:sz w:val="32"/>
          <w:szCs w:val="32"/>
          <w:lang w:eastAsia="zh-CN"/>
        </w:rPr>
        <w:t>的品种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i w:val="0"/>
          <w:iCs w:val="0"/>
          <w:sz w:val="32"/>
          <w:szCs w:val="32"/>
        </w:rPr>
        <w:t>干制水产品</w:t>
      </w:r>
      <w:r>
        <w:rPr>
          <w:rFonts w:hint="eastAsia" w:ascii="仿宋_GB2312" w:hAnsi="仿宋_GB2312" w:eastAsia="仿宋_GB2312" w:cs="仿宋_GB2312"/>
          <w:i w:val="0"/>
          <w:iCs w:val="0"/>
          <w:sz w:val="32"/>
          <w:szCs w:val="32"/>
          <w:lang w:eastAsia="zh-CN"/>
        </w:rPr>
        <w:t>（鱼干）；</w:t>
      </w:r>
      <w:r>
        <w:rPr>
          <w:rFonts w:hint="eastAsia" w:ascii="仿宋_GB2312" w:hAnsi="仿宋_GB2312" w:eastAsia="仿宋_GB2312" w:cs="仿宋_GB2312"/>
          <w:i w:val="0"/>
          <w:iCs w:val="0"/>
          <w:sz w:val="32"/>
          <w:szCs w:val="32"/>
          <w:lang w:val="en-US" w:eastAsia="zh-CN"/>
        </w:rPr>
        <w:t>4.</w:t>
      </w:r>
      <w:r>
        <w:rPr>
          <w:rFonts w:hint="eastAsia" w:ascii="仿宋_GB2312" w:hAnsi="仿宋_GB2312" w:eastAsia="仿宋_GB2312" w:cs="仿宋_GB2312"/>
          <w:sz w:val="32"/>
          <w:szCs w:val="32"/>
          <w:lang w:val="en-US" w:eastAsia="zh-CN"/>
        </w:rPr>
        <w:t>仅限深汕合作区</w:t>
      </w:r>
      <w:r>
        <w:rPr>
          <w:rFonts w:hint="eastAsia" w:ascii="仿宋_GB2312" w:hAnsi="仿宋_GB2312" w:eastAsia="仿宋_GB2312" w:cs="仿宋_GB2312"/>
          <w:color w:val="494846"/>
          <w:sz w:val="32"/>
          <w:szCs w:val="32"/>
          <w:lang w:val="en-US" w:eastAsia="zh-CN"/>
        </w:rPr>
        <w:t>可申请</w:t>
      </w:r>
      <w:r>
        <w:rPr>
          <w:rFonts w:hint="eastAsia" w:ascii="仿宋_GB2312" w:hAnsi="仿宋_GB2312" w:eastAsia="仿宋_GB2312" w:cs="仿宋_GB2312"/>
          <w:sz w:val="32"/>
          <w:szCs w:val="32"/>
          <w:lang w:eastAsia="zh-CN"/>
        </w:rPr>
        <w:t>的品种</w:t>
      </w:r>
      <w:r>
        <w:rPr>
          <w:rFonts w:hint="eastAsia" w:ascii="仿宋_GB2312" w:hAnsi="仿宋_GB2312" w:eastAsia="仿宋_GB2312" w:cs="仿宋_GB2312"/>
          <w:i w:val="0"/>
          <w:iCs w:val="0"/>
          <w:sz w:val="32"/>
          <w:szCs w:val="32"/>
          <w:lang w:val="en-US" w:eastAsia="zh-CN"/>
        </w:rPr>
        <w:t>包括：(1)</w:t>
      </w:r>
      <w:r>
        <w:rPr>
          <w:rFonts w:hint="eastAsia" w:ascii="仿宋_GB2312" w:hAnsi="仿宋_GB2312" w:eastAsia="仿宋_GB2312" w:cs="仿宋_GB2312"/>
          <w:i w:val="0"/>
          <w:iCs w:val="0"/>
          <w:sz w:val="32"/>
          <w:szCs w:val="32"/>
        </w:rPr>
        <w:t>熟肉干制品</w:t>
      </w:r>
      <w:r>
        <w:rPr>
          <w:rFonts w:hint="eastAsia" w:ascii="仿宋_GB2312" w:hAnsi="仿宋_GB2312" w:eastAsia="仿宋_GB2312" w:cs="仿宋_GB2312"/>
          <w:i w:val="0"/>
          <w:iCs w:val="0"/>
          <w:sz w:val="32"/>
          <w:szCs w:val="32"/>
          <w:lang w:eastAsia="zh-CN"/>
        </w:rPr>
        <w:t>（肉松、肉干、肉脯）；</w:t>
      </w:r>
      <w:r>
        <w:rPr>
          <w:rFonts w:hint="eastAsia" w:ascii="仿宋_GB2312" w:hAnsi="仿宋_GB2312" w:eastAsia="仿宋_GB2312" w:cs="仿宋_GB2312"/>
          <w:i w:val="0"/>
          <w:iCs w:val="0"/>
          <w:sz w:val="32"/>
          <w:szCs w:val="32"/>
          <w:lang w:val="en-US" w:eastAsia="zh-CN"/>
        </w:rPr>
        <w:t>(2)</w:t>
      </w:r>
      <w:r>
        <w:rPr>
          <w:rFonts w:hint="eastAsia" w:ascii="仿宋_GB2312" w:hAnsi="仿宋_GB2312" w:eastAsia="仿宋_GB2312" w:cs="仿宋_GB2312"/>
          <w:b w:val="0"/>
          <w:bCs w:val="0"/>
          <w:i w:val="0"/>
          <w:iCs w:val="0"/>
          <w:sz w:val="32"/>
          <w:szCs w:val="32"/>
        </w:rPr>
        <w:t>酥质糖果</w:t>
      </w:r>
      <w:r>
        <w:rPr>
          <w:rFonts w:hint="eastAsia" w:ascii="仿宋_GB2312" w:hAnsi="仿宋_GB2312" w:eastAsia="仿宋_GB2312" w:cs="仿宋_GB2312"/>
          <w:b w:val="0"/>
          <w:bCs w:val="0"/>
          <w:i w:val="0"/>
          <w:iCs w:val="0"/>
          <w:sz w:val="32"/>
          <w:szCs w:val="32"/>
          <w:lang w:eastAsia="zh-CN"/>
        </w:rPr>
        <w:t>（花生酥、芝麻酥）；（</w:t>
      </w:r>
      <w:r>
        <w:rPr>
          <w:rFonts w:hint="eastAsia" w:ascii="仿宋_GB2312" w:hAnsi="仿宋_GB2312" w:eastAsia="仿宋_GB2312" w:cs="仿宋_GB2312"/>
          <w:b w:val="0"/>
          <w:bCs w:val="0"/>
          <w:i w:val="0"/>
          <w:iCs w:val="0"/>
          <w:sz w:val="32"/>
          <w:szCs w:val="32"/>
          <w:lang w:val="en-US" w:eastAsia="zh-CN"/>
        </w:rPr>
        <w:t>3</w:t>
      </w:r>
      <w:r>
        <w:rPr>
          <w:rFonts w:hint="eastAsia" w:ascii="仿宋_GB2312" w:hAnsi="仿宋_GB2312" w:eastAsia="仿宋_GB2312" w:cs="仿宋_GB2312"/>
          <w:b w:val="0"/>
          <w:bCs w:val="0"/>
          <w:i w:val="0"/>
          <w:iCs w:val="0"/>
          <w:sz w:val="32"/>
          <w:szCs w:val="32"/>
          <w:lang w:eastAsia="zh-CN"/>
        </w:rPr>
        <w:t>）</w:t>
      </w:r>
      <w:r>
        <w:rPr>
          <w:rFonts w:hint="eastAsia" w:ascii="仿宋_GB2312" w:hAnsi="仿宋_GB2312" w:eastAsia="仿宋_GB2312" w:cs="仿宋_GB2312"/>
          <w:i w:val="0"/>
          <w:iCs w:val="0"/>
          <w:color w:val="333333"/>
          <w:kern w:val="0"/>
          <w:sz w:val="32"/>
          <w:szCs w:val="32"/>
          <w:lang w:val="en-US" w:eastAsia="zh-CN" w:bidi="ar"/>
        </w:rPr>
        <w:t>其他发酵酒：米酒（醪糟）；（4）</w:t>
      </w:r>
      <w:r>
        <w:rPr>
          <w:rFonts w:hint="eastAsia" w:ascii="仿宋_GB2312" w:hAnsi="仿宋_GB2312" w:eastAsia="仿宋_GB2312" w:cs="仿宋_GB2312"/>
          <w:i w:val="0"/>
          <w:iCs w:val="0"/>
          <w:sz w:val="32"/>
          <w:szCs w:val="32"/>
        </w:rPr>
        <w:t>干制水产品（</w:t>
      </w:r>
      <w:r>
        <w:rPr>
          <w:rFonts w:hint="eastAsia" w:ascii="仿宋_GB2312" w:hAnsi="仿宋_GB2312" w:eastAsia="仿宋_GB2312" w:cs="仿宋_GB2312"/>
          <w:i w:val="0"/>
          <w:iCs w:val="0"/>
          <w:sz w:val="32"/>
          <w:szCs w:val="32"/>
          <w:lang w:eastAsia="zh-CN"/>
        </w:rPr>
        <w:t>虾米、虾皮、皮皮虾干、鱿鱼干）；（</w:t>
      </w:r>
      <w:r>
        <w:rPr>
          <w:rFonts w:hint="eastAsia" w:ascii="仿宋_GB2312" w:hAnsi="仿宋_GB2312" w:eastAsia="仿宋_GB2312" w:cs="仿宋_GB2312"/>
          <w:i w:val="0"/>
          <w:iCs w:val="0"/>
          <w:sz w:val="32"/>
          <w:szCs w:val="32"/>
          <w:lang w:val="en-US" w:eastAsia="zh-CN"/>
        </w:rPr>
        <w:t>5</w:t>
      </w:r>
      <w:r>
        <w:rPr>
          <w:rFonts w:hint="eastAsia" w:ascii="仿宋_GB2312" w:hAnsi="仿宋_GB2312" w:eastAsia="仿宋_GB2312" w:cs="仿宋_GB2312"/>
          <w:i w:val="0"/>
          <w:iCs w:val="0"/>
          <w:sz w:val="32"/>
          <w:szCs w:val="32"/>
          <w:lang w:eastAsia="zh-CN"/>
        </w:rPr>
        <w:t>）</w:t>
      </w:r>
      <w:r>
        <w:rPr>
          <w:rFonts w:hint="eastAsia" w:ascii="仿宋_GB2312" w:hAnsi="仿宋_GB2312" w:eastAsia="仿宋_GB2312" w:cs="仿宋_GB2312"/>
          <w:i w:val="0"/>
          <w:iCs w:val="0"/>
          <w:sz w:val="32"/>
          <w:szCs w:val="32"/>
        </w:rPr>
        <w:t>烘烤类糕点</w:t>
      </w:r>
      <w:r>
        <w:rPr>
          <w:rFonts w:hint="eastAsia" w:ascii="仿宋_GB2312" w:hAnsi="仿宋_GB2312" w:eastAsia="仿宋_GB2312" w:cs="仿宋_GB2312"/>
          <w:i w:val="0"/>
          <w:iCs w:val="0"/>
          <w:color w:val="333333"/>
          <w:kern w:val="0"/>
          <w:sz w:val="32"/>
          <w:szCs w:val="32"/>
          <w:lang w:val="en-US" w:eastAsia="zh-CN" w:bidi="ar"/>
        </w:rPr>
        <w:t>（酥皮类：绿豆饼、红豆饼、香芋饼）；（6）</w:t>
      </w:r>
      <w:r>
        <w:rPr>
          <w:rFonts w:hint="eastAsia" w:ascii="仿宋_GB2312" w:hAnsi="仿宋_GB2312" w:eastAsia="仿宋_GB2312" w:cs="仿宋_GB2312"/>
          <w:i w:val="0"/>
          <w:iCs w:val="0"/>
          <w:sz w:val="32"/>
          <w:szCs w:val="32"/>
        </w:rPr>
        <w:t>油炸类糕点</w:t>
      </w:r>
      <w:r>
        <w:rPr>
          <w:rFonts w:hint="eastAsia" w:ascii="仿宋_GB2312" w:hAnsi="仿宋_GB2312" w:eastAsia="仿宋_GB2312" w:cs="仿宋_GB2312"/>
          <w:i w:val="0"/>
          <w:iCs w:val="0"/>
          <w:sz w:val="32"/>
          <w:szCs w:val="32"/>
          <w:lang w:eastAsia="zh-CN"/>
        </w:rPr>
        <w:t>（其他：</w:t>
      </w:r>
      <w:r>
        <w:rPr>
          <w:rFonts w:hint="eastAsia" w:ascii="仿宋_GB2312" w:hAnsi="仿宋_GB2312" w:eastAsia="仿宋_GB2312" w:cs="仿宋_GB2312"/>
          <w:i w:val="0"/>
          <w:iCs w:val="0"/>
          <w:color w:val="333333"/>
          <w:kern w:val="0"/>
          <w:sz w:val="32"/>
          <w:szCs w:val="32"/>
          <w:lang w:val="en-US" w:eastAsia="zh-CN" w:bidi="ar"/>
        </w:rPr>
        <w:t>马仔（沙琪玛））；（7）</w:t>
      </w:r>
      <w:r>
        <w:rPr>
          <w:rFonts w:hint="eastAsia" w:ascii="仿宋_GB2312" w:hAnsi="仿宋_GB2312" w:eastAsia="仿宋_GB2312" w:cs="仿宋_GB2312"/>
          <w:i w:val="0"/>
          <w:iCs w:val="0"/>
          <w:sz w:val="32"/>
          <w:szCs w:val="32"/>
        </w:rPr>
        <w:t>蒸煮类糕点</w:t>
      </w:r>
      <w:r>
        <w:rPr>
          <w:rFonts w:hint="eastAsia" w:ascii="仿宋_GB2312" w:hAnsi="仿宋_GB2312" w:eastAsia="仿宋_GB2312" w:cs="仿宋_GB2312"/>
          <w:i w:val="0"/>
          <w:iCs w:val="0"/>
          <w:sz w:val="32"/>
          <w:szCs w:val="32"/>
          <w:lang w:eastAsia="zh-CN"/>
        </w:rPr>
        <w:t>（片糕类：米花糕、粉片糕）。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其他品种均纳入食品小作坊品种负面清单。</w:t>
      </w:r>
    </w:p>
    <w:p>
      <w:pPr>
        <w:pStyle w:val="2"/>
        <w:numPr>
          <w:numId w:val="0"/>
        </w:numPr>
        <w:rPr>
          <w:rFonts w:hint="eastAsia" w:ascii="黑体" w:hAnsi="黑体" w:eastAsia="黑体" w:cs="黑体"/>
          <w:lang w:val="en-US" w:eastAsia="zh-CN"/>
        </w:rPr>
      </w:pPr>
      <w:r>
        <w:rPr>
          <w:rFonts w:hint="eastAsia" w:ascii="黑体" w:hAnsi="黑体" w:eastAsia="黑体" w:cs="黑体"/>
          <w:lang w:val="en-US" w:eastAsia="zh-CN"/>
        </w:rPr>
        <w:t xml:space="preserve">   四、与</w:t>
      </w:r>
      <w:r>
        <w:rPr>
          <w:rFonts w:hint="eastAsia" w:ascii="黑体" w:hAnsi="黑体" w:eastAsia="黑体" w:cs="黑体"/>
          <w:sz w:val="32"/>
          <w:szCs w:val="32"/>
          <w:lang w:val="en-US" w:eastAsia="zh-CN"/>
        </w:rPr>
        <w:t>《小作坊食品目录》（第一版）的区别</w:t>
      </w:r>
    </w:p>
    <w:p>
      <w:pPr>
        <w:ind w:firstLine="640" w:firstLineChars="200"/>
        <w:rPr>
          <w:rFonts w:hint="eastAsia" w:ascii="仿宋_GB2312" w:hAnsi="仿宋_GB2312" w:eastAsia="仿宋_GB2312" w:cs="仿宋_GB2312"/>
          <w:i w:val="0"/>
          <w:iCs w:val="0"/>
          <w:sz w:val="32"/>
          <w:szCs w:val="32"/>
          <w:lang w:eastAsia="zh-CN"/>
        </w:rPr>
      </w:pPr>
      <w:r>
        <w:rPr>
          <w:rFonts w:hint="eastAsia" w:ascii="仿宋_GB2312" w:hAnsi="仿宋_GB2312" w:eastAsia="仿宋_GB2312" w:cs="仿宋_GB2312"/>
          <w:i w:val="0"/>
          <w:iCs w:val="0"/>
          <w:sz w:val="32"/>
          <w:szCs w:val="32"/>
          <w:lang w:val="en-US" w:eastAsia="zh-CN"/>
        </w:rPr>
        <w:t>（一）</w:t>
      </w:r>
      <w:r>
        <w:rPr>
          <w:rFonts w:hint="eastAsia" w:ascii="仿宋_GB2312" w:hAnsi="仿宋_GB2312" w:eastAsia="仿宋_GB2312" w:cs="仿宋_GB2312"/>
          <w:i w:val="0"/>
          <w:iCs w:val="0"/>
          <w:sz w:val="32"/>
          <w:szCs w:val="32"/>
        </w:rPr>
        <w:t>《小作坊</w:t>
      </w:r>
      <w:r>
        <w:rPr>
          <w:rFonts w:hint="eastAsia" w:ascii="仿宋_GB2312" w:hAnsi="仿宋_GB2312" w:eastAsia="仿宋_GB2312" w:cs="仿宋_GB2312"/>
          <w:i w:val="0"/>
          <w:iCs w:val="0"/>
          <w:sz w:val="32"/>
          <w:szCs w:val="32"/>
          <w:lang w:eastAsia="zh-CN"/>
        </w:rPr>
        <w:t>食品</w:t>
      </w:r>
      <w:r>
        <w:rPr>
          <w:rFonts w:hint="eastAsia" w:ascii="仿宋_GB2312" w:hAnsi="仿宋_GB2312" w:eastAsia="仿宋_GB2312" w:cs="仿宋_GB2312"/>
          <w:i w:val="0"/>
          <w:iCs w:val="0"/>
          <w:sz w:val="32"/>
          <w:szCs w:val="32"/>
        </w:rPr>
        <w:t>目录（</w:t>
      </w:r>
      <w:r>
        <w:rPr>
          <w:rFonts w:hint="eastAsia" w:ascii="仿宋_GB2312" w:hAnsi="仿宋_GB2312" w:eastAsia="仿宋_GB2312" w:cs="仿宋_GB2312"/>
          <w:i w:val="0"/>
          <w:iCs w:val="0"/>
          <w:sz w:val="32"/>
          <w:szCs w:val="32"/>
          <w:lang w:eastAsia="zh-CN"/>
        </w:rPr>
        <w:t>第二</w:t>
      </w:r>
      <w:r>
        <w:rPr>
          <w:rFonts w:hint="eastAsia" w:ascii="仿宋_GB2312" w:hAnsi="仿宋_GB2312" w:eastAsia="仿宋_GB2312" w:cs="仿宋_GB2312"/>
          <w:i w:val="0"/>
          <w:iCs w:val="0"/>
          <w:sz w:val="32"/>
          <w:szCs w:val="32"/>
        </w:rPr>
        <w:t>版）》</w:t>
      </w:r>
      <w:r>
        <w:rPr>
          <w:rFonts w:hint="eastAsia" w:ascii="仿宋_GB2312" w:hAnsi="仿宋_GB2312" w:eastAsia="仿宋_GB2312" w:cs="仿宋_GB2312"/>
          <w:sz w:val="32"/>
          <w:szCs w:val="32"/>
        </w:rPr>
        <w:t>（征求意见稿）</w:t>
      </w:r>
      <w:r>
        <w:rPr>
          <w:rFonts w:hint="eastAsia" w:ascii="仿宋_GB2312" w:hAnsi="仿宋_GB2312" w:eastAsia="仿宋_GB2312" w:cs="仿宋_GB2312"/>
          <w:i w:val="0"/>
          <w:iCs w:val="0"/>
          <w:sz w:val="32"/>
          <w:szCs w:val="32"/>
        </w:rPr>
        <w:t>参照国家</w:t>
      </w:r>
      <w:r>
        <w:rPr>
          <w:rFonts w:hint="eastAsia" w:ascii="仿宋_GB2312" w:hAnsi="仿宋_GB2312" w:eastAsia="仿宋_GB2312" w:cs="仿宋_GB2312"/>
          <w:i w:val="0"/>
          <w:iCs w:val="0"/>
          <w:sz w:val="32"/>
          <w:szCs w:val="32"/>
          <w:lang w:eastAsia="zh-CN"/>
        </w:rPr>
        <w:t>市场监管</w:t>
      </w:r>
      <w:r>
        <w:rPr>
          <w:rFonts w:hint="eastAsia" w:ascii="仿宋_GB2312" w:hAnsi="仿宋_GB2312" w:eastAsia="仿宋_GB2312" w:cs="仿宋_GB2312"/>
          <w:i w:val="0"/>
          <w:iCs w:val="0"/>
          <w:sz w:val="32"/>
          <w:szCs w:val="32"/>
        </w:rPr>
        <w:t>总局《食品生产许可分类目录》</w:t>
      </w:r>
      <w:r>
        <w:rPr>
          <w:rFonts w:hint="eastAsia" w:ascii="仿宋_GB2312" w:hAnsi="仿宋_GB2312" w:eastAsia="仿宋_GB2312" w:cs="仿宋_GB2312"/>
          <w:i w:val="0"/>
          <w:iCs w:val="0"/>
          <w:sz w:val="32"/>
          <w:szCs w:val="32"/>
          <w:lang w:eastAsia="zh-CN"/>
        </w:rPr>
        <w:t>（</w:t>
      </w:r>
      <w:r>
        <w:rPr>
          <w:rFonts w:hint="eastAsia" w:ascii="仿宋_GB2312" w:hAnsi="仿宋_GB2312" w:eastAsia="仿宋_GB2312" w:cs="仿宋_GB2312"/>
          <w:i w:val="0"/>
          <w:iCs w:val="0"/>
          <w:sz w:val="32"/>
          <w:szCs w:val="32"/>
          <w:lang w:val="en-US" w:eastAsia="zh-CN"/>
        </w:rPr>
        <w:t>2020年修订版</w:t>
      </w:r>
      <w:r>
        <w:rPr>
          <w:rFonts w:hint="eastAsia" w:ascii="仿宋_GB2312" w:hAnsi="仿宋_GB2312" w:eastAsia="仿宋_GB2312" w:cs="仿宋_GB2312"/>
          <w:i w:val="0"/>
          <w:iCs w:val="0"/>
          <w:sz w:val="32"/>
          <w:szCs w:val="32"/>
          <w:lang w:eastAsia="zh-CN"/>
        </w:rPr>
        <w:t>）</w:t>
      </w:r>
      <w:r>
        <w:rPr>
          <w:rFonts w:hint="eastAsia" w:ascii="仿宋_GB2312" w:hAnsi="仿宋_GB2312" w:eastAsia="仿宋_GB2312" w:cs="仿宋_GB2312"/>
          <w:i w:val="0"/>
          <w:iCs w:val="0"/>
          <w:sz w:val="32"/>
          <w:szCs w:val="32"/>
        </w:rPr>
        <w:t>，</w:t>
      </w:r>
      <w:r>
        <w:rPr>
          <w:rFonts w:hint="eastAsia" w:ascii="仿宋_GB2312" w:hAnsi="仿宋_GB2312" w:eastAsia="仿宋_GB2312" w:cs="仿宋_GB2312"/>
          <w:i w:val="0"/>
          <w:iCs w:val="0"/>
          <w:sz w:val="32"/>
          <w:szCs w:val="32"/>
          <w:lang w:eastAsia="zh-CN"/>
        </w:rPr>
        <w:t>对食品编号、类别名称做出了相应调整。</w:t>
      </w:r>
    </w:p>
    <w:p>
      <w:pPr>
        <w:pStyle w:val="2"/>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eastAsia="zh-CN"/>
        </w:rPr>
        <w:t>（二）剔除了</w:t>
      </w:r>
      <w:r>
        <w:rPr>
          <w:rFonts w:hint="eastAsia" w:ascii="仿宋_GB2312" w:hAnsi="仿宋_GB2312" w:eastAsia="仿宋_GB2312" w:cs="仿宋_GB2312"/>
          <w:i w:val="0"/>
          <w:iCs w:val="0"/>
          <w:sz w:val="32"/>
          <w:szCs w:val="32"/>
          <w:lang w:val="en-US" w:eastAsia="zh-CN"/>
        </w:rPr>
        <w:t>全市范围内可申请的品种4种。考虑到米粉制品及河粉由于其产品特性由小作坊加工生产有一定的食品安全风险，拟将上述两个品种从小作坊可生产加工的目录中剔除。《小作坊食品目录》（第一版）实施5年来，</w:t>
      </w:r>
      <w:r>
        <w:rPr>
          <w:rFonts w:hint="eastAsia" w:ascii="仿宋_GB2312" w:hAnsi="仿宋_GB2312" w:eastAsia="仿宋_GB2312" w:cs="仿宋_GB2312"/>
          <w:i w:val="0"/>
          <w:iCs w:val="0"/>
          <w:sz w:val="32"/>
          <w:szCs w:val="32"/>
        </w:rPr>
        <w:t>熏烧烤肉制品</w:t>
      </w:r>
      <w:r>
        <w:rPr>
          <w:rFonts w:hint="eastAsia" w:ascii="仿宋_GB2312" w:hAnsi="仿宋_GB2312" w:eastAsia="仿宋_GB2312" w:cs="仿宋_GB2312"/>
          <w:i w:val="0"/>
          <w:iCs w:val="0"/>
          <w:sz w:val="32"/>
          <w:szCs w:val="32"/>
          <w:lang w:eastAsia="zh-CN"/>
        </w:rPr>
        <w:t>（烤鸡腿、叉烧肉）两类食品</w:t>
      </w:r>
      <w:r>
        <w:rPr>
          <w:rFonts w:hint="eastAsia" w:ascii="仿宋_GB2312" w:hAnsi="仿宋_GB2312" w:eastAsia="仿宋_GB2312" w:cs="仿宋_GB2312"/>
          <w:i w:val="0"/>
          <w:iCs w:val="0"/>
          <w:sz w:val="32"/>
          <w:szCs w:val="32"/>
          <w:lang w:val="en-US" w:eastAsia="zh-CN"/>
        </w:rPr>
        <w:t>全市0申请0发证，没有市场需求，拟将上述两个品种从小作坊可生产加工的目录中剔除。</w:t>
      </w:r>
    </w:p>
    <w:p>
      <w:pPr>
        <w:pStyle w:val="2"/>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sz w:val="32"/>
          <w:szCs w:val="32"/>
          <w:lang w:val="en-US" w:eastAsia="zh-CN"/>
        </w:rPr>
        <w:t>（三）新增了限定深汕合作区可申请的品种17种。在考虑到深汕合作区的当地食品生产企业不多，经济发展水平相对落后及地缘因素等特殊情况，参考了《汕尾市食品生产加工小作坊允许生产加工食品品种目录》后，拟在深汕合作区</w:t>
      </w:r>
      <w:bookmarkStart w:id="0" w:name="_GoBack"/>
      <w:bookmarkEnd w:id="0"/>
      <w:r>
        <w:rPr>
          <w:rFonts w:hint="eastAsia" w:ascii="仿宋_GB2312" w:hAnsi="仿宋_GB2312" w:eastAsia="仿宋_GB2312" w:cs="仿宋_GB2312"/>
          <w:i w:val="0"/>
          <w:iCs w:val="0"/>
          <w:sz w:val="32"/>
          <w:szCs w:val="32"/>
          <w:lang w:val="en-US" w:eastAsia="zh-CN"/>
        </w:rPr>
        <w:t>范围内新增17个品种，包括：1.</w:t>
      </w:r>
      <w:r>
        <w:rPr>
          <w:rFonts w:hint="eastAsia" w:ascii="仿宋_GB2312" w:hAnsi="仿宋_GB2312" w:eastAsia="仿宋_GB2312" w:cs="仿宋_GB2312"/>
          <w:i w:val="0"/>
          <w:iCs w:val="0"/>
          <w:sz w:val="32"/>
          <w:szCs w:val="32"/>
        </w:rPr>
        <w:t>熟肉干制品</w:t>
      </w:r>
      <w:r>
        <w:rPr>
          <w:rFonts w:hint="eastAsia" w:ascii="仿宋_GB2312" w:hAnsi="仿宋_GB2312" w:eastAsia="仿宋_GB2312" w:cs="仿宋_GB2312"/>
          <w:i w:val="0"/>
          <w:iCs w:val="0"/>
          <w:sz w:val="32"/>
          <w:szCs w:val="32"/>
          <w:lang w:eastAsia="zh-CN"/>
        </w:rPr>
        <w:t>（肉松、肉干、肉脯）；</w:t>
      </w:r>
      <w:r>
        <w:rPr>
          <w:rFonts w:hint="eastAsia" w:ascii="仿宋_GB2312" w:hAnsi="仿宋_GB2312" w:eastAsia="仿宋_GB2312" w:cs="仿宋_GB2312"/>
          <w:i w:val="0"/>
          <w:iCs w:val="0"/>
          <w:sz w:val="32"/>
          <w:szCs w:val="32"/>
          <w:lang w:val="en-US" w:eastAsia="zh-CN"/>
        </w:rPr>
        <w:t>2.</w:t>
      </w:r>
      <w:r>
        <w:rPr>
          <w:rFonts w:hint="eastAsia" w:ascii="仿宋_GB2312" w:hAnsi="仿宋_GB2312" w:eastAsia="仿宋_GB2312" w:cs="仿宋_GB2312"/>
          <w:b w:val="0"/>
          <w:bCs w:val="0"/>
          <w:i w:val="0"/>
          <w:iCs w:val="0"/>
          <w:sz w:val="32"/>
          <w:szCs w:val="32"/>
        </w:rPr>
        <w:t>酥质糖果</w:t>
      </w:r>
      <w:r>
        <w:rPr>
          <w:rFonts w:hint="eastAsia" w:ascii="仿宋_GB2312" w:hAnsi="仿宋_GB2312" w:eastAsia="仿宋_GB2312" w:cs="仿宋_GB2312"/>
          <w:b w:val="0"/>
          <w:bCs w:val="0"/>
          <w:i w:val="0"/>
          <w:iCs w:val="0"/>
          <w:sz w:val="32"/>
          <w:szCs w:val="32"/>
          <w:lang w:eastAsia="zh-CN"/>
        </w:rPr>
        <w:t>（花生酥、芝麻酥），</w:t>
      </w:r>
      <w:r>
        <w:rPr>
          <w:rFonts w:hint="eastAsia" w:ascii="仿宋_GB2312" w:hAnsi="仿宋_GB2312" w:eastAsia="仿宋_GB2312" w:cs="仿宋_GB2312"/>
          <w:b w:val="0"/>
          <w:bCs w:val="0"/>
          <w:i w:val="0"/>
          <w:iCs w:val="0"/>
          <w:sz w:val="32"/>
          <w:szCs w:val="32"/>
          <w:lang w:val="en-US" w:eastAsia="zh-CN"/>
        </w:rPr>
        <w:t>3.</w:t>
      </w:r>
      <w:r>
        <w:rPr>
          <w:rFonts w:hint="eastAsia" w:ascii="仿宋_GB2312" w:hAnsi="仿宋_GB2312" w:eastAsia="仿宋_GB2312" w:cs="仿宋_GB2312"/>
          <w:i w:val="0"/>
          <w:iCs w:val="0"/>
          <w:color w:val="333333"/>
          <w:kern w:val="0"/>
          <w:sz w:val="32"/>
          <w:szCs w:val="32"/>
          <w:lang w:val="en-US" w:eastAsia="zh-CN" w:bidi="ar"/>
        </w:rPr>
        <w:t>其他发酵酒：米酒（醪糟）；4.</w:t>
      </w:r>
      <w:r>
        <w:rPr>
          <w:rFonts w:hint="eastAsia" w:ascii="仿宋_GB2312" w:hAnsi="仿宋_GB2312" w:eastAsia="仿宋_GB2312" w:cs="仿宋_GB2312"/>
          <w:i w:val="0"/>
          <w:iCs w:val="0"/>
          <w:sz w:val="32"/>
          <w:szCs w:val="32"/>
        </w:rPr>
        <w:t>干制水产品（</w:t>
      </w:r>
      <w:r>
        <w:rPr>
          <w:rFonts w:hint="eastAsia" w:ascii="仿宋_GB2312" w:hAnsi="仿宋_GB2312" w:eastAsia="仿宋_GB2312" w:cs="仿宋_GB2312"/>
          <w:i w:val="0"/>
          <w:iCs w:val="0"/>
          <w:sz w:val="32"/>
          <w:szCs w:val="32"/>
          <w:lang w:eastAsia="zh-CN"/>
        </w:rPr>
        <w:t>鱼干、虾米、虾皮，其他：皮皮虾干、鱿鱼干）；</w:t>
      </w:r>
      <w:r>
        <w:rPr>
          <w:rFonts w:hint="eastAsia" w:ascii="仿宋_GB2312" w:hAnsi="仿宋_GB2312" w:eastAsia="仿宋_GB2312" w:cs="仿宋_GB2312"/>
          <w:i w:val="0"/>
          <w:iCs w:val="0"/>
          <w:sz w:val="32"/>
          <w:szCs w:val="32"/>
          <w:lang w:val="en-US" w:eastAsia="zh-CN"/>
        </w:rPr>
        <w:t>5.</w:t>
      </w:r>
      <w:r>
        <w:rPr>
          <w:rFonts w:hint="eastAsia" w:ascii="仿宋_GB2312" w:hAnsi="仿宋_GB2312" w:eastAsia="仿宋_GB2312" w:cs="仿宋_GB2312"/>
          <w:i w:val="0"/>
          <w:iCs w:val="0"/>
          <w:sz w:val="32"/>
          <w:szCs w:val="32"/>
        </w:rPr>
        <w:t>烘烤类糕点</w:t>
      </w:r>
      <w:r>
        <w:rPr>
          <w:rFonts w:hint="eastAsia" w:ascii="仿宋_GB2312" w:hAnsi="仿宋_GB2312" w:eastAsia="仿宋_GB2312" w:cs="仿宋_GB2312"/>
          <w:i w:val="0"/>
          <w:iCs w:val="0"/>
          <w:color w:val="333333"/>
          <w:kern w:val="0"/>
          <w:sz w:val="32"/>
          <w:szCs w:val="32"/>
          <w:lang w:val="en-US" w:eastAsia="zh-CN" w:bidi="ar"/>
        </w:rPr>
        <w:t>（酥皮类：绿豆饼、红豆饼、香芋饼）；6.</w:t>
      </w:r>
      <w:r>
        <w:rPr>
          <w:rFonts w:hint="eastAsia" w:ascii="仿宋_GB2312" w:hAnsi="仿宋_GB2312" w:eastAsia="仿宋_GB2312" w:cs="仿宋_GB2312"/>
          <w:i w:val="0"/>
          <w:iCs w:val="0"/>
          <w:sz w:val="32"/>
          <w:szCs w:val="32"/>
        </w:rPr>
        <w:t>油炸类糕点</w:t>
      </w:r>
      <w:r>
        <w:rPr>
          <w:rFonts w:hint="eastAsia" w:ascii="仿宋_GB2312" w:hAnsi="仿宋_GB2312" w:eastAsia="仿宋_GB2312" w:cs="仿宋_GB2312"/>
          <w:i w:val="0"/>
          <w:iCs w:val="0"/>
          <w:sz w:val="32"/>
          <w:szCs w:val="32"/>
          <w:lang w:eastAsia="zh-CN"/>
        </w:rPr>
        <w:t>（其他：</w:t>
      </w:r>
      <w:r>
        <w:rPr>
          <w:rFonts w:hint="eastAsia" w:ascii="仿宋_GB2312" w:hAnsi="仿宋_GB2312" w:eastAsia="仿宋_GB2312" w:cs="仿宋_GB2312"/>
          <w:i w:val="0"/>
          <w:iCs w:val="0"/>
          <w:color w:val="333333"/>
          <w:kern w:val="0"/>
          <w:sz w:val="32"/>
          <w:szCs w:val="32"/>
          <w:lang w:val="en-US" w:eastAsia="zh-CN" w:bidi="ar"/>
        </w:rPr>
        <w:t>马仔（沙琪玛））；7.</w:t>
      </w:r>
      <w:r>
        <w:rPr>
          <w:rFonts w:hint="eastAsia" w:ascii="仿宋_GB2312" w:hAnsi="仿宋_GB2312" w:eastAsia="仿宋_GB2312" w:cs="仿宋_GB2312"/>
          <w:i w:val="0"/>
          <w:iCs w:val="0"/>
          <w:sz w:val="32"/>
          <w:szCs w:val="32"/>
        </w:rPr>
        <w:t>蒸煮类糕点</w:t>
      </w:r>
      <w:r>
        <w:rPr>
          <w:rFonts w:hint="eastAsia" w:ascii="仿宋_GB2312" w:hAnsi="仿宋_GB2312" w:eastAsia="仿宋_GB2312" w:cs="仿宋_GB2312"/>
          <w:i w:val="0"/>
          <w:iCs w:val="0"/>
          <w:sz w:val="32"/>
          <w:szCs w:val="32"/>
          <w:lang w:eastAsia="zh-CN"/>
        </w:rPr>
        <w:t>（片糕类：米花糕、粉片糕）。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8FC53C"/>
    <w:multiLevelType w:val="singleLevel"/>
    <w:tmpl w:val="F08FC53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CE4188"/>
    <w:rsid w:val="006E42EA"/>
    <w:rsid w:val="0E472B10"/>
    <w:rsid w:val="12E14F76"/>
    <w:rsid w:val="143F519D"/>
    <w:rsid w:val="189A1EC1"/>
    <w:rsid w:val="18F05DBF"/>
    <w:rsid w:val="25CE4188"/>
    <w:rsid w:val="27AF2259"/>
    <w:rsid w:val="35017F83"/>
    <w:rsid w:val="35E24AA5"/>
    <w:rsid w:val="43C6477D"/>
    <w:rsid w:val="56645910"/>
    <w:rsid w:val="75C1022D"/>
    <w:rsid w:val="7BB55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rPr>
      <w:rFonts w:hint="eastAsia" w:ascii="Times New Roman" w:hAnsi="Times New Roman" w:eastAsia="宋体" w:cs="Times New Roman"/>
      <w:sz w:val="32"/>
      <w:szCs w:val="24"/>
    </w:rPr>
  </w:style>
  <w:style w:type="paragraph" w:styleId="3">
    <w:name w:val="Normal (Web)"/>
    <w:basedOn w:val="1"/>
    <w:qFormat/>
    <w:uiPriority w:val="0"/>
    <w:pPr>
      <w:spacing w:before="100" w:beforeAutospacing="1" w:after="100" w:afterAutospacing="1"/>
      <w:ind w:left="0" w:right="0"/>
      <w:jc w:val="left"/>
    </w:pPr>
    <w:rPr>
      <w:rFonts w:ascii="Times New Roman" w:hAnsi="Times New Roman" w:eastAsia="仿宋_GB2312"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2021-04-28T08:15:00Z</dcterms:created>
  <dc:creator>蔡丽莉</dc:creator>
  <cp:lastModifiedBy>蔡丽莉</cp:lastModifiedBy>
  <dcterms:modified xsi:type="dcterms:W3CDTF">2021-04-29T10:52:06Z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