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深圳市各区生活物资保障联络人员通讯录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70"/>
        <w:gridCol w:w="1410"/>
        <w:gridCol w:w="4380"/>
        <w:gridCol w:w="1590"/>
        <w:gridCol w:w="4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43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配合单位</w:t>
            </w:r>
          </w:p>
        </w:tc>
        <w:tc>
          <w:tcPr>
            <w:tcW w:w="47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福田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区工信局</w:t>
            </w:r>
          </w:p>
        </w:tc>
        <w:tc>
          <w:tcPr>
            <w:tcW w:w="43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商贸流通科孙荣彬13600406553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区市监局</w:t>
            </w:r>
          </w:p>
        </w:tc>
        <w:tc>
          <w:tcPr>
            <w:tcW w:w="47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农业科杨鑫海13510186833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罗湖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区市监局</w:t>
            </w:r>
          </w:p>
        </w:tc>
        <w:tc>
          <w:tcPr>
            <w:tcW w:w="43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指挥科胡诗信15817490768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南山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区工信局</w:t>
            </w:r>
          </w:p>
        </w:tc>
        <w:tc>
          <w:tcPr>
            <w:tcW w:w="438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商务科曾瑞恬18617111962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盐田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区市监局</w:t>
            </w:r>
          </w:p>
        </w:tc>
        <w:tc>
          <w:tcPr>
            <w:tcW w:w="438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农业科侯修建13823755177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宝安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区市监局</w:t>
            </w:r>
          </w:p>
        </w:tc>
        <w:tc>
          <w:tcPr>
            <w:tcW w:w="4380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农业科黄赛慧17671053183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龙岗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区工信局</w:t>
            </w:r>
          </w:p>
        </w:tc>
        <w:tc>
          <w:tcPr>
            <w:tcW w:w="438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商贸流通科李少华13631560973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区市监局</w:t>
            </w:r>
          </w:p>
        </w:tc>
        <w:tc>
          <w:tcPr>
            <w:tcW w:w="47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农业科南杰18948710714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龙华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区市监局</w:t>
            </w:r>
          </w:p>
        </w:tc>
        <w:tc>
          <w:tcPr>
            <w:tcW w:w="43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农业科李超群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18566668223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区工信局</w:t>
            </w:r>
          </w:p>
        </w:tc>
        <w:tc>
          <w:tcPr>
            <w:tcW w:w="47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黄文江13723703540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坪山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区工信局</w:t>
            </w:r>
          </w:p>
        </w:tc>
        <w:tc>
          <w:tcPr>
            <w:tcW w:w="43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副科长叶敏15302630206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区市监局</w:t>
            </w:r>
          </w:p>
        </w:tc>
        <w:tc>
          <w:tcPr>
            <w:tcW w:w="47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农业科科长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程峰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15920062656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区市监局</w:t>
            </w:r>
          </w:p>
        </w:tc>
        <w:tc>
          <w:tcPr>
            <w:tcW w:w="438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稽查科副科长张燕生13717059868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大鹏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区市监局</w:t>
            </w:r>
          </w:p>
        </w:tc>
        <w:tc>
          <w:tcPr>
            <w:tcW w:w="43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农业科常庆辉18826562011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4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9AF3993-11C6-4521-80BE-3924F189606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4F32748-CA7F-4855-8D16-99166D825B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F0AE011-E030-47E7-A9D0-31CC9B5008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C4DF5"/>
    <w:rsid w:val="14E517B0"/>
    <w:rsid w:val="1FA96E4A"/>
    <w:rsid w:val="3ACD2A02"/>
    <w:rsid w:val="3C811C6A"/>
    <w:rsid w:val="43344BF3"/>
    <w:rsid w:val="4DD80AD2"/>
    <w:rsid w:val="4F07506A"/>
    <w:rsid w:val="52E901F7"/>
    <w:rsid w:val="53F22BDD"/>
    <w:rsid w:val="55B265FB"/>
    <w:rsid w:val="5ACC74D1"/>
    <w:rsid w:val="5F9339AE"/>
    <w:rsid w:val="677A2665"/>
    <w:rsid w:val="7FB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2022-03-14T06:10:00Z</dcterms:created>
  <dc:creator>zhangym4</dc:creator>
  <cp:lastModifiedBy>提拉米大叔叔</cp:lastModifiedBy>
  <dcterms:modified xsi:type="dcterms:W3CDTF">2022-03-15T10:20:41Z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708584146AF4433BA210441570B8E40A</vt:lpwstr>
  </property>
</Properties>
</file>