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ind w:right="1280"/>
        <w:jc w:val="left"/>
        <w:rPr>
          <w:rFonts w:ascii="仿宋_GB2312" w:eastAsia="仿宋_GB2312" w:cs="宋体" w:hAnsiTheme="minorEastAsia"/>
          <w:color w:val="000000" w:themeColor="text1"/>
          <w:sz w:val="32"/>
          <w:szCs w:val="32"/>
          <w14:textFill>
            <w14:solidFill>
              <w14:schemeClr w14:val="tx1"/>
            </w14:solidFill>
          </w14:textFill>
        </w:rPr>
      </w:pPr>
      <w:r>
        <w:rPr>
          <w:rFonts w:hint="eastAsia" w:ascii="仿宋_GB2312" w:eastAsia="仿宋_GB2312" w:cs="宋体" w:hAnsiTheme="minorEastAsia"/>
          <w:color w:val="000000" w:themeColor="text1"/>
          <w:sz w:val="32"/>
          <w:szCs w:val="32"/>
          <w14:textFill>
            <w14:solidFill>
              <w14:schemeClr w14:val="tx1"/>
            </w14:solidFill>
          </w14:textFill>
        </w:rPr>
        <w:t>附件3</w:t>
      </w:r>
    </w:p>
    <w:p>
      <w:pPr>
        <w:spacing w:line="594" w:lineRule="exact"/>
        <w:jc w:val="center"/>
        <w:rPr>
          <w:rFonts w:ascii="方正小标宋简体" w:hAnsi="方正小标宋简体" w:eastAsia="方正小标宋简体" w:cs="宋体"/>
          <w:bCs/>
          <w:color w:val="000000" w:themeColor="text1"/>
          <w:sz w:val="44"/>
          <w:szCs w:val="44"/>
          <w14:textFill>
            <w14:solidFill>
              <w14:schemeClr w14:val="tx1"/>
            </w14:solidFill>
          </w14:textFill>
        </w:rPr>
      </w:pPr>
      <w:r>
        <w:rPr>
          <w:rFonts w:hint="eastAsia" w:ascii="方正小标宋简体" w:hAnsi="方正小标宋简体" w:eastAsia="方正小标宋简体" w:cs="宋体"/>
          <w:bCs/>
          <w:color w:val="000000" w:themeColor="text1"/>
          <w:sz w:val="44"/>
          <w:szCs w:val="44"/>
          <w14:textFill>
            <w14:solidFill>
              <w14:schemeClr w14:val="tx1"/>
            </w14:solidFill>
          </w14:textFill>
        </w:rPr>
        <w:t>单位承诺书</w:t>
      </w:r>
    </w:p>
    <w:p>
      <w:pPr>
        <w:spacing w:line="594" w:lineRule="exact"/>
        <w:jc w:val="center"/>
        <w:rPr>
          <w:rFonts w:ascii="仿宋" w:hAnsi="仿宋" w:eastAsia="仿宋" w:cs="宋体"/>
          <w:b/>
          <w:color w:val="000000" w:themeColor="text1"/>
          <w:sz w:val="44"/>
          <w:szCs w:val="44"/>
          <w14:textFill>
            <w14:solidFill>
              <w14:schemeClr w14:val="tx1"/>
            </w14:solidFill>
          </w14:textFill>
        </w:rPr>
      </w:pPr>
    </w:p>
    <w:p>
      <w:pPr>
        <w:widowControl/>
        <w:spacing w:line="594" w:lineRule="exact"/>
        <w:ind w:firstLine="640" w:firstLineChars="200"/>
        <w:rPr>
          <w:rFonts w:ascii="仿宋_GB2312" w:hAnsi="仿宋" w:eastAsia="仿宋_GB2312" w:cs="Times New Roman"/>
          <w:color w:val="000000" w:themeColor="text1"/>
          <w:sz w:val="32"/>
          <w:szCs w:val="32"/>
          <w:u w:val="single"/>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我单位（名称）</w:t>
      </w:r>
      <w:r>
        <w:rPr>
          <w:rFonts w:hint="eastAsia" w:ascii="仿宋_GB2312" w:hAnsi="仿宋" w:eastAsia="仿宋_GB2312" w:cs="Times New Roman"/>
          <w:color w:val="000000" w:themeColor="text1"/>
          <w:sz w:val="32"/>
          <w:szCs w:val="32"/>
          <w:u w:val="single"/>
          <w14:textFill>
            <w14:solidFill>
              <w14:schemeClr w14:val="tx1"/>
            </w14:solidFill>
          </w14:textFill>
        </w:rPr>
        <w:t xml:space="preserve">                             </w:t>
      </w:r>
      <w:r>
        <w:rPr>
          <w:rFonts w:hint="eastAsia" w:ascii="仿宋_GB2312" w:hAnsi="仿宋" w:eastAsia="仿宋_GB2312" w:cs="Times New Roman"/>
          <w:color w:val="000000" w:themeColor="text1"/>
          <w:sz w:val="32"/>
          <w:szCs w:val="32"/>
          <w14:textFill>
            <w14:solidFill>
              <w14:schemeClr w14:val="tx1"/>
            </w14:solidFill>
          </w14:textFill>
        </w:rPr>
        <w:t>，注册地为</w:t>
      </w:r>
      <w:r>
        <w:rPr>
          <w:rFonts w:hint="eastAsia" w:ascii="仿宋_GB2312" w:hAnsi="仿宋" w:eastAsia="仿宋_GB2312" w:cs="Times New Roman"/>
          <w:color w:val="000000" w:themeColor="text1"/>
          <w:sz w:val="32"/>
          <w:szCs w:val="32"/>
          <w:u w:val="single"/>
          <w14:textFill>
            <w14:solidFill>
              <w14:schemeClr w14:val="tx1"/>
            </w14:solidFill>
          </w14:textFill>
        </w:rPr>
        <w:t xml:space="preserve">            </w:t>
      </w:r>
      <w:r>
        <w:rPr>
          <w:rFonts w:hint="eastAsia" w:ascii="仿宋_GB2312" w:hAnsi="仿宋" w:eastAsia="仿宋_GB2312" w:cs="Times New Roman"/>
          <w:color w:val="000000" w:themeColor="text1"/>
          <w:sz w:val="32"/>
          <w:szCs w:val="32"/>
          <w14:textFill>
            <w14:solidFill>
              <w14:schemeClr w14:val="tx1"/>
            </w14:solidFill>
          </w14:textFill>
        </w:rPr>
        <w:t>，现已知悉我单位员工（姓名）</w:t>
      </w:r>
      <w:r>
        <w:rPr>
          <w:rFonts w:hint="eastAsia" w:ascii="仿宋_GB2312" w:hAnsi="仿宋" w:eastAsia="仿宋_GB2312" w:cs="Times New Roman"/>
          <w:color w:val="000000" w:themeColor="text1"/>
          <w:sz w:val="32"/>
          <w:szCs w:val="32"/>
          <w:u w:val="single"/>
          <w14:textFill>
            <w14:solidFill>
              <w14:schemeClr w14:val="tx1"/>
            </w14:solidFill>
          </w14:textFill>
        </w:rPr>
        <w:t xml:space="preserve">                   </w:t>
      </w:r>
    </w:p>
    <w:p>
      <w:pPr>
        <w:widowControl/>
        <w:spacing w:line="594" w:lineRule="exact"/>
        <w:rPr>
          <w:rFonts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z w:val="32"/>
          <w:szCs w:val="32"/>
          <w14:textFill>
            <w14:solidFill>
              <w14:schemeClr w14:val="tx1"/>
            </w14:solidFill>
          </w14:textFill>
        </w:rPr>
        <w:t>（身份证号码</w:t>
      </w:r>
      <w:r>
        <w:rPr>
          <w:rFonts w:hint="eastAsia" w:ascii="仿宋_GB2312" w:hAnsi="仿宋" w:eastAsia="仿宋_GB2312" w:cs="Times New Roman"/>
          <w:color w:val="000000" w:themeColor="text1"/>
          <w:sz w:val="32"/>
          <w:szCs w:val="32"/>
          <w:u w:val="single"/>
          <w14:textFill>
            <w14:solidFill>
              <w14:schemeClr w14:val="tx1"/>
            </w14:solidFill>
          </w14:textFill>
        </w:rPr>
        <w:t xml:space="preserve">                   </w:t>
      </w:r>
      <w:r>
        <w:rPr>
          <w:rFonts w:hint="eastAsia" w:ascii="仿宋_GB2312" w:hAnsi="仿宋" w:eastAsia="仿宋_GB2312" w:cs="Times New Roman"/>
          <w:color w:val="000000" w:themeColor="text1"/>
          <w:sz w:val="32"/>
          <w:szCs w:val="32"/>
          <w14:textFill>
            <w14:solidFill>
              <w14:schemeClr w14:val="tx1"/>
            </w14:solidFill>
          </w14:textFill>
        </w:rPr>
        <w:t>）参加2022年中国国际标准化青年英才暨IEC青年专家选培活动。</w:t>
      </w:r>
    </w:p>
    <w:p>
      <w:pPr>
        <w:widowControl/>
        <w:spacing w:line="594" w:lineRule="exact"/>
        <w:ind w:firstLine="640" w:firstLineChars="200"/>
        <w:rPr>
          <w:rFonts w:ascii="仿宋_GB2312" w:hAnsi="仿宋" w:eastAsia="仿宋_GB2312" w:cs="宋体"/>
          <w:color w:val="000000" w:themeColor="text1"/>
          <w:sz w:val="32"/>
          <w:szCs w:val="32"/>
          <w14:textFill>
            <w14:solidFill>
              <w14:schemeClr w14:val="tx1"/>
            </w14:solidFill>
          </w14:textFill>
        </w:rPr>
      </w:pPr>
      <w:r>
        <w:rPr>
          <w:rFonts w:hint="eastAsia" w:ascii="仿宋_GB2312" w:hAnsi="仿宋" w:eastAsia="仿宋_GB2312" w:cs="宋体"/>
          <w:color w:val="000000" w:themeColor="text1"/>
          <w:sz w:val="32"/>
          <w:szCs w:val="32"/>
          <w14:textFill>
            <w14:solidFill>
              <w14:schemeClr w14:val="tx1"/>
            </w14:solidFill>
          </w14:textFill>
        </w:rPr>
        <w:t>我单位承诺：</w:t>
      </w:r>
    </w:p>
    <w:p>
      <w:pPr>
        <w:widowControl/>
        <w:numPr>
          <w:ilvl w:val="0"/>
          <w:numId w:val="1"/>
        </w:numPr>
        <w:spacing w:line="594" w:lineRule="exact"/>
        <w:ind w:left="0" w:firstLine="640" w:firstLineChars="200"/>
        <w:rPr>
          <w:rFonts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z w:val="32"/>
          <w:szCs w:val="32"/>
          <w14:textFill>
            <w14:solidFill>
              <w14:schemeClr w14:val="tx1"/>
            </w14:solidFill>
          </w14:textFill>
        </w:rPr>
        <w:t>已充分了解2022年中国国际标准化青年英才暨IEC青年专家选培活动，并同意该员工参加本次活动。</w:t>
      </w:r>
    </w:p>
    <w:p>
      <w:pPr>
        <w:widowControl/>
        <w:numPr>
          <w:ilvl w:val="0"/>
          <w:numId w:val="1"/>
        </w:numPr>
        <w:spacing w:line="594" w:lineRule="exact"/>
        <w:ind w:left="0" w:firstLine="640" w:firstLineChars="200"/>
        <w:rPr>
          <w:rFonts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z w:val="32"/>
          <w:szCs w:val="32"/>
          <w14:textFill>
            <w14:solidFill>
              <w14:schemeClr w14:val="tx1"/>
            </w14:solidFill>
          </w14:textFill>
        </w:rPr>
        <w:t>批准该员工在活动期间向单位请假以便其参与本次评选及后续的全部活动。</w:t>
      </w:r>
    </w:p>
    <w:p>
      <w:pPr>
        <w:widowControl/>
        <w:numPr>
          <w:ilvl w:val="0"/>
          <w:numId w:val="1"/>
        </w:numPr>
        <w:spacing w:line="594" w:lineRule="exact"/>
        <w:ind w:left="0" w:firstLine="640" w:firstLineChars="200"/>
        <w:rPr>
          <w:rFonts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z w:val="32"/>
          <w:szCs w:val="32"/>
          <w14:textFill>
            <w14:solidFill>
              <w14:schemeClr w14:val="tx1"/>
            </w14:solidFill>
          </w14:textFill>
        </w:rPr>
        <w:t>若该员工获得“优秀学员”或“中国I</w:t>
      </w:r>
      <w:r>
        <w:rPr>
          <w:rFonts w:ascii="仿宋_GB2312" w:hAnsi="仿宋" w:eastAsia="仿宋_GB2312" w:cs="Times New Roman"/>
          <w:color w:val="000000" w:themeColor="text1"/>
          <w:sz w:val="32"/>
          <w:szCs w:val="32"/>
          <w14:textFill>
            <w14:solidFill>
              <w14:schemeClr w14:val="tx1"/>
            </w14:solidFill>
          </w14:textFill>
        </w:rPr>
        <w:t>EC</w:t>
      </w:r>
      <w:r>
        <w:rPr>
          <w:rFonts w:hint="eastAsia" w:ascii="仿宋_GB2312" w:hAnsi="仿宋" w:eastAsia="仿宋_GB2312" w:cs="Times New Roman"/>
          <w:color w:val="000000" w:themeColor="text1"/>
          <w:sz w:val="32"/>
          <w:szCs w:val="32"/>
          <w14:textFill>
            <w14:solidFill>
              <w14:schemeClr w14:val="tx1"/>
            </w14:solidFill>
          </w14:textFill>
        </w:rPr>
        <w:t>青年专家代表”的称号，同意并支持其参加全部相关活动。</w:t>
      </w:r>
    </w:p>
    <w:p>
      <w:pPr>
        <w:widowControl/>
        <w:numPr>
          <w:ilvl w:val="0"/>
          <w:numId w:val="1"/>
        </w:numPr>
        <w:spacing w:line="594" w:lineRule="exact"/>
        <w:ind w:left="0" w:firstLine="640" w:firstLineChars="200"/>
        <w:rPr>
          <w:rFonts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z w:val="32"/>
          <w:szCs w:val="32"/>
          <w14:textFill>
            <w14:solidFill>
              <w14:schemeClr w14:val="tx1"/>
            </w14:solidFill>
          </w14:textFill>
        </w:rPr>
        <w:t>配合其它需要我单位承担的相关事务。</w:t>
      </w:r>
    </w:p>
    <w:p>
      <w:pPr>
        <w:widowControl/>
        <w:spacing w:line="594" w:lineRule="exact"/>
        <w:jc w:val="right"/>
        <w:rPr>
          <w:rFonts w:ascii="仿宋_GB2312" w:hAnsi="仿宋" w:eastAsia="仿宋_GB2312" w:cs="Times New Roman"/>
          <w:color w:val="000000" w:themeColor="text1"/>
          <w:sz w:val="32"/>
          <w:szCs w:val="32"/>
          <w14:textFill>
            <w14:solidFill>
              <w14:schemeClr w14:val="tx1"/>
            </w14:solidFill>
          </w14:textFill>
        </w:rPr>
      </w:pPr>
    </w:p>
    <w:p>
      <w:pPr>
        <w:widowControl/>
        <w:spacing w:line="594" w:lineRule="exact"/>
        <w:jc w:val="right"/>
        <w:rPr>
          <w:rFonts w:ascii="仿宋_GB2312" w:hAnsi="仿宋" w:eastAsia="仿宋_GB2312" w:cs="Times New Roman"/>
          <w:color w:val="000000" w:themeColor="text1"/>
          <w:sz w:val="32"/>
          <w:szCs w:val="32"/>
          <w14:textFill>
            <w14:solidFill>
              <w14:schemeClr w14:val="tx1"/>
            </w14:solidFill>
          </w14:textFill>
        </w:rPr>
      </w:pPr>
    </w:p>
    <w:p>
      <w:pPr>
        <w:widowControl/>
        <w:spacing w:line="594" w:lineRule="exact"/>
        <w:ind w:right="1420"/>
        <w:jc w:val="center"/>
        <w:rPr>
          <w:rFonts w:ascii="仿宋_GB2312" w:hAnsi="仿宋" w:eastAsia="仿宋_GB2312" w:cs="Times New Roman"/>
          <w:color w:val="000000" w:themeColor="text1"/>
          <w:sz w:val="32"/>
          <w:szCs w:val="32"/>
          <w14:textFill>
            <w14:solidFill>
              <w14:schemeClr w14:val="tx1"/>
            </w14:solidFill>
          </w14:textFill>
        </w:rPr>
      </w:pPr>
      <w:r>
        <w:rPr>
          <w:rFonts w:hint="eastAsia" w:ascii="仿宋_GB2312" w:hAnsi="仿宋" w:eastAsia="仿宋_GB2312" w:cs="Times New Roman"/>
          <w:color w:val="000000" w:themeColor="text1"/>
          <w:sz w:val="32"/>
          <w:szCs w:val="32"/>
          <w14:textFill>
            <w14:solidFill>
              <w14:schemeClr w14:val="tx1"/>
            </w14:solidFill>
          </w14:textFill>
        </w:rPr>
        <w:t xml:space="preserve"> </w:t>
      </w:r>
      <w:r>
        <w:rPr>
          <w:rFonts w:ascii="仿宋_GB2312" w:hAnsi="仿宋" w:eastAsia="仿宋_GB2312" w:cs="Times New Roman"/>
          <w:color w:val="000000" w:themeColor="text1"/>
          <w:sz w:val="32"/>
          <w:szCs w:val="32"/>
          <w14:textFill>
            <w14:solidFill>
              <w14:schemeClr w14:val="tx1"/>
            </w14:solidFill>
          </w14:textFill>
        </w:rPr>
        <w:t xml:space="preserve">                             </w:t>
      </w:r>
      <w:r>
        <w:rPr>
          <w:rFonts w:hint="eastAsia" w:ascii="仿宋_GB2312" w:hAnsi="仿宋" w:eastAsia="仿宋_GB2312" w:cs="Times New Roman"/>
          <w:color w:val="000000" w:themeColor="text1"/>
          <w:sz w:val="32"/>
          <w:szCs w:val="32"/>
          <w14:textFill>
            <w14:solidFill>
              <w14:schemeClr w14:val="tx1"/>
            </w14:solidFill>
          </w14:textFill>
        </w:rPr>
        <w:t xml:space="preserve">（单位盖章）        </w:t>
      </w:r>
    </w:p>
    <w:p>
      <w:r>
        <w:rPr>
          <w:rFonts w:hint="eastAsia" w:ascii="仿宋_GB2312" w:hAnsi="仿宋" w:eastAsia="仿宋_GB2312" w:cs="Times New Roman"/>
          <w:color w:val="000000" w:themeColor="text1"/>
          <w:sz w:val="32"/>
          <w:szCs w:val="32"/>
          <w14:textFill>
            <w14:solidFill>
              <w14:schemeClr w14:val="tx1"/>
            </w14:solidFill>
          </w14:textFill>
        </w:rPr>
        <w:t xml:space="preserve"> </w:t>
      </w:r>
      <w:r>
        <w:rPr>
          <w:rFonts w:ascii="仿宋_GB2312" w:hAnsi="仿宋" w:eastAsia="仿宋_GB2312" w:cs="Times New Roman"/>
          <w:color w:val="000000" w:themeColor="text1"/>
          <w:sz w:val="32"/>
          <w:szCs w:val="32"/>
          <w14:textFill>
            <w14:solidFill>
              <w14:schemeClr w14:val="tx1"/>
            </w14:solidFill>
          </w14:textFill>
        </w:rPr>
        <w:t xml:space="preserve">                              </w:t>
      </w:r>
      <w:r>
        <w:rPr>
          <w:rFonts w:hint="eastAsia" w:ascii="仿宋_GB2312" w:hAnsi="仿宋" w:eastAsia="仿宋_GB2312" w:cs="Times New Roman"/>
          <w:color w:val="000000" w:themeColor="text1"/>
          <w:sz w:val="32"/>
          <w:szCs w:val="32"/>
          <w14:textFill>
            <w14:solidFill>
              <w14:schemeClr w14:val="tx1"/>
            </w14:solidFill>
          </w14:textFill>
        </w:rPr>
        <w:t xml:space="preserve">年   月   日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390568"/>
    <w:multiLevelType w:val="multilevel"/>
    <w:tmpl w:val="69390568"/>
    <w:lvl w:ilvl="0" w:tentative="0">
      <w:start w:val="1"/>
      <w:numFmt w:val="decimal"/>
      <w:suff w:val="space"/>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57"/>
    <w:rsid w:val="00085557"/>
    <w:rsid w:val="00560EF2"/>
    <w:rsid w:val="006578D4"/>
    <w:rsid w:val="007105B4"/>
    <w:rsid w:val="009C4583"/>
    <w:rsid w:val="00AE7F07"/>
    <w:rsid w:val="00D410AE"/>
    <w:rsid w:val="00D62B2A"/>
    <w:rsid w:val="00ED4C23"/>
    <w:rsid w:val="2258604C"/>
    <w:rsid w:val="2D681731"/>
    <w:rsid w:val="31E33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59</Words>
  <Characters>342</Characters>
  <Lines>2</Lines>
  <Paragraphs>1</Paragraphs>
  <TotalTime>0</TotalTime>
  <ScaleCrop>false</ScaleCrop>
  <LinksUpToDate>false</LinksUpToDate>
  <CharactersWithSpaces>400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2020-01-22T07:13:00Z</dcterms:created>
  <dc:creator>8617752089869</dc:creator>
  <cp:lastModifiedBy>小夏-心满意足</cp:lastModifiedBy>
  <dcterms:modified xsi:type="dcterms:W3CDTF">2022-02-21T06:29:55Z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EA519BC082154DA18E00240CE642A6A0</vt:lpwstr>
  </property>
</Properties>
</file>