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0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附件2.2</w:t>
      </w:r>
      <w:bookmarkStart w:id="0" w:name="_GoBack"/>
      <w:bookmarkEnd w:id="0"/>
    </w:p>
    <w:p>
      <w:pPr>
        <w:jc w:val="center"/>
        <w:rPr>
          <w:b/>
          <w:color w:val="auto"/>
          <w:sz w:val="36"/>
          <w:szCs w:val="36"/>
        </w:rPr>
      </w:pPr>
      <w:r>
        <w:rPr>
          <w:b/>
          <w:color w:val="auto"/>
          <w:sz w:val="36"/>
          <w:szCs w:val="36"/>
        </w:rPr>
        <w:t>深圳市</w:t>
      </w:r>
      <w:r>
        <w:rPr>
          <w:rFonts w:hint="eastAsia"/>
          <w:b/>
          <w:color w:val="auto"/>
          <w:sz w:val="36"/>
          <w:szCs w:val="36"/>
        </w:rPr>
        <w:t>电梯使用安全管理状况</w:t>
      </w:r>
      <w:r>
        <w:rPr>
          <w:b/>
          <w:color w:val="auto"/>
          <w:sz w:val="36"/>
          <w:szCs w:val="36"/>
        </w:rPr>
        <w:t>监督抽查</w:t>
      </w:r>
    </w:p>
    <w:p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检验通知单存根</w:t>
      </w:r>
    </w:p>
    <w:p>
      <w:pPr>
        <w:jc w:val="center"/>
        <w:rPr>
          <w:b/>
          <w:color w:val="auto"/>
          <w:sz w:val="36"/>
          <w:szCs w:val="36"/>
        </w:rPr>
      </w:pPr>
    </w:p>
    <w:p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使用单位代码： </w:t>
      </w:r>
      <w:r>
        <w:rPr>
          <w:rFonts w:hint="eastAsia"/>
          <w:color w:val="auto"/>
          <w:szCs w:val="21"/>
          <w:u w:val="single"/>
        </w:rPr>
        <w:t xml:space="preserve">                  </w:t>
      </w:r>
      <w:r>
        <w:rPr>
          <w:rFonts w:hint="eastAsia"/>
          <w:color w:val="auto"/>
          <w:szCs w:val="21"/>
        </w:rPr>
        <w:t xml:space="preserve">                      工作编号： </w:t>
      </w:r>
      <w:r>
        <w:rPr>
          <w:rFonts w:hint="eastAsia"/>
          <w:color w:val="auto"/>
          <w:szCs w:val="21"/>
          <w:u w:val="single"/>
        </w:rPr>
        <w:t xml:space="preserve">                     </w:t>
      </w:r>
    </w:p>
    <w:p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使用单位名称： </w:t>
      </w:r>
      <w:r>
        <w:rPr>
          <w:rFonts w:hint="eastAsia"/>
          <w:color w:val="auto"/>
          <w:szCs w:val="21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color w:val="auto"/>
          <w:szCs w:val="21"/>
          <w:u w:val="single"/>
        </w:rPr>
      </w:pPr>
      <w:r>
        <w:rPr>
          <w:rFonts w:hint="eastAsia"/>
          <w:color w:val="auto"/>
          <w:szCs w:val="21"/>
        </w:rPr>
        <w:t xml:space="preserve">计划抽查日期： </w:t>
      </w:r>
      <w:r>
        <w:rPr>
          <w:rFonts w:hint="eastAsia"/>
          <w:color w:val="auto"/>
          <w:szCs w:val="21"/>
          <w:u w:val="single"/>
        </w:rPr>
        <w:t xml:space="preserve">                       </w:t>
      </w:r>
      <w:r>
        <w:rPr>
          <w:rFonts w:hint="eastAsia"/>
          <w:color w:val="auto"/>
          <w:szCs w:val="21"/>
        </w:rPr>
        <w:t xml:space="preserve">                 抽查数量：</w:t>
      </w:r>
      <w:r>
        <w:rPr>
          <w:rFonts w:hint="eastAsia"/>
          <w:color w:val="auto"/>
          <w:szCs w:val="21"/>
          <w:u w:val="single"/>
        </w:rPr>
        <w:t xml:space="preserve">                      </w:t>
      </w:r>
    </w:p>
    <w:p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配合人：</w:t>
      </w:r>
      <w:r>
        <w:rPr>
          <w:rFonts w:hint="eastAsia"/>
          <w:color w:val="auto"/>
          <w:szCs w:val="21"/>
          <w:u w:val="single"/>
        </w:rPr>
        <w:t xml:space="preserve">                </w:t>
      </w:r>
      <w:r>
        <w:rPr>
          <w:rFonts w:hint="eastAsia"/>
          <w:color w:val="auto"/>
          <w:szCs w:val="21"/>
        </w:rPr>
        <w:t xml:space="preserve"> 联系电话： </w:t>
      </w:r>
      <w:r>
        <w:rPr>
          <w:rFonts w:hint="eastAsia"/>
          <w:color w:val="auto"/>
          <w:szCs w:val="21"/>
          <w:u w:val="single"/>
        </w:rPr>
        <w:t xml:space="preserve">                  </w:t>
      </w:r>
      <w:r>
        <w:rPr>
          <w:rFonts w:hint="eastAsia"/>
          <w:color w:val="auto"/>
          <w:szCs w:val="21"/>
        </w:rPr>
        <w:t xml:space="preserve"> 签收日期：</w:t>
      </w:r>
      <w:r>
        <w:rPr>
          <w:rFonts w:hint="eastAsia"/>
          <w:color w:val="auto"/>
          <w:szCs w:val="21"/>
          <w:u w:val="single"/>
        </w:rPr>
        <w:t xml:space="preserve">                      </w:t>
      </w:r>
    </w:p>
    <w:p>
      <w:pPr>
        <w:ind w:left="95" w:leftChars="-857" w:right="-1679" w:rightChars="-844" w:hanging="1800"/>
        <w:rPr>
          <w:color w:val="auto"/>
          <w:sz w:val="28"/>
          <w:szCs w:val="28"/>
          <w:u w:val="dotted"/>
        </w:rPr>
      </w:pPr>
      <w:r>
        <w:rPr>
          <w:rFonts w:hint="eastAsia"/>
          <w:color w:val="auto"/>
          <w:sz w:val="28"/>
          <w:szCs w:val="28"/>
          <w:u w:val="dotted"/>
        </w:rPr>
        <w:t xml:space="preserve">                                                                                     </w:t>
      </w:r>
    </w:p>
    <w:p>
      <w:pPr>
        <w:jc w:val="center"/>
        <w:rPr>
          <w:b/>
          <w:color w:val="auto"/>
          <w:sz w:val="36"/>
          <w:szCs w:val="36"/>
        </w:rPr>
      </w:pPr>
    </w:p>
    <w:p>
      <w:pPr>
        <w:jc w:val="center"/>
        <w:rPr>
          <w:b/>
          <w:color w:val="auto"/>
          <w:sz w:val="36"/>
          <w:szCs w:val="36"/>
        </w:rPr>
      </w:pPr>
    </w:p>
    <w:p>
      <w:pPr>
        <w:jc w:val="center"/>
        <w:rPr>
          <w:b/>
          <w:color w:val="auto"/>
          <w:sz w:val="36"/>
          <w:szCs w:val="36"/>
        </w:rPr>
      </w:pPr>
      <w:r>
        <w:rPr>
          <w:b/>
          <w:color w:val="auto"/>
          <w:sz w:val="36"/>
          <w:szCs w:val="36"/>
        </w:rPr>
        <w:t>深圳市</w:t>
      </w:r>
      <w:r>
        <w:rPr>
          <w:rFonts w:hint="eastAsia"/>
          <w:b/>
          <w:color w:val="auto"/>
          <w:sz w:val="36"/>
          <w:szCs w:val="36"/>
        </w:rPr>
        <w:t>电梯使用安全管理状况</w:t>
      </w:r>
      <w:r>
        <w:rPr>
          <w:b/>
          <w:color w:val="auto"/>
          <w:sz w:val="36"/>
          <w:szCs w:val="36"/>
        </w:rPr>
        <w:t>监督抽查</w:t>
      </w:r>
    </w:p>
    <w:p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检验通知单</w:t>
      </w:r>
    </w:p>
    <w:p>
      <w:pPr>
        <w:spacing w:before="152" w:beforeLines="50" w:after="152" w:afterLines="50"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使用单位代码： </w:t>
      </w:r>
      <w:r>
        <w:rPr>
          <w:rFonts w:hint="eastAsia"/>
          <w:color w:val="auto"/>
          <w:szCs w:val="21"/>
          <w:u w:val="single"/>
        </w:rPr>
        <w:t xml:space="preserve">                       </w:t>
      </w:r>
      <w:r>
        <w:rPr>
          <w:rFonts w:hint="eastAsia"/>
          <w:color w:val="auto"/>
          <w:szCs w:val="21"/>
        </w:rPr>
        <w:t xml:space="preserve">                 工作编号：  </w:t>
      </w:r>
      <w:r>
        <w:rPr>
          <w:rFonts w:hint="eastAsia"/>
          <w:color w:val="auto"/>
          <w:szCs w:val="21"/>
          <w:u w:val="single"/>
        </w:rPr>
        <w:t xml:space="preserve">                   </w:t>
      </w:r>
    </w:p>
    <w:p>
      <w:pPr>
        <w:spacing w:before="152" w:beforeLines="50" w:after="152" w:afterLines="50"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使用单位名称： </w:t>
      </w:r>
      <w:r>
        <w:rPr>
          <w:rFonts w:hint="eastAsia"/>
          <w:color w:val="auto"/>
          <w:szCs w:val="21"/>
          <w:u w:val="single"/>
        </w:rPr>
        <w:t xml:space="preserve">                                                                       </w:t>
      </w:r>
    </w:p>
    <w:p>
      <w:pPr>
        <w:spacing w:before="152" w:beforeLines="50" w:after="152" w:afterLines="50"/>
        <w:ind w:firstLine="398" w:firstLineChars="2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贵单位负责使用安全管理的在</w:t>
      </w:r>
      <w:r>
        <w:rPr>
          <w:rFonts w:hint="eastAsia"/>
          <w:color w:val="auto"/>
          <w:szCs w:val="21"/>
          <w:u w:val="single"/>
        </w:rPr>
        <w:t xml:space="preserve">                                                                </w:t>
      </w:r>
      <w:r>
        <w:rPr>
          <w:rFonts w:hint="eastAsia"/>
          <w:color w:val="auto"/>
          <w:szCs w:val="21"/>
        </w:rPr>
        <w:t xml:space="preserve">                                                        </w:t>
      </w:r>
    </w:p>
    <w:p>
      <w:pPr>
        <w:spacing w:before="152" w:beforeLines="50" w:after="152" w:afterLines="5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的</w:t>
      </w:r>
      <w:r>
        <w:rPr>
          <w:rFonts w:hint="eastAsia"/>
          <w:color w:val="auto"/>
          <w:szCs w:val="21"/>
          <w:u w:val="single"/>
        </w:rPr>
        <w:t xml:space="preserve">            </w:t>
      </w:r>
      <w:r>
        <w:rPr>
          <w:rFonts w:hint="eastAsia"/>
          <w:color w:val="auto"/>
          <w:szCs w:val="21"/>
        </w:rPr>
        <w:t>，已计划安排在</w:t>
      </w:r>
      <w:r>
        <w:rPr>
          <w:rFonts w:hint="eastAsia"/>
          <w:color w:val="auto"/>
          <w:szCs w:val="21"/>
          <w:u w:val="single"/>
        </w:rPr>
        <w:t xml:space="preserve">                             </w:t>
      </w:r>
      <w:r>
        <w:rPr>
          <w:rFonts w:hint="eastAsia"/>
          <w:color w:val="auto"/>
          <w:szCs w:val="21"/>
        </w:rPr>
        <w:t>进行监督抽查，请贵单位法定代表人或者书面授权人（携《法人授权委托证明书》）现场签领本通知单，并做好现场检验配合工作。</w:t>
      </w:r>
    </w:p>
    <w:p>
      <w:pPr>
        <w:spacing w:line="300" w:lineRule="auto"/>
        <w:ind w:firstLine="398" w:firstLineChars="200"/>
        <w:rPr>
          <w:b/>
          <w:color w:val="auto"/>
          <w:szCs w:val="21"/>
        </w:rPr>
      </w:pPr>
      <w:r>
        <w:rPr>
          <w:rFonts w:hint="eastAsia"/>
          <w:b/>
          <w:color w:val="auto"/>
          <w:szCs w:val="21"/>
        </w:rPr>
        <w:t>现场检验结束后，检验人员出具《监督</w:t>
      </w:r>
      <w:r>
        <w:rPr>
          <w:b/>
          <w:color w:val="auto"/>
          <w:szCs w:val="21"/>
        </w:rPr>
        <w:t>抽查</w:t>
      </w:r>
      <w:r>
        <w:rPr>
          <w:rFonts w:hint="eastAsia"/>
          <w:b/>
          <w:color w:val="auto"/>
          <w:szCs w:val="21"/>
        </w:rPr>
        <w:t>初步结果通知书》（以下简称《初步结果通知书》），如贵单位配合人员对抽查检验初步结果无异议，并明确表示不会对检验结果申请</w:t>
      </w:r>
      <w:r>
        <w:rPr>
          <w:rFonts w:hint="eastAsia"/>
          <w:b/>
          <w:color w:val="auto"/>
          <w:szCs w:val="21"/>
        </w:rPr>
        <w:t>复核</w:t>
      </w:r>
      <w:r>
        <w:rPr>
          <w:rFonts w:hint="eastAsia"/>
          <w:b/>
          <w:color w:val="auto"/>
          <w:szCs w:val="21"/>
        </w:rPr>
        <w:t>的，应在《初步结果通知书》上</w:t>
      </w:r>
      <w:r>
        <w:rPr>
          <w:rFonts w:hint="eastAsia"/>
          <w:b/>
          <w:color w:val="auto"/>
          <w:szCs w:val="21"/>
        </w:rPr>
        <w:t>签字确认</w:t>
      </w:r>
      <w:r>
        <w:rPr>
          <w:rFonts w:hint="eastAsia"/>
          <w:b/>
          <w:color w:val="auto"/>
          <w:szCs w:val="21"/>
        </w:rPr>
        <w:t>。如有异议，可向我院或安全监察机构申诉。</w:t>
      </w:r>
    </w:p>
    <w:p>
      <w:pPr>
        <w:spacing w:line="300" w:lineRule="auto"/>
        <w:ind w:firstLine="398" w:firstLineChars="200"/>
        <w:rPr>
          <w:b/>
          <w:color w:val="auto"/>
          <w:szCs w:val="21"/>
        </w:rPr>
      </w:pPr>
      <w:r>
        <w:rPr>
          <w:rFonts w:hint="eastAsia"/>
          <w:b/>
          <w:color w:val="auto"/>
          <w:szCs w:val="21"/>
        </w:rPr>
        <w:t>如发现不合格项目，或电梯存在安全隐患，使用单位应限期整改，在隐患消除前停止使用电梯，整改后提交经电梯使用单位签章确认的《整改情况报告》和《初步结果通知书》。</w:t>
      </w:r>
    </w:p>
    <w:p>
      <w:pPr>
        <w:spacing w:line="300" w:lineRule="auto"/>
        <w:ind w:firstLine="398" w:firstLineChars="200"/>
        <w:rPr>
          <w:b/>
          <w:color w:val="auto"/>
          <w:szCs w:val="21"/>
        </w:rPr>
      </w:pPr>
      <w:r>
        <w:rPr>
          <w:rFonts w:hint="eastAsia"/>
          <w:b/>
          <w:color w:val="auto"/>
          <w:szCs w:val="21"/>
        </w:rPr>
        <w:t>抽查结果将向社会公布</w:t>
      </w:r>
      <w:r>
        <w:rPr>
          <w:b/>
          <w:color w:val="auto"/>
          <w:szCs w:val="21"/>
        </w:rPr>
        <w:t>。</w:t>
      </w:r>
    </w:p>
    <w:p>
      <w:pPr>
        <w:jc w:val="center"/>
        <w:rPr>
          <w:color w:val="auto"/>
        </w:rPr>
      </w:pPr>
    </w:p>
    <w:sectPr>
      <w:footerReference r:id="rId3" w:type="default"/>
      <w:footerReference r:id="rId4" w:type="even"/>
      <w:pgSz w:w="11906" w:h="16838"/>
      <w:pgMar w:top="1985" w:right="1588" w:bottom="1418" w:left="1588" w:header="851" w:footer="992" w:gutter="0"/>
      <w:cols w:space="425" w:num="1"/>
      <w:docGrid w:type="linesAndChars" w:linePitch="305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99"/>
  <w:drawingGridVerticalSpacing w:val="30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498"/>
    <w:rsid w:val="00035B57"/>
    <w:rsid w:val="00067960"/>
    <w:rsid w:val="000D2A14"/>
    <w:rsid w:val="000D6498"/>
    <w:rsid w:val="00192049"/>
    <w:rsid w:val="0023548E"/>
    <w:rsid w:val="003C2547"/>
    <w:rsid w:val="003D668A"/>
    <w:rsid w:val="003E3480"/>
    <w:rsid w:val="00466398"/>
    <w:rsid w:val="004C4338"/>
    <w:rsid w:val="005A4BB1"/>
    <w:rsid w:val="005E6E13"/>
    <w:rsid w:val="0060304D"/>
    <w:rsid w:val="006A0F48"/>
    <w:rsid w:val="00706DBD"/>
    <w:rsid w:val="007550E6"/>
    <w:rsid w:val="00765221"/>
    <w:rsid w:val="007F50EE"/>
    <w:rsid w:val="00851254"/>
    <w:rsid w:val="0092317D"/>
    <w:rsid w:val="009C6F80"/>
    <w:rsid w:val="009E6DCA"/>
    <w:rsid w:val="00AD43AC"/>
    <w:rsid w:val="00AE267A"/>
    <w:rsid w:val="00B063CE"/>
    <w:rsid w:val="00B1288F"/>
    <w:rsid w:val="00B15D52"/>
    <w:rsid w:val="00B87259"/>
    <w:rsid w:val="00C30832"/>
    <w:rsid w:val="00C9416D"/>
    <w:rsid w:val="00CC6AFF"/>
    <w:rsid w:val="00E976E4"/>
    <w:rsid w:val="00EB783F"/>
    <w:rsid w:val="00F8066D"/>
    <w:rsid w:val="00F87CC7"/>
    <w:rsid w:val="00FC4E76"/>
    <w:rsid w:val="019E2258"/>
    <w:rsid w:val="198310F9"/>
    <w:rsid w:val="32272F24"/>
    <w:rsid w:val="53DA0F6A"/>
    <w:rsid w:val="BED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902</Characters>
  <Lines>7</Lines>
  <Paragraphs>2</Paragraphs>
  <TotalTime>0</TotalTime>
  <ScaleCrop>false</ScaleCrop>
  <LinksUpToDate>false</LinksUpToDate>
  <CharactersWithSpaces>1058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2021-08-26T18:26:00Z</dcterms:created>
  <dc:creator>陈瑜</dc:creator>
  <cp:lastModifiedBy>lixiang</cp:lastModifiedBy>
  <dcterms:modified xsi:type="dcterms:W3CDTF">2022-04-19T19:37:46Z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