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eastAsia="zh-CN"/>
        </w:rPr>
        <w:t>深圳市</w:t>
      </w:r>
      <w:r>
        <w:rPr>
          <w:rFonts w:hint="eastAsia" w:ascii="宋体" w:hAnsi="宋体" w:eastAsia="宋体" w:cs="宋体"/>
          <w:b/>
          <w:bCs/>
        </w:rPr>
        <w:t>电梯使用安全管理状况监督抽查不合格使用单位报告单</w:t>
      </w:r>
    </w:p>
    <w:p>
      <w:r>
        <w:rPr>
          <w:rFonts w:hint="eastAsia"/>
        </w:rPr>
        <w:t>填报单位：      （盖章）           联系人:            联系电话：</w:t>
      </w:r>
    </w:p>
    <w:tbl>
      <w:tblPr>
        <w:tblStyle w:val="9"/>
        <w:tblW w:w="1389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701"/>
        <w:gridCol w:w="2268"/>
        <w:gridCol w:w="1701"/>
        <w:gridCol w:w="1418"/>
        <w:gridCol w:w="1559"/>
        <w:gridCol w:w="141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使用单位名称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使用单位地址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负责人姓名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计划监督抽查总数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已抽查数量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监督抽查不合格数量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监督抽查不合格率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892" w:type="dxa"/>
            <w:gridSpan w:val="8"/>
          </w:tcPr>
          <w:p>
            <w:pPr>
              <w:rPr>
                <w:b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 监督抽查不合格设备清单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设备注册代码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维保</w:t>
            </w:r>
            <w:r>
              <w:rPr>
                <w:rFonts w:ascii="仿宋_GB2312" w:eastAsia="仿宋_GB2312"/>
                <w:sz w:val="24"/>
              </w:rPr>
              <w:t>单位</w:t>
            </w: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维保单位联系人及联系方式</w:t>
            </w: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安装地址</w:t>
            </w: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存在的B类不符合项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ind w:right="44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1B04"/>
    <w:rsid w:val="000C24CB"/>
    <w:rsid w:val="000E0B06"/>
    <w:rsid w:val="00197BCB"/>
    <w:rsid w:val="001E1B04"/>
    <w:rsid w:val="00436D81"/>
    <w:rsid w:val="00437270"/>
    <w:rsid w:val="004948FC"/>
    <w:rsid w:val="00503993"/>
    <w:rsid w:val="005061B4"/>
    <w:rsid w:val="005A5D15"/>
    <w:rsid w:val="00670483"/>
    <w:rsid w:val="006C1D38"/>
    <w:rsid w:val="00755612"/>
    <w:rsid w:val="00790E6B"/>
    <w:rsid w:val="007A1648"/>
    <w:rsid w:val="008024B9"/>
    <w:rsid w:val="00806B2C"/>
    <w:rsid w:val="008231FC"/>
    <w:rsid w:val="00842789"/>
    <w:rsid w:val="00936CC2"/>
    <w:rsid w:val="0099269D"/>
    <w:rsid w:val="009A05EF"/>
    <w:rsid w:val="009D5D77"/>
    <w:rsid w:val="00A044BC"/>
    <w:rsid w:val="00BC59DD"/>
    <w:rsid w:val="00CA16D2"/>
    <w:rsid w:val="00D51D16"/>
    <w:rsid w:val="00F205ED"/>
    <w:rsid w:val="00F42723"/>
    <w:rsid w:val="16455853"/>
    <w:rsid w:val="24D927AB"/>
    <w:rsid w:val="7B7063AD"/>
    <w:rsid w:val="BFBFC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="方正小标宋简体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1"/>
    <w:qFormat/>
    <w:uiPriority w:val="0"/>
    <w:pPr>
      <w:spacing w:before="340" w:after="330" w:line="240" w:lineRule="auto"/>
    </w:pPr>
    <w:rPr>
      <w:rFonts w:eastAsia="方正小标宋简体"/>
      <w:b w:val="0"/>
      <w:bCs w:val="0"/>
      <w:kern w:val="0"/>
      <w:sz w:val="44"/>
      <w:szCs w:val="44"/>
    </w:rPr>
  </w:style>
  <w:style w:type="paragraph" w:styleId="4">
    <w:name w:val="heading 2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3"/>
    <w:qFormat/>
    <w:uiPriority w:val="10"/>
    <w:pPr>
      <w:spacing w:before="240" w:after="60" w:line="560" w:lineRule="exact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5">
    <w:name w:val="Document Map"/>
    <w:basedOn w:val="1"/>
    <w:link w:val="18"/>
    <w:semiHidden/>
    <w:unhideWhenUsed/>
    <w:qFormat/>
    <w:uiPriority w:val="99"/>
    <w:rPr>
      <w:rFonts w:ascii="宋体"/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仿宋" w:hAnsi="仿宋" w:eastAsia="仿宋_GB2312" w:cstheme="minorBidi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仿宋" w:hAnsi="仿宋" w:eastAsia="仿宋_GB2312" w:cstheme="minorBidi"/>
      <w:sz w:val="18"/>
      <w:szCs w:val="18"/>
    </w:rPr>
  </w:style>
  <w:style w:type="paragraph" w:styleId="8">
    <w:name w:val="Subtitle"/>
    <w:basedOn w:val="2"/>
    <w:next w:val="4"/>
    <w:link w:val="14"/>
    <w:qFormat/>
    <w:uiPriority w:val="11"/>
    <w:pPr>
      <w:spacing w:before="0" w:after="0" w:line="560" w:lineRule="exact"/>
      <w:ind w:firstLine="200" w:firstLineChars="200"/>
      <w:jc w:val="left"/>
      <w:outlineLvl w:val="1"/>
    </w:pPr>
    <w:rPr>
      <w:rFonts w:eastAsia="黑体"/>
      <w:bCs/>
      <w:color w:val="000000" w:themeColor="text1"/>
      <w:szCs w:val="32"/>
    </w:rPr>
  </w:style>
  <w:style w:type="character" w:customStyle="1" w:styleId="11">
    <w:name w:val="标题 1 Char"/>
    <w:basedOn w:val="10"/>
    <w:link w:val="2"/>
    <w:qFormat/>
    <w:uiPriority w:val="0"/>
    <w:rPr>
      <w:color w:val="auto"/>
      <w:kern w:val="0"/>
    </w:rPr>
  </w:style>
  <w:style w:type="character" w:customStyle="1" w:styleId="12">
    <w:name w:val="标题 2 Char"/>
    <w:basedOn w:val="10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标题 Char"/>
    <w:basedOn w:val="10"/>
    <w:link w:val="3"/>
    <w:qFormat/>
    <w:uiPriority w:val="10"/>
    <w:rPr>
      <w:rFonts w:eastAsia="宋体" w:asciiTheme="majorHAnsi" w:hAnsiTheme="majorHAnsi" w:cstheme="majorBidi"/>
      <w:b/>
      <w:bCs/>
      <w:szCs w:val="32"/>
    </w:rPr>
  </w:style>
  <w:style w:type="character" w:customStyle="1" w:styleId="14">
    <w:name w:val="副标题 Char"/>
    <w:basedOn w:val="10"/>
    <w:link w:val="8"/>
    <w:qFormat/>
    <w:uiPriority w:val="11"/>
    <w:rPr>
      <w:rFonts w:eastAsia="黑体" w:asciiTheme="majorHAnsi" w:hAnsiTheme="majorHAnsi" w:cstheme="majorBidi"/>
      <w:bCs/>
      <w:color w:val="000000" w:themeColor="text1"/>
      <w:kern w:val="0"/>
      <w:szCs w:val="32"/>
    </w:rPr>
  </w:style>
  <w:style w:type="paragraph" w:customStyle="1" w:styleId="15">
    <w:name w:val="二级标题"/>
    <w:basedOn w:val="4"/>
    <w:next w:val="1"/>
    <w:qFormat/>
    <w:uiPriority w:val="0"/>
    <w:pPr>
      <w:spacing w:before="0" w:after="0" w:line="560" w:lineRule="exact"/>
    </w:pPr>
    <w:rPr>
      <w:rFonts w:eastAsia="楷体_GB2312"/>
      <w:b w:val="0"/>
    </w:rPr>
  </w:style>
  <w:style w:type="character" w:customStyle="1" w:styleId="16">
    <w:name w:val="页眉 Char"/>
    <w:basedOn w:val="10"/>
    <w:link w:val="7"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  <w:style w:type="character" w:customStyle="1" w:styleId="17">
    <w:name w:val="页脚 Char"/>
    <w:basedOn w:val="10"/>
    <w:link w:val="6"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  <w:style w:type="character" w:customStyle="1" w:styleId="18">
    <w:name w:val="文档结构图 Char"/>
    <w:basedOn w:val="10"/>
    <w:link w:val="5"/>
    <w:semiHidden/>
    <w:qFormat/>
    <w:uiPriority w:val="99"/>
    <w:rPr>
      <w:rFonts w:ascii="宋体" w:hAnsi="Times New Roman" w:eastAsia="宋体" w:cs="Times New Roman"/>
      <w:color w:val="auto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235</Characters>
  <Lines>1</Lines>
  <Paragraphs>1</Paragraphs>
  <TotalTime>95</TotalTime>
  <ScaleCrop>false</ScaleCrop>
  <LinksUpToDate>false</LinksUpToDate>
  <CharactersWithSpaces>275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2016-04-18T11:00:00Z</dcterms:created>
  <dc:creator>徐振</dc:creator>
  <cp:lastModifiedBy>lixiang</cp:lastModifiedBy>
  <dcterms:modified xsi:type="dcterms:W3CDTF">2022-04-19T19:38:36Z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