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变更《医疗器械经营许可证》编号的企业名单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2"/>
        <w:tblW w:w="13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408"/>
        <w:gridCol w:w="1658"/>
        <w:gridCol w:w="3595"/>
        <w:gridCol w:w="3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原许可证编号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深圳市深华林科技实业有限公司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粤B10466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粤深药监械经营许20240309号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91440300738838432B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深圳市梓昌科技有限公司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粤B10371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粤深药监械经营许20240482号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91440300664197600L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深圳市康富杰贸易有限公司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粤327321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粤深药监械经营许20240483号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91440300670014954A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深圳市维岳科技有限公司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粤328222 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粤深药监械经营许20240484号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91440300MA5F1FU230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深圳市惠和健康管理有限公司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粤328478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粤深药监械经营许20240485号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91440300MA5F3DX794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深圳市杰瑞德医疗设备有限公司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粤326282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粤深药监械经营许20240486号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91440300MA5DN69C5N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深圳市宝莱医疗器械有限公司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粤328584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粤深药监械经营许20240487号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91440300MA5F9YP43M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深圳美讯医学检验科技有限公司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粤B11100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粤深药监械经营许20240488号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91440300564237062P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深圳市博康医疗器械有限公司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粤B10341 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粤深药监械经营许20240489号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914403005956916209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深圳市贤业贸易有限公司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粤326304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粤深药监械经营许20240490号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91440300MA5DNRM15Q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亚能生物技术（深圳）有限公司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粤326295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粤深药监械经营许20240491号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91440300728572933L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深圳安泰创新科技股份有限公司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粤B08037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粤深药监械经营许20240720号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914403007925598214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深圳市索美医疗科技服务有限公司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粤326065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粤深药监械经营许20240721号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914403007787824884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EA29B"/>
    <w:multiLevelType w:val="singleLevel"/>
    <w:tmpl w:val="EC6EA2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TliMWZhYjYxYTIzMzI3YzQ1N2JkZGQ5YjQyN2UifQ=="/>
  </w:docVars>
  <w:rsids>
    <w:rsidRoot w:val="3A8A36D0"/>
    <w:rsid w:val="0BBD1B53"/>
    <w:rsid w:val="0F6F0FAA"/>
    <w:rsid w:val="171872E3"/>
    <w:rsid w:val="377EBA14"/>
    <w:rsid w:val="3A8A36D0"/>
    <w:rsid w:val="3F6B0142"/>
    <w:rsid w:val="4F5FA945"/>
    <w:rsid w:val="64CD77D0"/>
    <w:rsid w:val="6FDFB24E"/>
    <w:rsid w:val="77E95859"/>
    <w:rsid w:val="79E73673"/>
    <w:rsid w:val="7AD3916F"/>
    <w:rsid w:val="7D0A3106"/>
    <w:rsid w:val="7DFFDD17"/>
    <w:rsid w:val="7FEE179A"/>
    <w:rsid w:val="8EB630C8"/>
    <w:rsid w:val="99FF7E4A"/>
    <w:rsid w:val="BB7E9B04"/>
    <w:rsid w:val="CBFE9F79"/>
    <w:rsid w:val="D3FFAECA"/>
    <w:rsid w:val="DFF7DC6C"/>
    <w:rsid w:val="E9BF422A"/>
    <w:rsid w:val="F6BF3271"/>
    <w:rsid w:val="FBAF8708"/>
    <w:rsid w:val="FDA3C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25</TotalTime>
  <ScaleCrop>false</ScaleCrop>
  <LinksUpToDate>false</LinksUpToDate>
  <CharactersWithSpaces>134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2024-03-01T02:11:00Z</dcterms:created>
  <dc:creator>WPS_1689300275</dc:creator>
  <cp:lastModifiedBy>kuanghui</cp:lastModifiedBy>
  <dcterms:modified xsi:type="dcterms:W3CDTF">2024-12-17T14:19:50Z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2CD179F5F6BB442BB169B0CA2962EB10_11</vt:lpwstr>
  </property>
</Properties>
</file>