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0A52">
      <w:pPr>
        <w:ind w:firstLine="0" w:firstLineChars="0"/>
        <w:rPr>
          <w:rFonts w:ascii="黑体" w:hAnsi="黑体" w:eastAsia="黑体"/>
          <w:lang w:val="en"/>
        </w:rPr>
      </w:pPr>
      <w:r>
        <w:rPr>
          <w:rFonts w:hint="eastAsia" w:ascii="黑体" w:hAnsi="黑体" w:eastAsia="黑体"/>
        </w:rPr>
        <w:t>附件</w:t>
      </w:r>
    </w:p>
    <w:p w14:paraId="58C90908"/>
    <w:p w14:paraId="60EF198F"/>
    <w:p w14:paraId="10DBE88E">
      <w:pPr>
        <w:ind w:firstLine="0" w:firstLineChars="0"/>
        <w:jc w:val="center"/>
        <w:rPr>
          <w:rFonts w:ascii="方正小标宋简体" w:eastAsia="方正小标宋简体"/>
          <w:sz w:val="44"/>
          <w:szCs w:val="44"/>
        </w:rPr>
      </w:pPr>
      <w:bookmarkStart w:id="0" w:name="_Hlk223959212"/>
      <w:r>
        <w:rPr>
          <w:rFonts w:hint="eastAsia" w:ascii="方正小标宋简体" w:eastAsia="方正小标宋简体"/>
          <w:sz w:val="44"/>
          <w:szCs w:val="44"/>
        </w:rPr>
        <w:t>深圳市2026年知识产权领域专项资金</w:t>
      </w:r>
    </w:p>
    <w:p w14:paraId="76DCBDE9">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核准制项目申报指南</w:t>
      </w:r>
    </w:p>
    <w:bookmarkEnd w:id="0"/>
    <w:p w14:paraId="5A0E1490"/>
    <w:p w14:paraId="390F1D1B"/>
    <w:p w14:paraId="5265F06E"/>
    <w:p w14:paraId="1847B891"/>
    <w:p w14:paraId="1F691136"/>
    <w:p w14:paraId="7800054D"/>
    <w:p w14:paraId="74573E97"/>
    <w:p w14:paraId="2CA61D69"/>
    <w:p w14:paraId="58401560"/>
    <w:p w14:paraId="2D288414"/>
    <w:p w14:paraId="1D874AA7"/>
    <w:p w14:paraId="494F1A08"/>
    <w:p w14:paraId="3A75E690"/>
    <w:p w14:paraId="43040A71"/>
    <w:p w14:paraId="0AD3E84A"/>
    <w:p w14:paraId="2E001229"/>
    <w:p w14:paraId="3561ED49"/>
    <w:p w14:paraId="2C2223D0">
      <w:pPr>
        <w:ind w:firstLine="0" w:firstLineChars="0"/>
        <w:jc w:val="center"/>
        <w:rPr>
          <w:rFonts w:ascii="黑体" w:hAnsi="黑体" w:eastAsia="黑体"/>
        </w:rPr>
      </w:pPr>
      <w:r>
        <w:rPr>
          <w:rFonts w:hint="eastAsia" w:ascii="黑体" w:hAnsi="黑体" w:eastAsia="黑体"/>
        </w:rPr>
        <w:t>深圳市市场监督管理局</w:t>
      </w:r>
    </w:p>
    <w:p w14:paraId="62F02133">
      <w:pPr>
        <w:ind w:firstLine="0" w:firstLineChars="0"/>
        <w:jc w:val="center"/>
        <w:rPr>
          <w:rFonts w:ascii="黑体" w:hAnsi="黑体" w:eastAsia="黑体"/>
        </w:rPr>
      </w:pPr>
      <w:r>
        <w:rPr>
          <w:rFonts w:hint="eastAsia" w:ascii="黑体" w:hAnsi="黑体" w:eastAsia="黑体"/>
        </w:rPr>
        <w:t>2026年3月</w:t>
      </w:r>
    </w:p>
    <w:p w14:paraId="4273CE41">
      <w:pPr>
        <w:pStyle w:val="37"/>
        <w:spacing w:line="240" w:lineRule="auto"/>
        <w:jc w:val="center"/>
        <w:rPr>
          <w:rFonts w:ascii="仿宋_GB2312" w:eastAsia="仿宋_GB2312"/>
          <w:b/>
          <w:bCs/>
          <w:color w:val="auto"/>
        </w:rPr>
      </w:pPr>
      <w:r>
        <w:rPr>
          <w:rFonts w:hint="eastAsia" w:ascii="仿宋_GB2312" w:eastAsia="仿宋_GB2312"/>
          <w:b/>
          <w:bCs/>
          <w:color w:val="auto"/>
          <w:lang w:val="zh-CN"/>
        </w:rPr>
        <w:t>目  录</w:t>
      </w:r>
    </w:p>
    <w:p w14:paraId="3820336D">
      <w:pPr>
        <w:pStyle w:val="12"/>
        <w:tabs>
          <w:tab w:val="right" w:leader="dot" w:pos="8306"/>
        </w:tabs>
        <w:ind w:left="0" w:leftChars="0" w:firstLine="0" w:firstLineChars="0"/>
        <w:rPr>
          <w:sz w:val="28"/>
          <w:szCs w:val="28"/>
        </w:rPr>
      </w:pPr>
      <w:r>
        <w:rPr>
          <w:rFonts w:hint="eastAsia"/>
          <w:sz w:val="28"/>
          <w:szCs w:val="28"/>
        </w:rPr>
        <w:fldChar w:fldCharType="begin"/>
      </w:r>
      <w:r>
        <w:rPr>
          <w:rFonts w:hint="eastAsia"/>
          <w:sz w:val="28"/>
          <w:szCs w:val="28"/>
        </w:rPr>
        <w:instrText xml:space="preserve"> TOC \o "1-3" \h \z \u </w:instrText>
      </w:r>
      <w:r>
        <w:rPr>
          <w:rFonts w:hint="eastAsia"/>
          <w:sz w:val="28"/>
          <w:szCs w:val="28"/>
        </w:rPr>
        <w:fldChar w:fldCharType="separate"/>
      </w:r>
      <w:r>
        <w:rPr>
          <w:rFonts w:hint="eastAsia"/>
          <w:sz w:val="28"/>
          <w:szCs w:val="24"/>
        </w:rPr>
        <w:fldChar w:fldCharType="begin"/>
      </w:r>
      <w:r>
        <w:rPr>
          <w:rFonts w:hint="eastAsia"/>
          <w:sz w:val="28"/>
          <w:szCs w:val="24"/>
        </w:rPr>
        <w:instrText xml:space="preserve"> HYPERLINK \l _Toc3573 </w:instrText>
      </w:r>
      <w:r>
        <w:rPr>
          <w:rFonts w:hint="eastAsia"/>
          <w:sz w:val="28"/>
          <w:szCs w:val="24"/>
        </w:rPr>
        <w:fldChar w:fldCharType="separate"/>
      </w:r>
      <w:r>
        <w:rPr>
          <w:rFonts w:hint="eastAsia"/>
          <w:sz w:val="28"/>
          <w:szCs w:val="28"/>
        </w:rPr>
        <w:t>一、申报基本信息</w:t>
      </w:r>
      <w:r>
        <w:rPr>
          <w:sz w:val="28"/>
          <w:szCs w:val="28"/>
        </w:rPr>
        <w:tab/>
      </w:r>
      <w:r>
        <w:rPr>
          <w:sz w:val="28"/>
          <w:szCs w:val="28"/>
        </w:rPr>
        <w:fldChar w:fldCharType="begin"/>
      </w:r>
      <w:r>
        <w:rPr>
          <w:sz w:val="28"/>
          <w:szCs w:val="28"/>
        </w:rPr>
        <w:instrText xml:space="preserve"> PAGEREF _Toc3573 \h </w:instrText>
      </w:r>
      <w:r>
        <w:rPr>
          <w:sz w:val="28"/>
          <w:szCs w:val="28"/>
        </w:rPr>
        <w:fldChar w:fldCharType="separate"/>
      </w:r>
      <w:r>
        <w:rPr>
          <w:sz w:val="28"/>
          <w:szCs w:val="28"/>
        </w:rPr>
        <w:t>- 1 -</w:t>
      </w:r>
      <w:r>
        <w:rPr>
          <w:sz w:val="28"/>
          <w:szCs w:val="28"/>
        </w:rPr>
        <w:fldChar w:fldCharType="end"/>
      </w:r>
      <w:r>
        <w:rPr>
          <w:rFonts w:hint="eastAsia"/>
          <w:sz w:val="28"/>
          <w:szCs w:val="24"/>
        </w:rPr>
        <w:fldChar w:fldCharType="end"/>
      </w:r>
    </w:p>
    <w:p w14:paraId="5DF6C9CC">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sz w:val="28"/>
          <w:szCs w:val="28"/>
        </w:rPr>
      </w:pPr>
      <w:r>
        <w:rPr>
          <w:rFonts w:hint="eastAsia"/>
          <w:bCs/>
          <w:sz w:val="28"/>
          <w:szCs w:val="24"/>
          <w:lang w:val="zh-CN"/>
        </w:rPr>
        <w:fldChar w:fldCharType="begin"/>
      </w:r>
      <w:r>
        <w:rPr>
          <w:rFonts w:hint="eastAsia"/>
          <w:bCs/>
          <w:sz w:val="28"/>
          <w:szCs w:val="24"/>
          <w:lang w:val="zh-CN"/>
        </w:rPr>
        <w:instrText xml:space="preserve"> HYPERLINK \l _Toc10127 </w:instrText>
      </w:r>
      <w:r>
        <w:rPr>
          <w:rFonts w:hint="eastAsia"/>
          <w:bCs/>
          <w:sz w:val="28"/>
          <w:szCs w:val="24"/>
          <w:lang w:val="zh-CN"/>
        </w:rPr>
        <w:fldChar w:fldCharType="separate"/>
      </w:r>
      <w:r>
        <w:rPr>
          <w:rFonts w:hint="eastAsia"/>
          <w:sz w:val="28"/>
          <w:szCs w:val="28"/>
        </w:rPr>
        <w:t>（一）申报时间</w:t>
      </w:r>
      <w:r>
        <w:rPr>
          <w:sz w:val="28"/>
          <w:szCs w:val="28"/>
        </w:rPr>
        <w:tab/>
      </w:r>
      <w:r>
        <w:rPr>
          <w:sz w:val="28"/>
          <w:szCs w:val="28"/>
        </w:rPr>
        <w:fldChar w:fldCharType="begin"/>
      </w:r>
      <w:r>
        <w:rPr>
          <w:sz w:val="28"/>
          <w:szCs w:val="28"/>
        </w:rPr>
        <w:instrText xml:space="preserve"> PAGEREF _Toc10127 \h </w:instrText>
      </w:r>
      <w:r>
        <w:rPr>
          <w:sz w:val="28"/>
          <w:szCs w:val="28"/>
        </w:rPr>
        <w:fldChar w:fldCharType="separate"/>
      </w:r>
      <w:r>
        <w:rPr>
          <w:sz w:val="28"/>
          <w:szCs w:val="28"/>
        </w:rPr>
        <w:t>- 1 -</w:t>
      </w:r>
      <w:r>
        <w:rPr>
          <w:sz w:val="28"/>
          <w:szCs w:val="28"/>
        </w:rPr>
        <w:fldChar w:fldCharType="end"/>
      </w:r>
      <w:r>
        <w:rPr>
          <w:rFonts w:hint="eastAsia"/>
          <w:bCs/>
          <w:sz w:val="28"/>
          <w:szCs w:val="24"/>
          <w:lang w:val="zh-CN"/>
        </w:rPr>
        <w:fldChar w:fldCharType="end"/>
      </w:r>
    </w:p>
    <w:p w14:paraId="64F471AC">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sz w:val="28"/>
          <w:szCs w:val="28"/>
        </w:rPr>
      </w:pPr>
      <w:r>
        <w:rPr>
          <w:rFonts w:hint="eastAsia"/>
          <w:bCs/>
          <w:sz w:val="28"/>
          <w:szCs w:val="24"/>
          <w:lang w:val="zh-CN"/>
        </w:rPr>
        <w:fldChar w:fldCharType="begin"/>
      </w:r>
      <w:r>
        <w:rPr>
          <w:rFonts w:hint="eastAsia"/>
          <w:bCs/>
          <w:sz w:val="28"/>
          <w:szCs w:val="24"/>
          <w:lang w:val="zh-CN"/>
        </w:rPr>
        <w:instrText xml:space="preserve"> HYPERLINK \l _Toc2132 </w:instrText>
      </w:r>
      <w:r>
        <w:rPr>
          <w:rFonts w:hint="eastAsia"/>
          <w:bCs/>
          <w:sz w:val="28"/>
          <w:szCs w:val="24"/>
          <w:lang w:val="zh-CN"/>
        </w:rPr>
        <w:fldChar w:fldCharType="separate"/>
      </w:r>
      <w:r>
        <w:rPr>
          <w:rFonts w:hint="eastAsia"/>
          <w:sz w:val="28"/>
          <w:szCs w:val="28"/>
        </w:rPr>
        <w:t>（二）系统网址</w:t>
      </w:r>
      <w:r>
        <w:rPr>
          <w:sz w:val="28"/>
          <w:szCs w:val="28"/>
        </w:rPr>
        <w:tab/>
      </w:r>
      <w:r>
        <w:rPr>
          <w:sz w:val="28"/>
          <w:szCs w:val="28"/>
        </w:rPr>
        <w:fldChar w:fldCharType="begin"/>
      </w:r>
      <w:r>
        <w:rPr>
          <w:sz w:val="28"/>
          <w:szCs w:val="28"/>
        </w:rPr>
        <w:instrText xml:space="preserve"> PAGEREF _Toc2132 \h </w:instrText>
      </w:r>
      <w:r>
        <w:rPr>
          <w:sz w:val="28"/>
          <w:szCs w:val="28"/>
        </w:rPr>
        <w:fldChar w:fldCharType="separate"/>
      </w:r>
      <w:r>
        <w:rPr>
          <w:sz w:val="28"/>
          <w:szCs w:val="28"/>
        </w:rPr>
        <w:t>- 1 -</w:t>
      </w:r>
      <w:r>
        <w:rPr>
          <w:sz w:val="28"/>
          <w:szCs w:val="28"/>
        </w:rPr>
        <w:fldChar w:fldCharType="end"/>
      </w:r>
      <w:r>
        <w:rPr>
          <w:rFonts w:hint="eastAsia"/>
          <w:bCs/>
          <w:sz w:val="28"/>
          <w:szCs w:val="24"/>
          <w:lang w:val="zh-CN"/>
        </w:rPr>
        <w:fldChar w:fldCharType="end"/>
      </w:r>
    </w:p>
    <w:p w14:paraId="3C87E7CF">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sz w:val="28"/>
          <w:szCs w:val="28"/>
        </w:rPr>
      </w:pPr>
      <w:r>
        <w:rPr>
          <w:rFonts w:hint="eastAsia"/>
          <w:bCs/>
          <w:sz w:val="28"/>
          <w:szCs w:val="24"/>
          <w:lang w:val="zh-CN"/>
        </w:rPr>
        <w:fldChar w:fldCharType="begin"/>
      </w:r>
      <w:r>
        <w:rPr>
          <w:rFonts w:hint="eastAsia"/>
          <w:bCs/>
          <w:sz w:val="28"/>
          <w:szCs w:val="24"/>
          <w:lang w:val="zh-CN"/>
        </w:rPr>
        <w:instrText xml:space="preserve"> HYPERLINK \l _Toc30327 </w:instrText>
      </w:r>
      <w:r>
        <w:rPr>
          <w:rFonts w:hint="eastAsia"/>
          <w:bCs/>
          <w:sz w:val="28"/>
          <w:szCs w:val="24"/>
          <w:lang w:val="zh-CN"/>
        </w:rPr>
        <w:fldChar w:fldCharType="separate"/>
      </w:r>
      <w:r>
        <w:rPr>
          <w:rFonts w:hint="eastAsia"/>
          <w:sz w:val="28"/>
          <w:szCs w:val="28"/>
        </w:rPr>
        <w:t>（三）申报账号要求</w:t>
      </w:r>
      <w:r>
        <w:rPr>
          <w:sz w:val="28"/>
          <w:szCs w:val="28"/>
        </w:rPr>
        <w:tab/>
      </w:r>
      <w:r>
        <w:rPr>
          <w:sz w:val="28"/>
          <w:szCs w:val="28"/>
        </w:rPr>
        <w:fldChar w:fldCharType="begin"/>
      </w:r>
      <w:r>
        <w:rPr>
          <w:sz w:val="28"/>
          <w:szCs w:val="28"/>
        </w:rPr>
        <w:instrText xml:space="preserve"> PAGEREF _Toc30327 \h </w:instrText>
      </w:r>
      <w:r>
        <w:rPr>
          <w:sz w:val="28"/>
          <w:szCs w:val="28"/>
        </w:rPr>
        <w:fldChar w:fldCharType="separate"/>
      </w:r>
      <w:r>
        <w:rPr>
          <w:sz w:val="28"/>
          <w:szCs w:val="28"/>
        </w:rPr>
        <w:t>- 1 -</w:t>
      </w:r>
      <w:r>
        <w:rPr>
          <w:sz w:val="28"/>
          <w:szCs w:val="28"/>
        </w:rPr>
        <w:fldChar w:fldCharType="end"/>
      </w:r>
      <w:r>
        <w:rPr>
          <w:rFonts w:hint="eastAsia"/>
          <w:bCs/>
          <w:sz w:val="28"/>
          <w:szCs w:val="24"/>
          <w:lang w:val="zh-CN"/>
        </w:rPr>
        <w:fldChar w:fldCharType="end"/>
      </w:r>
    </w:p>
    <w:p w14:paraId="52F8F469">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sz w:val="28"/>
          <w:szCs w:val="28"/>
        </w:rPr>
      </w:pPr>
      <w:r>
        <w:rPr>
          <w:rFonts w:hint="eastAsia"/>
          <w:bCs/>
          <w:sz w:val="28"/>
          <w:szCs w:val="24"/>
          <w:lang w:val="zh-CN"/>
        </w:rPr>
        <w:fldChar w:fldCharType="begin"/>
      </w:r>
      <w:r>
        <w:rPr>
          <w:rFonts w:hint="eastAsia"/>
          <w:bCs/>
          <w:sz w:val="28"/>
          <w:szCs w:val="24"/>
          <w:lang w:val="zh-CN"/>
        </w:rPr>
        <w:instrText xml:space="preserve"> HYPERLINK \l _Toc28457 </w:instrText>
      </w:r>
      <w:r>
        <w:rPr>
          <w:rFonts w:hint="eastAsia"/>
          <w:bCs/>
          <w:sz w:val="28"/>
          <w:szCs w:val="24"/>
          <w:lang w:val="zh-CN"/>
        </w:rPr>
        <w:fldChar w:fldCharType="separate"/>
      </w:r>
      <w:r>
        <w:rPr>
          <w:rFonts w:hint="eastAsia"/>
          <w:sz w:val="28"/>
          <w:szCs w:val="28"/>
        </w:rPr>
        <w:t>（四）申报注意事项</w:t>
      </w:r>
      <w:r>
        <w:rPr>
          <w:sz w:val="28"/>
          <w:szCs w:val="28"/>
        </w:rPr>
        <w:tab/>
      </w:r>
      <w:r>
        <w:rPr>
          <w:sz w:val="28"/>
          <w:szCs w:val="28"/>
        </w:rPr>
        <w:fldChar w:fldCharType="begin"/>
      </w:r>
      <w:r>
        <w:rPr>
          <w:sz w:val="28"/>
          <w:szCs w:val="28"/>
        </w:rPr>
        <w:instrText xml:space="preserve"> PAGEREF _Toc28457 \h </w:instrText>
      </w:r>
      <w:r>
        <w:rPr>
          <w:sz w:val="28"/>
          <w:szCs w:val="28"/>
        </w:rPr>
        <w:fldChar w:fldCharType="separate"/>
      </w:r>
      <w:r>
        <w:rPr>
          <w:sz w:val="28"/>
          <w:szCs w:val="28"/>
        </w:rPr>
        <w:t>- 2 -</w:t>
      </w:r>
      <w:r>
        <w:rPr>
          <w:sz w:val="28"/>
          <w:szCs w:val="28"/>
        </w:rPr>
        <w:fldChar w:fldCharType="end"/>
      </w:r>
      <w:r>
        <w:rPr>
          <w:rFonts w:hint="eastAsia"/>
          <w:bCs/>
          <w:sz w:val="28"/>
          <w:szCs w:val="24"/>
          <w:lang w:val="zh-CN"/>
        </w:rPr>
        <w:fldChar w:fldCharType="end"/>
      </w:r>
    </w:p>
    <w:p w14:paraId="7488270F">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_Toc7799 </w:instrText>
      </w:r>
      <w:r>
        <w:rPr>
          <w:rFonts w:hint="eastAsia"/>
          <w:bCs/>
          <w:sz w:val="28"/>
          <w:szCs w:val="24"/>
          <w:lang w:val="zh-CN"/>
        </w:rPr>
        <w:fldChar w:fldCharType="separate"/>
      </w:r>
      <w:r>
        <w:rPr>
          <w:rFonts w:hint="eastAsia"/>
          <w:sz w:val="28"/>
          <w:szCs w:val="28"/>
        </w:rPr>
        <w:t>二、申报流程指引</w:t>
      </w:r>
      <w:r>
        <w:rPr>
          <w:sz w:val="28"/>
          <w:szCs w:val="28"/>
        </w:rPr>
        <w:tab/>
      </w:r>
      <w:r>
        <w:rPr>
          <w:sz w:val="28"/>
          <w:szCs w:val="28"/>
        </w:rPr>
        <w:fldChar w:fldCharType="begin"/>
      </w:r>
      <w:r>
        <w:rPr>
          <w:sz w:val="28"/>
          <w:szCs w:val="28"/>
        </w:rPr>
        <w:instrText xml:space="preserve"> PAGEREF _Toc7799 \h </w:instrText>
      </w:r>
      <w:r>
        <w:rPr>
          <w:sz w:val="28"/>
          <w:szCs w:val="28"/>
        </w:rPr>
        <w:fldChar w:fldCharType="separate"/>
      </w:r>
      <w:r>
        <w:rPr>
          <w:sz w:val="28"/>
          <w:szCs w:val="28"/>
        </w:rPr>
        <w:t>- 3 -</w:t>
      </w:r>
      <w:r>
        <w:rPr>
          <w:sz w:val="28"/>
          <w:szCs w:val="28"/>
        </w:rPr>
        <w:fldChar w:fldCharType="end"/>
      </w:r>
      <w:r>
        <w:rPr>
          <w:rFonts w:hint="eastAsia"/>
          <w:bCs/>
          <w:sz w:val="28"/>
          <w:szCs w:val="24"/>
          <w:lang w:val="zh-CN"/>
        </w:rPr>
        <w:fldChar w:fldCharType="end"/>
      </w:r>
    </w:p>
    <w:p w14:paraId="32478468">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_Toc23628 </w:instrText>
      </w:r>
      <w:r>
        <w:rPr>
          <w:rFonts w:hint="eastAsia"/>
          <w:bCs/>
          <w:sz w:val="28"/>
          <w:szCs w:val="24"/>
          <w:lang w:val="zh-CN"/>
        </w:rPr>
        <w:fldChar w:fldCharType="separate"/>
      </w:r>
      <w:r>
        <w:rPr>
          <w:rFonts w:hint="eastAsia"/>
          <w:bCs/>
          <w:sz w:val="28"/>
          <w:szCs w:val="24"/>
          <w:lang w:val="zh-CN"/>
        </w:rPr>
        <w:t>（一）业务咨询</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_Toc23628 \h </w:instrText>
      </w:r>
      <w:r>
        <w:rPr>
          <w:rFonts w:hint="eastAsia"/>
          <w:bCs/>
          <w:sz w:val="28"/>
          <w:szCs w:val="24"/>
          <w:lang w:val="zh-CN"/>
        </w:rPr>
        <w:fldChar w:fldCharType="separate"/>
      </w:r>
      <w:r>
        <w:rPr>
          <w:rFonts w:hint="eastAsia"/>
          <w:bCs/>
          <w:sz w:val="28"/>
          <w:szCs w:val="24"/>
          <w:lang w:val="zh-CN"/>
        </w:rPr>
        <w:t>- 3 -</w:t>
      </w:r>
      <w:r>
        <w:rPr>
          <w:rFonts w:hint="eastAsia"/>
          <w:bCs/>
          <w:sz w:val="28"/>
          <w:szCs w:val="24"/>
          <w:lang w:val="zh-CN"/>
        </w:rPr>
        <w:fldChar w:fldCharType="end"/>
      </w:r>
      <w:r>
        <w:rPr>
          <w:rFonts w:hint="eastAsia"/>
          <w:bCs/>
          <w:sz w:val="28"/>
          <w:szCs w:val="24"/>
          <w:lang w:val="zh-CN"/>
        </w:rPr>
        <w:fldChar w:fldCharType="end"/>
      </w:r>
    </w:p>
    <w:p w14:paraId="2938BAF3">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_Toc14269 </w:instrText>
      </w:r>
      <w:r>
        <w:rPr>
          <w:rFonts w:hint="eastAsia"/>
          <w:bCs/>
          <w:sz w:val="28"/>
          <w:szCs w:val="24"/>
          <w:lang w:val="zh-CN"/>
        </w:rPr>
        <w:fldChar w:fldCharType="separate"/>
      </w:r>
      <w:r>
        <w:rPr>
          <w:rFonts w:hint="eastAsia"/>
          <w:bCs/>
          <w:sz w:val="28"/>
          <w:szCs w:val="24"/>
          <w:lang w:val="zh-CN"/>
        </w:rPr>
        <w:t>（二）技术支持</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_Toc14269 \h </w:instrText>
      </w:r>
      <w:r>
        <w:rPr>
          <w:rFonts w:hint="eastAsia"/>
          <w:bCs/>
          <w:sz w:val="28"/>
          <w:szCs w:val="24"/>
          <w:lang w:val="zh-CN"/>
        </w:rPr>
        <w:fldChar w:fldCharType="separate"/>
      </w:r>
      <w:r>
        <w:rPr>
          <w:rFonts w:hint="eastAsia"/>
          <w:bCs/>
          <w:sz w:val="28"/>
          <w:szCs w:val="24"/>
          <w:lang w:val="zh-CN"/>
        </w:rPr>
        <w:t>- 3 -</w:t>
      </w:r>
      <w:r>
        <w:rPr>
          <w:rFonts w:hint="eastAsia"/>
          <w:bCs/>
          <w:sz w:val="28"/>
          <w:szCs w:val="24"/>
          <w:lang w:val="zh-CN"/>
        </w:rPr>
        <w:fldChar w:fldCharType="end"/>
      </w:r>
      <w:r>
        <w:rPr>
          <w:rFonts w:hint="eastAsia"/>
          <w:bCs/>
          <w:sz w:val="28"/>
          <w:szCs w:val="24"/>
          <w:lang w:val="zh-CN"/>
        </w:rPr>
        <w:fldChar w:fldCharType="end"/>
      </w:r>
    </w:p>
    <w:p w14:paraId="77A4F298">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_Toc15886 </w:instrText>
      </w:r>
      <w:r>
        <w:rPr>
          <w:rFonts w:hint="eastAsia"/>
          <w:bCs/>
          <w:sz w:val="28"/>
          <w:szCs w:val="24"/>
          <w:lang w:val="zh-CN"/>
        </w:rPr>
        <w:fldChar w:fldCharType="separate"/>
      </w:r>
      <w:r>
        <w:rPr>
          <w:rFonts w:hint="eastAsia"/>
          <w:bCs/>
          <w:sz w:val="28"/>
          <w:szCs w:val="24"/>
          <w:lang w:val="zh-CN"/>
        </w:rPr>
        <w:t>（三）申报“教学视频”及“项目申报问题答疑”</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_Toc15886 \h </w:instrText>
      </w:r>
      <w:r>
        <w:rPr>
          <w:rFonts w:hint="eastAsia"/>
          <w:bCs/>
          <w:sz w:val="28"/>
          <w:szCs w:val="24"/>
          <w:lang w:val="zh-CN"/>
        </w:rPr>
        <w:fldChar w:fldCharType="separate"/>
      </w:r>
      <w:r>
        <w:rPr>
          <w:rFonts w:hint="eastAsia"/>
          <w:bCs/>
          <w:sz w:val="28"/>
          <w:szCs w:val="24"/>
          <w:lang w:val="zh-CN"/>
        </w:rPr>
        <w:t>- 3 -</w:t>
      </w:r>
      <w:r>
        <w:rPr>
          <w:rFonts w:hint="eastAsia"/>
          <w:bCs/>
          <w:sz w:val="28"/>
          <w:szCs w:val="24"/>
          <w:lang w:val="zh-CN"/>
        </w:rPr>
        <w:fldChar w:fldCharType="end"/>
      </w:r>
      <w:r>
        <w:rPr>
          <w:rFonts w:hint="eastAsia"/>
          <w:bCs/>
          <w:sz w:val="28"/>
          <w:szCs w:val="24"/>
          <w:lang w:val="zh-CN"/>
        </w:rPr>
        <w:fldChar w:fldCharType="end"/>
      </w:r>
    </w:p>
    <w:p w14:paraId="50E980F2">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_Toc6883 </w:instrText>
      </w:r>
      <w:r>
        <w:rPr>
          <w:rFonts w:hint="eastAsia"/>
          <w:bCs/>
          <w:sz w:val="28"/>
          <w:szCs w:val="24"/>
          <w:lang w:val="zh-CN"/>
        </w:rPr>
        <w:fldChar w:fldCharType="separate"/>
      </w:r>
      <w:r>
        <w:rPr>
          <w:rFonts w:hint="eastAsia"/>
          <w:sz w:val="28"/>
          <w:szCs w:val="28"/>
        </w:rPr>
        <w:t>三、申报监督与投诉</w:t>
      </w:r>
      <w:r>
        <w:rPr>
          <w:sz w:val="28"/>
          <w:szCs w:val="28"/>
        </w:rPr>
        <w:tab/>
      </w:r>
      <w:r>
        <w:rPr>
          <w:sz w:val="28"/>
          <w:szCs w:val="28"/>
        </w:rPr>
        <w:fldChar w:fldCharType="begin"/>
      </w:r>
      <w:r>
        <w:rPr>
          <w:sz w:val="28"/>
          <w:szCs w:val="28"/>
        </w:rPr>
        <w:instrText xml:space="preserve"> PAGEREF _Toc6883 \h </w:instrText>
      </w:r>
      <w:r>
        <w:rPr>
          <w:sz w:val="28"/>
          <w:szCs w:val="28"/>
        </w:rPr>
        <w:fldChar w:fldCharType="separate"/>
      </w:r>
      <w:r>
        <w:rPr>
          <w:sz w:val="28"/>
          <w:szCs w:val="28"/>
        </w:rPr>
        <w:t>- 3 -</w:t>
      </w:r>
      <w:r>
        <w:rPr>
          <w:sz w:val="28"/>
          <w:szCs w:val="28"/>
        </w:rPr>
        <w:fldChar w:fldCharType="end"/>
      </w:r>
      <w:r>
        <w:rPr>
          <w:rFonts w:hint="eastAsia"/>
          <w:bCs/>
          <w:sz w:val="28"/>
          <w:szCs w:val="24"/>
          <w:lang w:val="zh-CN"/>
        </w:rPr>
        <w:fldChar w:fldCharType="end"/>
      </w:r>
    </w:p>
    <w:p w14:paraId="230472A8">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_Toc18428 </w:instrText>
      </w:r>
      <w:r>
        <w:rPr>
          <w:rFonts w:hint="eastAsia"/>
          <w:bCs/>
          <w:sz w:val="28"/>
          <w:szCs w:val="24"/>
          <w:lang w:val="zh-CN"/>
        </w:rPr>
        <w:fldChar w:fldCharType="separate"/>
      </w:r>
      <w:r>
        <w:rPr>
          <w:rFonts w:hint="eastAsia"/>
          <w:sz w:val="28"/>
          <w:szCs w:val="28"/>
        </w:rPr>
        <w:t>四、项目申报指引</w:t>
      </w:r>
      <w:r>
        <w:rPr>
          <w:sz w:val="28"/>
          <w:szCs w:val="28"/>
        </w:rPr>
        <w:tab/>
      </w:r>
      <w:r>
        <w:rPr>
          <w:sz w:val="28"/>
          <w:szCs w:val="28"/>
        </w:rPr>
        <w:fldChar w:fldCharType="begin"/>
      </w:r>
      <w:r>
        <w:rPr>
          <w:sz w:val="28"/>
          <w:szCs w:val="28"/>
        </w:rPr>
        <w:instrText xml:space="preserve"> PAGEREF _Toc18428 \h </w:instrText>
      </w:r>
      <w:r>
        <w:rPr>
          <w:sz w:val="28"/>
          <w:szCs w:val="28"/>
        </w:rPr>
        <w:fldChar w:fldCharType="separate"/>
      </w:r>
      <w:r>
        <w:rPr>
          <w:sz w:val="28"/>
          <w:szCs w:val="28"/>
        </w:rPr>
        <w:t>- 3 -</w:t>
      </w:r>
      <w:r>
        <w:rPr>
          <w:sz w:val="28"/>
          <w:szCs w:val="28"/>
        </w:rPr>
        <w:fldChar w:fldCharType="end"/>
      </w:r>
      <w:r>
        <w:rPr>
          <w:rFonts w:hint="eastAsia"/>
          <w:bCs/>
          <w:sz w:val="28"/>
          <w:szCs w:val="24"/>
          <w:lang w:val="zh-CN"/>
        </w:rPr>
        <w:fldChar w:fldCharType="end"/>
      </w:r>
    </w:p>
    <w:p w14:paraId="57907D39">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_Toc32025 </w:instrText>
      </w:r>
      <w:r>
        <w:rPr>
          <w:rFonts w:hint="eastAsia"/>
          <w:bCs/>
          <w:sz w:val="28"/>
          <w:szCs w:val="24"/>
          <w:lang w:val="zh-CN"/>
        </w:rPr>
        <w:fldChar w:fldCharType="separate"/>
      </w:r>
      <w:r>
        <w:rPr>
          <w:rFonts w:hint="eastAsia"/>
          <w:bCs/>
          <w:sz w:val="28"/>
          <w:szCs w:val="24"/>
          <w:lang w:val="zh-CN"/>
        </w:rPr>
        <w:t>（一）创新管理知识产权国际标准评价后资助项目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_Toc32025 \h </w:instrText>
      </w:r>
      <w:r>
        <w:rPr>
          <w:rFonts w:hint="eastAsia"/>
          <w:bCs/>
          <w:sz w:val="28"/>
          <w:szCs w:val="24"/>
          <w:lang w:val="zh-CN"/>
        </w:rPr>
        <w:fldChar w:fldCharType="separate"/>
      </w:r>
      <w:r>
        <w:rPr>
          <w:rFonts w:hint="eastAsia"/>
          <w:bCs/>
          <w:sz w:val="28"/>
          <w:szCs w:val="24"/>
          <w:lang w:val="zh-CN"/>
        </w:rPr>
        <w:t>- 3 -</w:t>
      </w:r>
      <w:r>
        <w:rPr>
          <w:rFonts w:hint="eastAsia"/>
          <w:bCs/>
          <w:sz w:val="28"/>
          <w:szCs w:val="24"/>
          <w:lang w:val="zh-CN"/>
        </w:rPr>
        <w:fldChar w:fldCharType="end"/>
      </w:r>
      <w:r>
        <w:rPr>
          <w:rFonts w:hint="eastAsia"/>
          <w:bCs/>
          <w:sz w:val="28"/>
          <w:szCs w:val="24"/>
          <w:lang w:val="zh-CN"/>
        </w:rPr>
        <w:fldChar w:fldCharType="end"/>
      </w:r>
    </w:p>
    <w:p w14:paraId="3748CBC5">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sz w:val="28"/>
          <w:szCs w:val="28"/>
        </w:rPr>
      </w:pPr>
      <w:r>
        <w:rPr>
          <w:rFonts w:hint="eastAsia"/>
          <w:bCs/>
          <w:sz w:val="28"/>
          <w:szCs w:val="24"/>
          <w:lang w:val="zh-CN"/>
        </w:rPr>
        <w:fldChar w:fldCharType="begin"/>
      </w:r>
      <w:r>
        <w:rPr>
          <w:rFonts w:hint="eastAsia"/>
          <w:bCs/>
          <w:sz w:val="28"/>
          <w:szCs w:val="24"/>
          <w:lang w:val="zh-CN"/>
        </w:rPr>
        <w:instrText xml:space="preserve"> HYPERLINK \l _Toc21242 </w:instrText>
      </w:r>
      <w:r>
        <w:rPr>
          <w:rFonts w:hint="eastAsia"/>
          <w:bCs/>
          <w:sz w:val="28"/>
          <w:szCs w:val="24"/>
          <w:lang w:val="zh-CN"/>
        </w:rPr>
        <w:fldChar w:fldCharType="separate"/>
      </w:r>
      <w:r>
        <w:rPr>
          <w:rFonts w:hint="eastAsia"/>
          <w:sz w:val="28"/>
          <w:szCs w:val="28"/>
        </w:rPr>
        <w:t>1</w:t>
      </w:r>
      <w:r>
        <w:rPr>
          <w:sz w:val="28"/>
          <w:szCs w:val="28"/>
        </w:rPr>
        <w:t>.</w:t>
      </w:r>
      <w:r>
        <w:rPr>
          <w:rFonts w:hint="eastAsia"/>
          <w:sz w:val="28"/>
          <w:szCs w:val="28"/>
        </w:rPr>
        <w:t>政策依据</w:t>
      </w:r>
      <w:r>
        <w:rPr>
          <w:sz w:val="28"/>
          <w:szCs w:val="28"/>
        </w:rPr>
        <w:tab/>
      </w:r>
      <w:r>
        <w:rPr>
          <w:sz w:val="28"/>
          <w:szCs w:val="28"/>
        </w:rPr>
        <w:fldChar w:fldCharType="begin"/>
      </w:r>
      <w:r>
        <w:rPr>
          <w:sz w:val="28"/>
          <w:szCs w:val="28"/>
        </w:rPr>
        <w:instrText xml:space="preserve"> PAGEREF _Toc21242 \h </w:instrText>
      </w:r>
      <w:r>
        <w:rPr>
          <w:sz w:val="28"/>
          <w:szCs w:val="28"/>
        </w:rPr>
        <w:fldChar w:fldCharType="separate"/>
      </w:r>
      <w:r>
        <w:rPr>
          <w:sz w:val="28"/>
          <w:szCs w:val="28"/>
        </w:rPr>
        <w:t>- 4 -</w:t>
      </w:r>
      <w:r>
        <w:rPr>
          <w:sz w:val="28"/>
          <w:szCs w:val="28"/>
        </w:rPr>
        <w:fldChar w:fldCharType="end"/>
      </w:r>
      <w:r>
        <w:rPr>
          <w:rFonts w:hint="eastAsia"/>
          <w:bCs/>
          <w:sz w:val="28"/>
          <w:szCs w:val="24"/>
          <w:lang w:val="zh-CN"/>
        </w:rPr>
        <w:fldChar w:fldCharType="end"/>
      </w:r>
    </w:p>
    <w:p w14:paraId="7E7064F9">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_Toc12894 </w:instrText>
      </w:r>
      <w:r>
        <w:rPr>
          <w:rFonts w:hint="eastAsia"/>
          <w:bCs/>
          <w:sz w:val="28"/>
          <w:szCs w:val="24"/>
          <w:lang w:val="zh-CN"/>
        </w:rPr>
        <w:fldChar w:fldCharType="separate"/>
      </w:r>
      <w:r>
        <w:rPr>
          <w:rFonts w:hint="eastAsia"/>
          <w:bCs/>
          <w:sz w:val="28"/>
          <w:szCs w:val="24"/>
          <w:lang w:val="zh-CN"/>
        </w:rPr>
        <w:t>2.资助标准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_Toc12894 \h </w:instrText>
      </w:r>
      <w:r>
        <w:rPr>
          <w:rFonts w:hint="eastAsia"/>
          <w:bCs/>
          <w:sz w:val="28"/>
          <w:szCs w:val="24"/>
          <w:lang w:val="zh-CN"/>
        </w:rPr>
        <w:fldChar w:fldCharType="separate"/>
      </w:r>
      <w:r>
        <w:rPr>
          <w:rFonts w:hint="eastAsia"/>
          <w:bCs/>
          <w:sz w:val="28"/>
          <w:szCs w:val="24"/>
          <w:lang w:val="zh-CN"/>
        </w:rPr>
        <w:t>- 4 -</w:t>
      </w:r>
      <w:r>
        <w:rPr>
          <w:rFonts w:hint="eastAsia"/>
          <w:bCs/>
          <w:sz w:val="28"/>
          <w:szCs w:val="24"/>
          <w:lang w:val="zh-CN"/>
        </w:rPr>
        <w:fldChar w:fldCharType="end"/>
      </w:r>
      <w:r>
        <w:rPr>
          <w:rFonts w:hint="eastAsia"/>
          <w:bCs/>
          <w:sz w:val="28"/>
          <w:szCs w:val="24"/>
          <w:lang w:val="zh-CN"/>
        </w:rPr>
        <w:fldChar w:fldCharType="end"/>
      </w:r>
    </w:p>
    <w:p w14:paraId="6A649A88">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_Toc28428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_Toc28428 \h </w:instrText>
      </w:r>
      <w:r>
        <w:rPr>
          <w:rFonts w:hint="eastAsia"/>
          <w:bCs/>
          <w:sz w:val="28"/>
          <w:szCs w:val="24"/>
          <w:lang w:val="zh-CN"/>
        </w:rPr>
        <w:fldChar w:fldCharType="separate"/>
      </w:r>
      <w:r>
        <w:rPr>
          <w:rFonts w:hint="eastAsia"/>
          <w:bCs/>
          <w:sz w:val="28"/>
          <w:szCs w:val="24"/>
          <w:lang w:val="zh-CN"/>
        </w:rPr>
        <w:t>- 4 -</w:t>
      </w:r>
      <w:r>
        <w:rPr>
          <w:rFonts w:hint="eastAsia"/>
          <w:bCs/>
          <w:sz w:val="28"/>
          <w:szCs w:val="24"/>
          <w:lang w:val="zh-CN"/>
        </w:rPr>
        <w:fldChar w:fldCharType="end"/>
      </w:r>
      <w:r>
        <w:rPr>
          <w:rFonts w:hint="eastAsia"/>
          <w:bCs/>
          <w:sz w:val="28"/>
          <w:szCs w:val="24"/>
          <w:lang w:val="zh-CN"/>
        </w:rPr>
        <w:fldChar w:fldCharType="end"/>
      </w:r>
    </w:p>
    <w:p w14:paraId="0DFEF702">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_Toc28318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_Toc28318 \h </w:instrText>
      </w:r>
      <w:r>
        <w:rPr>
          <w:rFonts w:hint="eastAsia"/>
          <w:bCs/>
          <w:sz w:val="28"/>
          <w:szCs w:val="24"/>
          <w:lang w:val="zh-CN"/>
        </w:rPr>
        <w:fldChar w:fldCharType="separate"/>
      </w:r>
      <w:r>
        <w:rPr>
          <w:rFonts w:hint="eastAsia"/>
          <w:bCs/>
          <w:sz w:val="28"/>
          <w:szCs w:val="24"/>
          <w:lang w:val="zh-CN"/>
        </w:rPr>
        <w:t>- 5 -</w:t>
      </w:r>
      <w:r>
        <w:rPr>
          <w:rFonts w:hint="eastAsia"/>
          <w:bCs/>
          <w:sz w:val="28"/>
          <w:szCs w:val="24"/>
          <w:lang w:val="zh-CN"/>
        </w:rPr>
        <w:fldChar w:fldCharType="end"/>
      </w:r>
      <w:r>
        <w:rPr>
          <w:rFonts w:hint="eastAsia"/>
          <w:bCs/>
          <w:sz w:val="28"/>
          <w:szCs w:val="24"/>
          <w:lang w:val="zh-CN"/>
        </w:rPr>
        <w:fldChar w:fldCharType="end"/>
      </w:r>
    </w:p>
    <w:p w14:paraId="1B1A10F6">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_Toc15490 </w:instrText>
      </w:r>
      <w:r>
        <w:rPr>
          <w:rFonts w:hint="eastAsia"/>
          <w:bCs/>
          <w:sz w:val="28"/>
          <w:szCs w:val="24"/>
          <w:lang w:val="zh-CN"/>
        </w:rPr>
        <w:fldChar w:fldCharType="separate"/>
      </w:r>
      <w:r>
        <w:rPr>
          <w:rFonts w:hint="eastAsia"/>
          <w:bCs/>
          <w:sz w:val="28"/>
          <w:szCs w:val="24"/>
          <w:lang w:val="zh-CN"/>
        </w:rPr>
        <w:t>5.申报流程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_Toc15490 \h </w:instrText>
      </w:r>
      <w:r>
        <w:rPr>
          <w:rFonts w:hint="eastAsia"/>
          <w:bCs/>
          <w:sz w:val="28"/>
          <w:szCs w:val="24"/>
          <w:lang w:val="zh-CN"/>
        </w:rPr>
        <w:fldChar w:fldCharType="separate"/>
      </w:r>
      <w:r>
        <w:rPr>
          <w:rFonts w:hint="eastAsia"/>
          <w:bCs/>
          <w:sz w:val="28"/>
          <w:szCs w:val="24"/>
          <w:lang w:val="zh-CN"/>
        </w:rPr>
        <w:t>- 6 -</w:t>
      </w:r>
      <w:r>
        <w:rPr>
          <w:rFonts w:hint="eastAsia"/>
          <w:bCs/>
          <w:sz w:val="28"/>
          <w:szCs w:val="24"/>
          <w:lang w:val="zh-CN"/>
        </w:rPr>
        <w:fldChar w:fldCharType="end"/>
      </w:r>
      <w:r>
        <w:rPr>
          <w:rFonts w:hint="eastAsia"/>
          <w:bCs/>
          <w:sz w:val="28"/>
          <w:szCs w:val="24"/>
          <w:lang w:val="zh-CN"/>
        </w:rPr>
        <w:fldChar w:fldCharType="end"/>
      </w:r>
    </w:p>
    <w:p w14:paraId="7E022CFE">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_Toc25785 </w:instrText>
      </w:r>
      <w:r>
        <w:rPr>
          <w:rFonts w:hint="eastAsia"/>
          <w:bCs/>
          <w:sz w:val="28"/>
          <w:szCs w:val="24"/>
          <w:lang w:val="zh-CN"/>
        </w:rPr>
        <w:fldChar w:fldCharType="separate"/>
      </w:r>
      <w:r>
        <w:rPr>
          <w:rFonts w:hint="eastAsia"/>
          <w:bCs/>
          <w:sz w:val="28"/>
          <w:szCs w:val="24"/>
          <w:lang w:val="zh-CN"/>
        </w:rPr>
        <w:t>（二）知识产权项目配套奖励项目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_Toc25785 \h </w:instrText>
      </w:r>
      <w:r>
        <w:rPr>
          <w:rFonts w:hint="eastAsia"/>
          <w:bCs/>
          <w:sz w:val="28"/>
          <w:szCs w:val="24"/>
          <w:lang w:val="zh-CN"/>
        </w:rPr>
        <w:fldChar w:fldCharType="separate"/>
      </w:r>
      <w:r>
        <w:rPr>
          <w:rFonts w:hint="eastAsia"/>
          <w:bCs/>
          <w:sz w:val="28"/>
          <w:szCs w:val="24"/>
          <w:lang w:val="zh-CN"/>
        </w:rPr>
        <w:t>- 7 -</w:t>
      </w:r>
      <w:r>
        <w:rPr>
          <w:rFonts w:hint="eastAsia"/>
          <w:bCs/>
          <w:sz w:val="28"/>
          <w:szCs w:val="24"/>
          <w:lang w:val="zh-CN"/>
        </w:rPr>
        <w:fldChar w:fldCharType="end"/>
      </w:r>
      <w:r>
        <w:rPr>
          <w:rFonts w:hint="eastAsia"/>
          <w:bCs/>
          <w:sz w:val="28"/>
          <w:szCs w:val="24"/>
          <w:lang w:val="zh-CN"/>
        </w:rPr>
        <w:fldChar w:fldCharType="end"/>
      </w:r>
    </w:p>
    <w:p w14:paraId="64B7DC2A">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_Toc3937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_Toc3937 \h </w:instrText>
      </w:r>
      <w:r>
        <w:rPr>
          <w:rFonts w:hint="eastAsia"/>
          <w:bCs/>
          <w:sz w:val="28"/>
          <w:szCs w:val="24"/>
          <w:lang w:val="zh-CN"/>
        </w:rPr>
        <w:fldChar w:fldCharType="separate"/>
      </w:r>
      <w:r>
        <w:rPr>
          <w:rFonts w:hint="eastAsia"/>
          <w:bCs/>
          <w:sz w:val="28"/>
          <w:szCs w:val="24"/>
          <w:lang w:val="zh-CN"/>
        </w:rPr>
        <w:t>- 7 -</w:t>
      </w:r>
      <w:r>
        <w:rPr>
          <w:rFonts w:hint="eastAsia"/>
          <w:bCs/>
          <w:sz w:val="28"/>
          <w:szCs w:val="24"/>
          <w:lang w:val="zh-CN"/>
        </w:rPr>
        <w:fldChar w:fldCharType="end"/>
      </w:r>
      <w:r>
        <w:rPr>
          <w:rFonts w:hint="eastAsia"/>
          <w:bCs/>
          <w:sz w:val="28"/>
          <w:szCs w:val="24"/>
          <w:lang w:val="zh-CN"/>
        </w:rPr>
        <w:fldChar w:fldCharType="end"/>
      </w:r>
    </w:p>
    <w:p w14:paraId="00DDEAD8">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_Toc23221 </w:instrText>
      </w:r>
      <w:r>
        <w:rPr>
          <w:rFonts w:hint="eastAsia"/>
          <w:bCs/>
          <w:sz w:val="28"/>
          <w:szCs w:val="24"/>
          <w:lang w:val="zh-CN"/>
        </w:rPr>
        <w:fldChar w:fldCharType="separate"/>
      </w:r>
      <w:r>
        <w:rPr>
          <w:rFonts w:hint="eastAsia"/>
          <w:bCs/>
          <w:sz w:val="28"/>
          <w:szCs w:val="24"/>
          <w:lang w:val="zh-CN"/>
        </w:rPr>
        <w:t>2.奖励标准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_Toc23221 \h </w:instrText>
      </w:r>
      <w:r>
        <w:rPr>
          <w:rFonts w:hint="eastAsia"/>
          <w:bCs/>
          <w:sz w:val="28"/>
          <w:szCs w:val="24"/>
          <w:lang w:val="zh-CN"/>
        </w:rPr>
        <w:fldChar w:fldCharType="separate"/>
      </w:r>
      <w:r>
        <w:rPr>
          <w:rFonts w:hint="eastAsia"/>
          <w:bCs/>
          <w:sz w:val="28"/>
          <w:szCs w:val="24"/>
          <w:lang w:val="zh-CN"/>
        </w:rPr>
        <w:t>- 7 -</w:t>
      </w:r>
      <w:r>
        <w:rPr>
          <w:rFonts w:hint="eastAsia"/>
          <w:bCs/>
          <w:sz w:val="28"/>
          <w:szCs w:val="24"/>
          <w:lang w:val="zh-CN"/>
        </w:rPr>
        <w:fldChar w:fldCharType="end"/>
      </w:r>
      <w:r>
        <w:rPr>
          <w:rFonts w:hint="eastAsia"/>
          <w:bCs/>
          <w:sz w:val="28"/>
          <w:szCs w:val="24"/>
          <w:lang w:val="zh-CN"/>
        </w:rPr>
        <w:fldChar w:fldCharType="end"/>
      </w:r>
    </w:p>
    <w:p w14:paraId="2F6FE0A8">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_Toc14144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_Toc14144 \h </w:instrText>
      </w:r>
      <w:r>
        <w:rPr>
          <w:rFonts w:hint="eastAsia"/>
          <w:bCs/>
          <w:sz w:val="28"/>
          <w:szCs w:val="24"/>
          <w:lang w:val="zh-CN"/>
        </w:rPr>
        <w:fldChar w:fldCharType="separate"/>
      </w:r>
      <w:r>
        <w:rPr>
          <w:rFonts w:hint="eastAsia"/>
          <w:bCs/>
          <w:sz w:val="28"/>
          <w:szCs w:val="24"/>
          <w:lang w:val="zh-CN"/>
        </w:rPr>
        <w:t>- 8 -</w:t>
      </w:r>
      <w:r>
        <w:rPr>
          <w:rFonts w:hint="eastAsia"/>
          <w:bCs/>
          <w:sz w:val="28"/>
          <w:szCs w:val="24"/>
          <w:lang w:val="zh-CN"/>
        </w:rPr>
        <w:fldChar w:fldCharType="end"/>
      </w:r>
      <w:r>
        <w:rPr>
          <w:rFonts w:hint="eastAsia"/>
          <w:bCs/>
          <w:sz w:val="28"/>
          <w:szCs w:val="24"/>
          <w:lang w:val="zh-CN"/>
        </w:rPr>
        <w:fldChar w:fldCharType="end"/>
      </w:r>
    </w:p>
    <w:p w14:paraId="04BA868E">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_Toc17591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_Toc17591 \h </w:instrText>
      </w:r>
      <w:r>
        <w:rPr>
          <w:rFonts w:hint="eastAsia"/>
          <w:bCs/>
          <w:sz w:val="28"/>
          <w:szCs w:val="24"/>
          <w:lang w:val="zh-CN"/>
        </w:rPr>
        <w:fldChar w:fldCharType="separate"/>
      </w:r>
      <w:r>
        <w:rPr>
          <w:rFonts w:hint="eastAsia"/>
          <w:bCs/>
          <w:sz w:val="28"/>
          <w:szCs w:val="24"/>
          <w:lang w:val="zh-CN"/>
        </w:rPr>
        <w:t>- 8 -</w:t>
      </w:r>
      <w:r>
        <w:rPr>
          <w:rFonts w:hint="eastAsia"/>
          <w:bCs/>
          <w:sz w:val="28"/>
          <w:szCs w:val="24"/>
          <w:lang w:val="zh-CN"/>
        </w:rPr>
        <w:fldChar w:fldCharType="end"/>
      </w:r>
      <w:r>
        <w:rPr>
          <w:rFonts w:hint="eastAsia"/>
          <w:bCs/>
          <w:sz w:val="28"/>
          <w:szCs w:val="24"/>
          <w:lang w:val="zh-CN"/>
        </w:rPr>
        <w:fldChar w:fldCharType="end"/>
      </w:r>
    </w:p>
    <w:p w14:paraId="13032322">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_Toc22265 </w:instrText>
      </w:r>
      <w:r>
        <w:rPr>
          <w:rFonts w:hint="eastAsia"/>
          <w:bCs/>
          <w:sz w:val="28"/>
          <w:szCs w:val="24"/>
          <w:lang w:val="zh-CN"/>
        </w:rPr>
        <w:fldChar w:fldCharType="separate"/>
      </w:r>
      <w:r>
        <w:rPr>
          <w:rFonts w:hint="eastAsia"/>
          <w:bCs/>
          <w:sz w:val="28"/>
          <w:szCs w:val="24"/>
          <w:lang w:val="zh-CN"/>
        </w:rPr>
        <w:t>5.申报流程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_Toc22265 \h </w:instrText>
      </w:r>
      <w:r>
        <w:rPr>
          <w:rFonts w:hint="eastAsia"/>
          <w:bCs/>
          <w:sz w:val="28"/>
          <w:szCs w:val="24"/>
          <w:lang w:val="zh-CN"/>
        </w:rPr>
        <w:fldChar w:fldCharType="separate"/>
      </w:r>
      <w:r>
        <w:rPr>
          <w:rFonts w:hint="eastAsia"/>
          <w:bCs/>
          <w:sz w:val="28"/>
          <w:szCs w:val="24"/>
          <w:lang w:val="zh-CN"/>
        </w:rPr>
        <w:t>- 9 -</w:t>
      </w:r>
      <w:r>
        <w:rPr>
          <w:rFonts w:hint="eastAsia"/>
          <w:bCs/>
          <w:sz w:val="28"/>
          <w:szCs w:val="24"/>
          <w:lang w:val="zh-CN"/>
        </w:rPr>
        <w:fldChar w:fldCharType="end"/>
      </w:r>
      <w:r>
        <w:rPr>
          <w:rFonts w:hint="eastAsia"/>
          <w:bCs/>
          <w:sz w:val="28"/>
          <w:szCs w:val="24"/>
          <w:lang w:val="zh-CN"/>
        </w:rPr>
        <w:fldChar w:fldCharType="end"/>
      </w:r>
    </w:p>
    <w:p w14:paraId="54634702">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_Toc17517 </w:instrText>
      </w:r>
      <w:r>
        <w:rPr>
          <w:rFonts w:hint="eastAsia"/>
          <w:bCs/>
          <w:sz w:val="28"/>
          <w:szCs w:val="24"/>
          <w:lang w:val="zh-CN"/>
        </w:rPr>
        <w:fldChar w:fldCharType="separate"/>
      </w:r>
      <w:r>
        <w:rPr>
          <w:rFonts w:hint="eastAsia"/>
          <w:bCs/>
          <w:sz w:val="28"/>
          <w:szCs w:val="24"/>
          <w:lang w:val="zh-CN"/>
        </w:rPr>
        <w:t>（三）中小微企业专利转化运用资助项目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_Toc17517 \h </w:instrText>
      </w:r>
      <w:r>
        <w:rPr>
          <w:rFonts w:hint="eastAsia"/>
          <w:bCs/>
          <w:sz w:val="28"/>
          <w:szCs w:val="24"/>
          <w:lang w:val="zh-CN"/>
        </w:rPr>
        <w:fldChar w:fldCharType="separate"/>
      </w:r>
      <w:r>
        <w:rPr>
          <w:rFonts w:hint="eastAsia"/>
          <w:bCs/>
          <w:sz w:val="28"/>
          <w:szCs w:val="24"/>
          <w:lang w:val="zh-CN"/>
        </w:rPr>
        <w:t>- 11 -</w:t>
      </w:r>
      <w:r>
        <w:rPr>
          <w:rFonts w:hint="eastAsia"/>
          <w:bCs/>
          <w:sz w:val="28"/>
          <w:szCs w:val="24"/>
          <w:lang w:val="zh-CN"/>
        </w:rPr>
        <w:fldChar w:fldCharType="end"/>
      </w:r>
      <w:r>
        <w:rPr>
          <w:rFonts w:hint="eastAsia"/>
          <w:bCs/>
          <w:sz w:val="28"/>
          <w:szCs w:val="24"/>
          <w:lang w:val="zh-CN"/>
        </w:rPr>
        <w:fldChar w:fldCharType="end"/>
      </w:r>
    </w:p>
    <w:p w14:paraId="345EDF04">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_Toc21204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_Toc21204 \h </w:instrText>
      </w:r>
      <w:r>
        <w:rPr>
          <w:rFonts w:hint="eastAsia"/>
          <w:bCs/>
          <w:sz w:val="28"/>
          <w:szCs w:val="24"/>
          <w:lang w:val="zh-CN"/>
        </w:rPr>
        <w:fldChar w:fldCharType="separate"/>
      </w:r>
      <w:r>
        <w:rPr>
          <w:rFonts w:hint="eastAsia"/>
          <w:bCs/>
          <w:sz w:val="28"/>
          <w:szCs w:val="24"/>
          <w:lang w:val="zh-CN"/>
        </w:rPr>
        <w:t>- 11 -</w:t>
      </w:r>
      <w:r>
        <w:rPr>
          <w:rFonts w:hint="eastAsia"/>
          <w:bCs/>
          <w:sz w:val="28"/>
          <w:szCs w:val="24"/>
          <w:lang w:val="zh-CN"/>
        </w:rPr>
        <w:fldChar w:fldCharType="end"/>
      </w:r>
      <w:r>
        <w:rPr>
          <w:rFonts w:hint="eastAsia"/>
          <w:bCs/>
          <w:sz w:val="28"/>
          <w:szCs w:val="24"/>
          <w:lang w:val="zh-CN"/>
        </w:rPr>
        <w:fldChar w:fldCharType="end"/>
      </w:r>
    </w:p>
    <w:p w14:paraId="0954B8DD">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_Toc6410 </w:instrText>
      </w:r>
      <w:r>
        <w:rPr>
          <w:rFonts w:hint="eastAsia"/>
          <w:bCs/>
          <w:sz w:val="28"/>
          <w:szCs w:val="24"/>
          <w:lang w:val="zh-CN"/>
        </w:rPr>
        <w:fldChar w:fldCharType="separate"/>
      </w:r>
      <w:r>
        <w:rPr>
          <w:rFonts w:hint="eastAsia"/>
          <w:bCs/>
          <w:sz w:val="28"/>
          <w:szCs w:val="24"/>
          <w:lang w:val="zh-CN"/>
        </w:rPr>
        <w:t>2.资助标准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_Toc6410 \h </w:instrText>
      </w:r>
      <w:r>
        <w:rPr>
          <w:rFonts w:hint="eastAsia"/>
          <w:bCs/>
          <w:sz w:val="28"/>
          <w:szCs w:val="24"/>
          <w:lang w:val="zh-CN"/>
        </w:rPr>
        <w:fldChar w:fldCharType="separate"/>
      </w:r>
      <w:r>
        <w:rPr>
          <w:rFonts w:hint="eastAsia"/>
          <w:bCs/>
          <w:sz w:val="28"/>
          <w:szCs w:val="24"/>
          <w:lang w:val="zh-CN"/>
        </w:rPr>
        <w:t>- 11 -</w:t>
      </w:r>
      <w:r>
        <w:rPr>
          <w:rFonts w:hint="eastAsia"/>
          <w:bCs/>
          <w:sz w:val="28"/>
          <w:szCs w:val="24"/>
          <w:lang w:val="zh-CN"/>
        </w:rPr>
        <w:fldChar w:fldCharType="end"/>
      </w:r>
      <w:r>
        <w:rPr>
          <w:rFonts w:hint="eastAsia"/>
          <w:bCs/>
          <w:sz w:val="28"/>
          <w:szCs w:val="24"/>
          <w:lang w:val="zh-CN"/>
        </w:rPr>
        <w:fldChar w:fldCharType="end"/>
      </w:r>
    </w:p>
    <w:p w14:paraId="6E953FBC">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_Toc20759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_Toc20759 \h </w:instrText>
      </w:r>
      <w:r>
        <w:rPr>
          <w:rFonts w:hint="eastAsia"/>
          <w:bCs/>
          <w:sz w:val="28"/>
          <w:szCs w:val="24"/>
          <w:lang w:val="zh-CN"/>
        </w:rPr>
        <w:fldChar w:fldCharType="separate"/>
      </w:r>
      <w:r>
        <w:rPr>
          <w:rFonts w:hint="eastAsia"/>
          <w:bCs/>
          <w:sz w:val="28"/>
          <w:szCs w:val="24"/>
          <w:lang w:val="zh-CN"/>
        </w:rPr>
        <w:t>- 11 -</w:t>
      </w:r>
      <w:r>
        <w:rPr>
          <w:rFonts w:hint="eastAsia"/>
          <w:bCs/>
          <w:sz w:val="28"/>
          <w:szCs w:val="24"/>
          <w:lang w:val="zh-CN"/>
        </w:rPr>
        <w:fldChar w:fldCharType="end"/>
      </w:r>
      <w:r>
        <w:rPr>
          <w:rFonts w:hint="eastAsia"/>
          <w:bCs/>
          <w:sz w:val="28"/>
          <w:szCs w:val="24"/>
          <w:lang w:val="zh-CN"/>
        </w:rPr>
        <w:fldChar w:fldCharType="end"/>
      </w:r>
    </w:p>
    <w:p w14:paraId="6126CA98">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_Toc11282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_Toc11282 \h </w:instrText>
      </w:r>
      <w:r>
        <w:rPr>
          <w:rFonts w:hint="eastAsia"/>
          <w:bCs/>
          <w:sz w:val="28"/>
          <w:szCs w:val="24"/>
          <w:lang w:val="zh-CN"/>
        </w:rPr>
        <w:fldChar w:fldCharType="separate"/>
      </w:r>
      <w:r>
        <w:rPr>
          <w:rFonts w:hint="eastAsia"/>
          <w:bCs/>
          <w:sz w:val="28"/>
          <w:szCs w:val="24"/>
          <w:lang w:val="zh-CN"/>
        </w:rPr>
        <w:t>- 11 -</w:t>
      </w:r>
      <w:r>
        <w:rPr>
          <w:rFonts w:hint="eastAsia"/>
          <w:bCs/>
          <w:sz w:val="28"/>
          <w:szCs w:val="24"/>
          <w:lang w:val="zh-CN"/>
        </w:rPr>
        <w:fldChar w:fldCharType="end"/>
      </w:r>
      <w:r>
        <w:rPr>
          <w:rFonts w:hint="eastAsia"/>
          <w:bCs/>
          <w:sz w:val="28"/>
          <w:szCs w:val="24"/>
          <w:lang w:val="zh-CN"/>
        </w:rPr>
        <w:fldChar w:fldCharType="end"/>
      </w:r>
    </w:p>
    <w:p w14:paraId="3537D163">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_Toc26665 </w:instrText>
      </w:r>
      <w:r>
        <w:rPr>
          <w:rFonts w:hint="eastAsia"/>
          <w:bCs/>
          <w:sz w:val="28"/>
          <w:szCs w:val="24"/>
          <w:lang w:val="zh-CN"/>
        </w:rPr>
        <w:fldChar w:fldCharType="separate"/>
      </w:r>
      <w:r>
        <w:rPr>
          <w:rFonts w:hint="eastAsia"/>
          <w:bCs/>
          <w:sz w:val="28"/>
          <w:szCs w:val="24"/>
          <w:lang w:val="zh-CN"/>
        </w:rPr>
        <w:t>5.申报流程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_Toc26665 \h </w:instrText>
      </w:r>
      <w:r>
        <w:rPr>
          <w:rFonts w:hint="eastAsia"/>
          <w:bCs/>
          <w:sz w:val="28"/>
          <w:szCs w:val="24"/>
          <w:lang w:val="zh-CN"/>
        </w:rPr>
        <w:fldChar w:fldCharType="separate"/>
      </w:r>
      <w:r>
        <w:rPr>
          <w:rFonts w:hint="eastAsia"/>
          <w:bCs/>
          <w:sz w:val="28"/>
          <w:szCs w:val="24"/>
          <w:lang w:val="zh-CN"/>
        </w:rPr>
        <w:t>- 13 -</w:t>
      </w:r>
      <w:r>
        <w:rPr>
          <w:rFonts w:hint="eastAsia"/>
          <w:bCs/>
          <w:sz w:val="28"/>
          <w:szCs w:val="24"/>
          <w:lang w:val="zh-CN"/>
        </w:rPr>
        <w:fldChar w:fldCharType="end"/>
      </w:r>
      <w:r>
        <w:rPr>
          <w:rFonts w:hint="eastAsia"/>
          <w:bCs/>
          <w:sz w:val="28"/>
          <w:szCs w:val="24"/>
          <w:lang w:val="zh-CN"/>
        </w:rPr>
        <w:fldChar w:fldCharType="end"/>
      </w:r>
    </w:p>
    <w:p w14:paraId="24799DF8">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_Toc2430 </w:instrText>
      </w:r>
      <w:r>
        <w:rPr>
          <w:rFonts w:hint="eastAsia"/>
          <w:bCs/>
          <w:sz w:val="28"/>
          <w:szCs w:val="24"/>
          <w:lang w:val="zh-CN"/>
        </w:rPr>
        <w:fldChar w:fldCharType="separate"/>
      </w:r>
      <w:r>
        <w:rPr>
          <w:rFonts w:hint="eastAsia"/>
          <w:bCs/>
          <w:sz w:val="28"/>
          <w:szCs w:val="24"/>
          <w:lang w:val="zh-CN"/>
        </w:rPr>
        <w:t>（四）知识产权保险资助项目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_Toc2430 \h </w:instrText>
      </w:r>
      <w:r>
        <w:rPr>
          <w:rFonts w:hint="eastAsia"/>
          <w:bCs/>
          <w:sz w:val="28"/>
          <w:szCs w:val="24"/>
          <w:lang w:val="zh-CN"/>
        </w:rPr>
        <w:fldChar w:fldCharType="separate"/>
      </w:r>
      <w:r>
        <w:rPr>
          <w:rFonts w:hint="eastAsia"/>
          <w:bCs/>
          <w:sz w:val="28"/>
          <w:szCs w:val="24"/>
          <w:lang w:val="zh-CN"/>
        </w:rPr>
        <w:t>- 15 -</w:t>
      </w:r>
      <w:r>
        <w:rPr>
          <w:rFonts w:hint="eastAsia"/>
          <w:bCs/>
          <w:sz w:val="28"/>
          <w:szCs w:val="24"/>
          <w:lang w:val="zh-CN"/>
        </w:rPr>
        <w:fldChar w:fldCharType="end"/>
      </w:r>
      <w:r>
        <w:rPr>
          <w:rFonts w:hint="eastAsia"/>
          <w:bCs/>
          <w:sz w:val="28"/>
          <w:szCs w:val="24"/>
          <w:lang w:val="zh-CN"/>
        </w:rPr>
        <w:fldChar w:fldCharType="end"/>
      </w:r>
    </w:p>
    <w:p w14:paraId="6534652C">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_Toc11937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_Toc11937 \h </w:instrText>
      </w:r>
      <w:r>
        <w:rPr>
          <w:rFonts w:hint="eastAsia"/>
          <w:bCs/>
          <w:sz w:val="28"/>
          <w:szCs w:val="24"/>
          <w:lang w:val="zh-CN"/>
        </w:rPr>
        <w:fldChar w:fldCharType="separate"/>
      </w:r>
      <w:r>
        <w:rPr>
          <w:rFonts w:hint="eastAsia"/>
          <w:bCs/>
          <w:sz w:val="28"/>
          <w:szCs w:val="24"/>
          <w:lang w:val="zh-CN"/>
        </w:rPr>
        <w:t>- 15 -</w:t>
      </w:r>
      <w:r>
        <w:rPr>
          <w:rFonts w:hint="eastAsia"/>
          <w:bCs/>
          <w:sz w:val="28"/>
          <w:szCs w:val="24"/>
          <w:lang w:val="zh-CN"/>
        </w:rPr>
        <w:fldChar w:fldCharType="end"/>
      </w:r>
      <w:r>
        <w:rPr>
          <w:rFonts w:hint="eastAsia"/>
          <w:bCs/>
          <w:sz w:val="28"/>
          <w:szCs w:val="24"/>
          <w:lang w:val="zh-CN"/>
        </w:rPr>
        <w:fldChar w:fldCharType="end"/>
      </w:r>
    </w:p>
    <w:p w14:paraId="2B240FE3">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_Toc17921 </w:instrText>
      </w:r>
      <w:r>
        <w:rPr>
          <w:rFonts w:hint="eastAsia"/>
          <w:bCs/>
          <w:sz w:val="28"/>
          <w:szCs w:val="24"/>
          <w:lang w:val="zh-CN"/>
        </w:rPr>
        <w:fldChar w:fldCharType="separate"/>
      </w:r>
      <w:r>
        <w:rPr>
          <w:rFonts w:hint="eastAsia"/>
          <w:bCs/>
          <w:sz w:val="28"/>
          <w:szCs w:val="24"/>
          <w:lang w:val="zh-CN"/>
        </w:rPr>
        <w:t>2.资助标准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_Toc17921 \h </w:instrText>
      </w:r>
      <w:r>
        <w:rPr>
          <w:rFonts w:hint="eastAsia"/>
          <w:bCs/>
          <w:sz w:val="28"/>
          <w:szCs w:val="24"/>
          <w:lang w:val="zh-CN"/>
        </w:rPr>
        <w:fldChar w:fldCharType="separate"/>
      </w:r>
      <w:r>
        <w:rPr>
          <w:rFonts w:hint="eastAsia"/>
          <w:bCs/>
          <w:sz w:val="28"/>
          <w:szCs w:val="24"/>
          <w:lang w:val="zh-CN"/>
        </w:rPr>
        <w:t>- 15 -</w:t>
      </w:r>
      <w:r>
        <w:rPr>
          <w:rFonts w:hint="eastAsia"/>
          <w:bCs/>
          <w:sz w:val="28"/>
          <w:szCs w:val="24"/>
          <w:lang w:val="zh-CN"/>
        </w:rPr>
        <w:fldChar w:fldCharType="end"/>
      </w:r>
      <w:r>
        <w:rPr>
          <w:rFonts w:hint="eastAsia"/>
          <w:bCs/>
          <w:sz w:val="28"/>
          <w:szCs w:val="24"/>
          <w:lang w:val="zh-CN"/>
        </w:rPr>
        <w:fldChar w:fldCharType="end"/>
      </w:r>
    </w:p>
    <w:p w14:paraId="346AEE0D">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_Toc17658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_Toc17658 \h </w:instrText>
      </w:r>
      <w:r>
        <w:rPr>
          <w:rFonts w:hint="eastAsia"/>
          <w:bCs/>
          <w:sz w:val="28"/>
          <w:szCs w:val="24"/>
          <w:lang w:val="zh-CN"/>
        </w:rPr>
        <w:fldChar w:fldCharType="separate"/>
      </w:r>
      <w:r>
        <w:rPr>
          <w:rFonts w:hint="eastAsia"/>
          <w:bCs/>
          <w:sz w:val="28"/>
          <w:szCs w:val="24"/>
          <w:lang w:val="zh-CN"/>
        </w:rPr>
        <w:t>- 15 -</w:t>
      </w:r>
      <w:r>
        <w:rPr>
          <w:rFonts w:hint="eastAsia"/>
          <w:bCs/>
          <w:sz w:val="28"/>
          <w:szCs w:val="24"/>
          <w:lang w:val="zh-CN"/>
        </w:rPr>
        <w:fldChar w:fldCharType="end"/>
      </w:r>
      <w:r>
        <w:rPr>
          <w:rFonts w:hint="eastAsia"/>
          <w:bCs/>
          <w:sz w:val="28"/>
          <w:szCs w:val="24"/>
          <w:lang w:val="zh-CN"/>
        </w:rPr>
        <w:fldChar w:fldCharType="end"/>
      </w:r>
    </w:p>
    <w:p w14:paraId="35C47FF9">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_Toc11381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_Toc11381 \h </w:instrText>
      </w:r>
      <w:r>
        <w:rPr>
          <w:rFonts w:hint="eastAsia"/>
          <w:bCs/>
          <w:sz w:val="28"/>
          <w:szCs w:val="24"/>
          <w:lang w:val="zh-CN"/>
        </w:rPr>
        <w:fldChar w:fldCharType="separate"/>
      </w:r>
      <w:r>
        <w:rPr>
          <w:rFonts w:hint="eastAsia"/>
          <w:bCs/>
          <w:sz w:val="28"/>
          <w:szCs w:val="24"/>
          <w:lang w:val="zh-CN"/>
        </w:rPr>
        <w:t>- 16 -</w:t>
      </w:r>
      <w:r>
        <w:rPr>
          <w:rFonts w:hint="eastAsia"/>
          <w:bCs/>
          <w:sz w:val="28"/>
          <w:szCs w:val="24"/>
          <w:lang w:val="zh-CN"/>
        </w:rPr>
        <w:fldChar w:fldCharType="end"/>
      </w:r>
      <w:r>
        <w:rPr>
          <w:rFonts w:hint="eastAsia"/>
          <w:bCs/>
          <w:sz w:val="28"/>
          <w:szCs w:val="24"/>
          <w:lang w:val="zh-CN"/>
        </w:rPr>
        <w:fldChar w:fldCharType="end"/>
      </w:r>
    </w:p>
    <w:p w14:paraId="5671CA43">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_Toc28102 </w:instrText>
      </w:r>
      <w:r>
        <w:rPr>
          <w:rFonts w:hint="eastAsia"/>
          <w:bCs/>
          <w:sz w:val="28"/>
          <w:szCs w:val="24"/>
          <w:lang w:val="zh-CN"/>
        </w:rPr>
        <w:fldChar w:fldCharType="separate"/>
      </w:r>
      <w:r>
        <w:rPr>
          <w:rFonts w:hint="eastAsia"/>
          <w:bCs/>
          <w:sz w:val="28"/>
          <w:szCs w:val="24"/>
          <w:lang w:val="zh-CN"/>
        </w:rPr>
        <w:t>5.申报流程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_Toc28102 \h </w:instrText>
      </w:r>
      <w:r>
        <w:rPr>
          <w:rFonts w:hint="eastAsia"/>
          <w:bCs/>
          <w:sz w:val="28"/>
          <w:szCs w:val="24"/>
          <w:lang w:val="zh-CN"/>
        </w:rPr>
        <w:fldChar w:fldCharType="separate"/>
      </w:r>
      <w:r>
        <w:rPr>
          <w:rFonts w:hint="eastAsia"/>
          <w:bCs/>
          <w:sz w:val="28"/>
          <w:szCs w:val="24"/>
          <w:lang w:val="zh-CN"/>
        </w:rPr>
        <w:t>- 17 -</w:t>
      </w:r>
      <w:r>
        <w:rPr>
          <w:rFonts w:hint="eastAsia"/>
          <w:bCs/>
          <w:sz w:val="28"/>
          <w:szCs w:val="24"/>
          <w:lang w:val="zh-CN"/>
        </w:rPr>
        <w:fldChar w:fldCharType="end"/>
      </w:r>
      <w:r>
        <w:rPr>
          <w:rFonts w:hint="eastAsia"/>
          <w:bCs/>
          <w:sz w:val="28"/>
          <w:szCs w:val="24"/>
          <w:lang w:val="zh-CN"/>
        </w:rPr>
        <w:fldChar w:fldCharType="end"/>
      </w:r>
    </w:p>
    <w:p w14:paraId="2B3FE845">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_Toc5050 </w:instrText>
      </w:r>
      <w:r>
        <w:rPr>
          <w:rFonts w:hint="eastAsia"/>
          <w:bCs/>
          <w:sz w:val="28"/>
          <w:szCs w:val="24"/>
          <w:lang w:val="zh-CN"/>
        </w:rPr>
        <w:fldChar w:fldCharType="separate"/>
      </w:r>
      <w:r>
        <w:rPr>
          <w:rFonts w:hint="eastAsia"/>
          <w:bCs/>
          <w:sz w:val="28"/>
          <w:szCs w:val="24"/>
          <w:lang w:val="zh-CN"/>
        </w:rPr>
        <w:t>（五）知识产权证券化项目补贴项目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_Toc5050 \h </w:instrText>
      </w:r>
      <w:r>
        <w:rPr>
          <w:rFonts w:hint="eastAsia"/>
          <w:bCs/>
          <w:sz w:val="28"/>
          <w:szCs w:val="24"/>
          <w:lang w:val="zh-CN"/>
        </w:rPr>
        <w:fldChar w:fldCharType="separate"/>
      </w:r>
      <w:r>
        <w:rPr>
          <w:rFonts w:hint="eastAsia"/>
          <w:bCs/>
          <w:sz w:val="28"/>
          <w:szCs w:val="24"/>
          <w:lang w:val="zh-CN"/>
        </w:rPr>
        <w:t>- 19 -</w:t>
      </w:r>
      <w:r>
        <w:rPr>
          <w:rFonts w:hint="eastAsia"/>
          <w:bCs/>
          <w:sz w:val="28"/>
          <w:szCs w:val="24"/>
          <w:lang w:val="zh-CN"/>
        </w:rPr>
        <w:fldChar w:fldCharType="end"/>
      </w:r>
      <w:r>
        <w:rPr>
          <w:rFonts w:hint="eastAsia"/>
          <w:bCs/>
          <w:sz w:val="28"/>
          <w:szCs w:val="24"/>
          <w:lang w:val="zh-CN"/>
        </w:rPr>
        <w:fldChar w:fldCharType="end"/>
      </w:r>
    </w:p>
    <w:p w14:paraId="28F1F897">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_Toc12436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_Toc12436 \h </w:instrText>
      </w:r>
      <w:r>
        <w:rPr>
          <w:rFonts w:hint="eastAsia"/>
          <w:bCs/>
          <w:sz w:val="28"/>
          <w:szCs w:val="24"/>
          <w:lang w:val="zh-CN"/>
        </w:rPr>
        <w:fldChar w:fldCharType="separate"/>
      </w:r>
      <w:r>
        <w:rPr>
          <w:rFonts w:hint="eastAsia"/>
          <w:bCs/>
          <w:sz w:val="28"/>
          <w:szCs w:val="24"/>
          <w:lang w:val="zh-CN"/>
        </w:rPr>
        <w:t>- 19 -</w:t>
      </w:r>
      <w:r>
        <w:rPr>
          <w:rFonts w:hint="eastAsia"/>
          <w:bCs/>
          <w:sz w:val="28"/>
          <w:szCs w:val="24"/>
          <w:lang w:val="zh-CN"/>
        </w:rPr>
        <w:fldChar w:fldCharType="end"/>
      </w:r>
      <w:r>
        <w:rPr>
          <w:rFonts w:hint="eastAsia"/>
          <w:bCs/>
          <w:sz w:val="28"/>
          <w:szCs w:val="24"/>
          <w:lang w:val="zh-CN"/>
        </w:rPr>
        <w:fldChar w:fldCharType="end"/>
      </w:r>
    </w:p>
    <w:p w14:paraId="7FE21511">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_Toc2195 </w:instrText>
      </w:r>
      <w:r>
        <w:rPr>
          <w:rFonts w:hint="eastAsia"/>
          <w:bCs/>
          <w:sz w:val="28"/>
          <w:szCs w:val="24"/>
          <w:lang w:val="zh-CN"/>
        </w:rPr>
        <w:fldChar w:fldCharType="separate"/>
      </w:r>
      <w:r>
        <w:rPr>
          <w:rFonts w:hint="eastAsia"/>
          <w:bCs/>
          <w:sz w:val="28"/>
          <w:szCs w:val="24"/>
          <w:lang w:val="zh-CN"/>
        </w:rPr>
        <w:t>2.补贴标准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_Toc2195 \h </w:instrText>
      </w:r>
      <w:r>
        <w:rPr>
          <w:rFonts w:hint="eastAsia"/>
          <w:bCs/>
          <w:sz w:val="28"/>
          <w:szCs w:val="24"/>
          <w:lang w:val="zh-CN"/>
        </w:rPr>
        <w:fldChar w:fldCharType="separate"/>
      </w:r>
      <w:r>
        <w:rPr>
          <w:rFonts w:hint="eastAsia"/>
          <w:bCs/>
          <w:sz w:val="28"/>
          <w:szCs w:val="24"/>
          <w:lang w:val="zh-CN"/>
        </w:rPr>
        <w:t>- 19 -</w:t>
      </w:r>
      <w:r>
        <w:rPr>
          <w:rFonts w:hint="eastAsia"/>
          <w:bCs/>
          <w:sz w:val="28"/>
          <w:szCs w:val="24"/>
          <w:lang w:val="zh-CN"/>
        </w:rPr>
        <w:fldChar w:fldCharType="end"/>
      </w:r>
      <w:r>
        <w:rPr>
          <w:rFonts w:hint="eastAsia"/>
          <w:bCs/>
          <w:sz w:val="28"/>
          <w:szCs w:val="24"/>
          <w:lang w:val="zh-CN"/>
        </w:rPr>
        <w:fldChar w:fldCharType="end"/>
      </w:r>
    </w:p>
    <w:p w14:paraId="433000B1">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_Toc9443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_Toc9443 \h </w:instrText>
      </w:r>
      <w:r>
        <w:rPr>
          <w:rFonts w:hint="eastAsia"/>
          <w:bCs/>
          <w:sz w:val="28"/>
          <w:szCs w:val="24"/>
          <w:lang w:val="zh-CN"/>
        </w:rPr>
        <w:fldChar w:fldCharType="separate"/>
      </w:r>
      <w:r>
        <w:rPr>
          <w:rFonts w:hint="eastAsia"/>
          <w:bCs/>
          <w:sz w:val="28"/>
          <w:szCs w:val="24"/>
          <w:lang w:val="zh-CN"/>
        </w:rPr>
        <w:t>- 19 -</w:t>
      </w:r>
      <w:r>
        <w:rPr>
          <w:rFonts w:hint="eastAsia"/>
          <w:bCs/>
          <w:sz w:val="28"/>
          <w:szCs w:val="24"/>
          <w:lang w:val="zh-CN"/>
        </w:rPr>
        <w:fldChar w:fldCharType="end"/>
      </w:r>
      <w:r>
        <w:rPr>
          <w:rFonts w:hint="eastAsia"/>
          <w:bCs/>
          <w:sz w:val="28"/>
          <w:szCs w:val="24"/>
          <w:lang w:val="zh-CN"/>
        </w:rPr>
        <w:fldChar w:fldCharType="end"/>
      </w:r>
    </w:p>
    <w:p w14:paraId="27242641">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_Toc4919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_Toc4919 \h </w:instrText>
      </w:r>
      <w:r>
        <w:rPr>
          <w:rFonts w:hint="eastAsia"/>
          <w:bCs/>
          <w:sz w:val="28"/>
          <w:szCs w:val="24"/>
          <w:lang w:val="zh-CN"/>
        </w:rPr>
        <w:fldChar w:fldCharType="separate"/>
      </w:r>
      <w:r>
        <w:rPr>
          <w:rFonts w:hint="eastAsia"/>
          <w:bCs/>
          <w:sz w:val="28"/>
          <w:szCs w:val="24"/>
          <w:lang w:val="zh-CN"/>
        </w:rPr>
        <w:t>- 20 -</w:t>
      </w:r>
      <w:r>
        <w:rPr>
          <w:rFonts w:hint="eastAsia"/>
          <w:bCs/>
          <w:sz w:val="28"/>
          <w:szCs w:val="24"/>
          <w:lang w:val="zh-CN"/>
        </w:rPr>
        <w:fldChar w:fldCharType="end"/>
      </w:r>
      <w:r>
        <w:rPr>
          <w:rFonts w:hint="eastAsia"/>
          <w:bCs/>
          <w:sz w:val="28"/>
          <w:szCs w:val="24"/>
          <w:lang w:val="zh-CN"/>
        </w:rPr>
        <w:fldChar w:fldCharType="end"/>
      </w:r>
    </w:p>
    <w:p w14:paraId="6D46F95F">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_Toc11741 </w:instrText>
      </w:r>
      <w:r>
        <w:rPr>
          <w:rFonts w:hint="eastAsia"/>
          <w:bCs/>
          <w:sz w:val="28"/>
          <w:szCs w:val="24"/>
          <w:lang w:val="zh-CN"/>
        </w:rPr>
        <w:fldChar w:fldCharType="separate"/>
      </w:r>
      <w:r>
        <w:rPr>
          <w:rFonts w:hint="eastAsia"/>
          <w:bCs/>
          <w:sz w:val="28"/>
          <w:szCs w:val="24"/>
          <w:lang w:val="zh-CN"/>
        </w:rPr>
        <w:t>5.申报流程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_Toc11741 \h </w:instrText>
      </w:r>
      <w:r>
        <w:rPr>
          <w:rFonts w:hint="eastAsia"/>
          <w:bCs/>
          <w:sz w:val="28"/>
          <w:szCs w:val="24"/>
          <w:lang w:val="zh-CN"/>
        </w:rPr>
        <w:fldChar w:fldCharType="separate"/>
      </w:r>
      <w:r>
        <w:rPr>
          <w:rFonts w:hint="eastAsia"/>
          <w:bCs/>
          <w:sz w:val="28"/>
          <w:szCs w:val="24"/>
          <w:lang w:val="zh-CN"/>
        </w:rPr>
        <w:t>- 21 -</w:t>
      </w:r>
      <w:r>
        <w:rPr>
          <w:rFonts w:hint="eastAsia"/>
          <w:bCs/>
          <w:sz w:val="28"/>
          <w:szCs w:val="24"/>
          <w:lang w:val="zh-CN"/>
        </w:rPr>
        <w:fldChar w:fldCharType="end"/>
      </w:r>
      <w:r>
        <w:rPr>
          <w:rFonts w:hint="eastAsia"/>
          <w:bCs/>
          <w:sz w:val="28"/>
          <w:szCs w:val="24"/>
          <w:lang w:val="zh-CN"/>
        </w:rPr>
        <w:fldChar w:fldCharType="end"/>
      </w:r>
    </w:p>
    <w:p w14:paraId="0BCAFF59">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_Toc24250 </w:instrText>
      </w:r>
      <w:r>
        <w:rPr>
          <w:rFonts w:hint="eastAsia"/>
          <w:bCs/>
          <w:sz w:val="28"/>
          <w:szCs w:val="24"/>
          <w:lang w:val="zh-CN"/>
        </w:rPr>
        <w:fldChar w:fldCharType="separate"/>
      </w:r>
      <w:r>
        <w:rPr>
          <w:rFonts w:hint="eastAsia"/>
          <w:bCs/>
          <w:sz w:val="28"/>
          <w:szCs w:val="24"/>
          <w:lang w:val="zh-CN"/>
        </w:rPr>
        <w:t>（六）知识产权保护工作站资助项目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_Toc24250 \h </w:instrText>
      </w:r>
      <w:r>
        <w:rPr>
          <w:rFonts w:hint="eastAsia"/>
          <w:bCs/>
          <w:sz w:val="28"/>
          <w:szCs w:val="24"/>
          <w:lang w:val="zh-CN"/>
        </w:rPr>
        <w:fldChar w:fldCharType="separate"/>
      </w:r>
      <w:r>
        <w:rPr>
          <w:rFonts w:hint="eastAsia"/>
          <w:bCs/>
          <w:sz w:val="28"/>
          <w:szCs w:val="24"/>
          <w:lang w:val="zh-CN"/>
        </w:rPr>
        <w:t>- 23 -</w:t>
      </w:r>
      <w:r>
        <w:rPr>
          <w:rFonts w:hint="eastAsia"/>
          <w:bCs/>
          <w:sz w:val="28"/>
          <w:szCs w:val="24"/>
          <w:lang w:val="zh-CN"/>
        </w:rPr>
        <w:fldChar w:fldCharType="end"/>
      </w:r>
      <w:r>
        <w:rPr>
          <w:rFonts w:hint="eastAsia"/>
          <w:bCs/>
          <w:sz w:val="28"/>
          <w:szCs w:val="24"/>
          <w:lang w:val="zh-CN"/>
        </w:rPr>
        <w:fldChar w:fldCharType="end"/>
      </w:r>
    </w:p>
    <w:p w14:paraId="5F1614B9">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_Toc29864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_Toc29864 \h </w:instrText>
      </w:r>
      <w:r>
        <w:rPr>
          <w:rFonts w:hint="eastAsia"/>
          <w:bCs/>
          <w:sz w:val="28"/>
          <w:szCs w:val="24"/>
          <w:lang w:val="zh-CN"/>
        </w:rPr>
        <w:fldChar w:fldCharType="separate"/>
      </w:r>
      <w:r>
        <w:rPr>
          <w:rFonts w:hint="eastAsia"/>
          <w:bCs/>
          <w:sz w:val="28"/>
          <w:szCs w:val="24"/>
          <w:lang w:val="zh-CN"/>
        </w:rPr>
        <w:t>- 23 -</w:t>
      </w:r>
      <w:r>
        <w:rPr>
          <w:rFonts w:hint="eastAsia"/>
          <w:bCs/>
          <w:sz w:val="28"/>
          <w:szCs w:val="24"/>
          <w:lang w:val="zh-CN"/>
        </w:rPr>
        <w:fldChar w:fldCharType="end"/>
      </w:r>
      <w:r>
        <w:rPr>
          <w:rFonts w:hint="eastAsia"/>
          <w:bCs/>
          <w:sz w:val="28"/>
          <w:szCs w:val="24"/>
          <w:lang w:val="zh-CN"/>
        </w:rPr>
        <w:fldChar w:fldCharType="end"/>
      </w:r>
    </w:p>
    <w:p w14:paraId="7F2E2B19">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_Toc30845 </w:instrText>
      </w:r>
      <w:r>
        <w:rPr>
          <w:rFonts w:hint="eastAsia"/>
          <w:bCs/>
          <w:sz w:val="28"/>
          <w:szCs w:val="24"/>
          <w:lang w:val="zh-CN"/>
        </w:rPr>
        <w:fldChar w:fldCharType="separate"/>
      </w:r>
      <w:r>
        <w:rPr>
          <w:rFonts w:hint="eastAsia"/>
          <w:bCs/>
          <w:sz w:val="28"/>
          <w:szCs w:val="24"/>
          <w:lang w:val="zh-CN"/>
        </w:rPr>
        <w:t>2.资助标准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_Toc30845 \h </w:instrText>
      </w:r>
      <w:r>
        <w:rPr>
          <w:rFonts w:hint="eastAsia"/>
          <w:bCs/>
          <w:sz w:val="28"/>
          <w:szCs w:val="24"/>
          <w:lang w:val="zh-CN"/>
        </w:rPr>
        <w:fldChar w:fldCharType="separate"/>
      </w:r>
      <w:r>
        <w:rPr>
          <w:rFonts w:hint="eastAsia"/>
          <w:bCs/>
          <w:sz w:val="28"/>
          <w:szCs w:val="24"/>
          <w:lang w:val="zh-CN"/>
        </w:rPr>
        <w:t>- 23 -</w:t>
      </w:r>
      <w:r>
        <w:rPr>
          <w:rFonts w:hint="eastAsia"/>
          <w:bCs/>
          <w:sz w:val="28"/>
          <w:szCs w:val="24"/>
          <w:lang w:val="zh-CN"/>
        </w:rPr>
        <w:fldChar w:fldCharType="end"/>
      </w:r>
      <w:r>
        <w:rPr>
          <w:rFonts w:hint="eastAsia"/>
          <w:bCs/>
          <w:sz w:val="28"/>
          <w:szCs w:val="24"/>
          <w:lang w:val="zh-CN"/>
        </w:rPr>
        <w:fldChar w:fldCharType="end"/>
      </w:r>
    </w:p>
    <w:p w14:paraId="02D8DF55">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_Toc7829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_Toc7829 \h </w:instrText>
      </w:r>
      <w:r>
        <w:rPr>
          <w:rFonts w:hint="eastAsia"/>
          <w:bCs/>
          <w:sz w:val="28"/>
          <w:szCs w:val="24"/>
          <w:lang w:val="zh-CN"/>
        </w:rPr>
        <w:fldChar w:fldCharType="separate"/>
      </w:r>
      <w:r>
        <w:rPr>
          <w:rFonts w:hint="eastAsia"/>
          <w:bCs/>
          <w:sz w:val="28"/>
          <w:szCs w:val="24"/>
          <w:lang w:val="zh-CN"/>
        </w:rPr>
        <w:t>- 23 -</w:t>
      </w:r>
      <w:r>
        <w:rPr>
          <w:rFonts w:hint="eastAsia"/>
          <w:bCs/>
          <w:sz w:val="28"/>
          <w:szCs w:val="24"/>
          <w:lang w:val="zh-CN"/>
        </w:rPr>
        <w:fldChar w:fldCharType="end"/>
      </w:r>
      <w:r>
        <w:rPr>
          <w:rFonts w:hint="eastAsia"/>
          <w:bCs/>
          <w:sz w:val="28"/>
          <w:szCs w:val="24"/>
          <w:lang w:val="zh-CN"/>
        </w:rPr>
        <w:fldChar w:fldCharType="end"/>
      </w:r>
    </w:p>
    <w:p w14:paraId="01BBAB6E">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_Toc20537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_Toc20537 \h </w:instrText>
      </w:r>
      <w:r>
        <w:rPr>
          <w:rFonts w:hint="eastAsia"/>
          <w:bCs/>
          <w:sz w:val="28"/>
          <w:szCs w:val="24"/>
          <w:lang w:val="zh-CN"/>
        </w:rPr>
        <w:fldChar w:fldCharType="separate"/>
      </w:r>
      <w:r>
        <w:rPr>
          <w:rFonts w:hint="eastAsia"/>
          <w:bCs/>
          <w:sz w:val="28"/>
          <w:szCs w:val="24"/>
          <w:lang w:val="zh-CN"/>
        </w:rPr>
        <w:t>- 24 -</w:t>
      </w:r>
      <w:r>
        <w:rPr>
          <w:rFonts w:hint="eastAsia"/>
          <w:bCs/>
          <w:sz w:val="28"/>
          <w:szCs w:val="24"/>
          <w:lang w:val="zh-CN"/>
        </w:rPr>
        <w:fldChar w:fldCharType="end"/>
      </w:r>
      <w:r>
        <w:rPr>
          <w:rFonts w:hint="eastAsia"/>
          <w:bCs/>
          <w:sz w:val="28"/>
          <w:szCs w:val="24"/>
          <w:lang w:val="zh-CN"/>
        </w:rPr>
        <w:fldChar w:fldCharType="end"/>
      </w:r>
    </w:p>
    <w:p w14:paraId="28EC6D78">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_Toc25975 </w:instrText>
      </w:r>
      <w:r>
        <w:rPr>
          <w:rFonts w:hint="eastAsia"/>
          <w:bCs/>
          <w:sz w:val="28"/>
          <w:szCs w:val="24"/>
          <w:lang w:val="zh-CN"/>
        </w:rPr>
        <w:fldChar w:fldCharType="separate"/>
      </w:r>
      <w:r>
        <w:rPr>
          <w:rFonts w:hint="eastAsia"/>
          <w:bCs/>
          <w:sz w:val="28"/>
          <w:szCs w:val="24"/>
          <w:lang w:val="zh-CN"/>
        </w:rPr>
        <w:t>5.申报流程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_Toc25975 \h </w:instrText>
      </w:r>
      <w:r>
        <w:rPr>
          <w:rFonts w:hint="eastAsia"/>
          <w:bCs/>
          <w:sz w:val="28"/>
          <w:szCs w:val="24"/>
          <w:lang w:val="zh-CN"/>
        </w:rPr>
        <w:fldChar w:fldCharType="separate"/>
      </w:r>
      <w:r>
        <w:rPr>
          <w:rFonts w:hint="eastAsia"/>
          <w:bCs/>
          <w:sz w:val="28"/>
          <w:szCs w:val="24"/>
          <w:lang w:val="zh-CN"/>
        </w:rPr>
        <w:t>- 24 -</w:t>
      </w:r>
      <w:r>
        <w:rPr>
          <w:rFonts w:hint="eastAsia"/>
          <w:bCs/>
          <w:sz w:val="28"/>
          <w:szCs w:val="24"/>
          <w:lang w:val="zh-CN"/>
        </w:rPr>
        <w:fldChar w:fldCharType="end"/>
      </w:r>
      <w:r>
        <w:rPr>
          <w:rFonts w:hint="eastAsia"/>
          <w:bCs/>
          <w:sz w:val="28"/>
          <w:szCs w:val="24"/>
          <w:lang w:val="zh-CN"/>
        </w:rPr>
        <w:fldChar w:fldCharType="end"/>
      </w:r>
    </w:p>
    <w:p w14:paraId="1B7100C2">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_Toc9584 </w:instrText>
      </w:r>
      <w:r>
        <w:rPr>
          <w:rFonts w:hint="eastAsia"/>
          <w:bCs/>
          <w:sz w:val="28"/>
          <w:szCs w:val="24"/>
          <w:lang w:val="zh-CN"/>
        </w:rPr>
        <w:fldChar w:fldCharType="separate"/>
      </w:r>
      <w:r>
        <w:rPr>
          <w:rFonts w:hint="eastAsia"/>
          <w:bCs/>
          <w:sz w:val="28"/>
          <w:szCs w:val="24"/>
          <w:lang w:val="zh-CN"/>
        </w:rPr>
        <w:t>（七）知识产权纠纷调解资助项目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_Toc9584 \h </w:instrText>
      </w:r>
      <w:r>
        <w:rPr>
          <w:rFonts w:hint="eastAsia"/>
          <w:bCs/>
          <w:sz w:val="28"/>
          <w:szCs w:val="24"/>
          <w:lang w:val="zh-CN"/>
        </w:rPr>
        <w:fldChar w:fldCharType="separate"/>
      </w:r>
      <w:r>
        <w:rPr>
          <w:rFonts w:hint="eastAsia"/>
          <w:bCs/>
          <w:sz w:val="28"/>
          <w:szCs w:val="24"/>
          <w:lang w:val="zh-CN"/>
        </w:rPr>
        <w:t>- 25 -</w:t>
      </w:r>
      <w:r>
        <w:rPr>
          <w:rFonts w:hint="eastAsia"/>
          <w:bCs/>
          <w:sz w:val="28"/>
          <w:szCs w:val="24"/>
          <w:lang w:val="zh-CN"/>
        </w:rPr>
        <w:fldChar w:fldCharType="end"/>
      </w:r>
      <w:r>
        <w:rPr>
          <w:rFonts w:hint="eastAsia"/>
          <w:bCs/>
          <w:sz w:val="28"/>
          <w:szCs w:val="24"/>
          <w:lang w:val="zh-CN"/>
        </w:rPr>
        <w:fldChar w:fldCharType="end"/>
      </w:r>
    </w:p>
    <w:p w14:paraId="3C225320">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_Toc11228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_Toc11228 \h </w:instrText>
      </w:r>
      <w:r>
        <w:rPr>
          <w:rFonts w:hint="eastAsia"/>
          <w:bCs/>
          <w:sz w:val="28"/>
          <w:szCs w:val="24"/>
          <w:lang w:val="zh-CN"/>
        </w:rPr>
        <w:fldChar w:fldCharType="separate"/>
      </w:r>
      <w:r>
        <w:rPr>
          <w:rFonts w:hint="eastAsia"/>
          <w:bCs/>
          <w:sz w:val="28"/>
          <w:szCs w:val="24"/>
          <w:lang w:val="zh-CN"/>
        </w:rPr>
        <w:t>- 25 -</w:t>
      </w:r>
      <w:r>
        <w:rPr>
          <w:rFonts w:hint="eastAsia"/>
          <w:bCs/>
          <w:sz w:val="28"/>
          <w:szCs w:val="24"/>
          <w:lang w:val="zh-CN"/>
        </w:rPr>
        <w:fldChar w:fldCharType="end"/>
      </w:r>
      <w:r>
        <w:rPr>
          <w:rFonts w:hint="eastAsia"/>
          <w:bCs/>
          <w:sz w:val="28"/>
          <w:szCs w:val="24"/>
          <w:lang w:val="zh-CN"/>
        </w:rPr>
        <w:fldChar w:fldCharType="end"/>
      </w:r>
    </w:p>
    <w:p w14:paraId="5A5CE19A">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_Toc13632 </w:instrText>
      </w:r>
      <w:r>
        <w:rPr>
          <w:rFonts w:hint="eastAsia"/>
          <w:bCs/>
          <w:sz w:val="28"/>
          <w:szCs w:val="24"/>
          <w:lang w:val="zh-CN"/>
        </w:rPr>
        <w:fldChar w:fldCharType="separate"/>
      </w:r>
      <w:r>
        <w:rPr>
          <w:rFonts w:hint="eastAsia"/>
          <w:bCs/>
          <w:sz w:val="28"/>
          <w:szCs w:val="24"/>
          <w:lang w:val="zh-CN"/>
        </w:rPr>
        <w:t>2.资助标准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_Toc13632 \h </w:instrText>
      </w:r>
      <w:r>
        <w:rPr>
          <w:rFonts w:hint="eastAsia"/>
          <w:bCs/>
          <w:sz w:val="28"/>
          <w:szCs w:val="24"/>
          <w:lang w:val="zh-CN"/>
        </w:rPr>
        <w:fldChar w:fldCharType="separate"/>
      </w:r>
      <w:r>
        <w:rPr>
          <w:rFonts w:hint="eastAsia"/>
          <w:bCs/>
          <w:sz w:val="28"/>
          <w:szCs w:val="24"/>
          <w:lang w:val="zh-CN"/>
        </w:rPr>
        <w:t>- 26 -</w:t>
      </w:r>
      <w:r>
        <w:rPr>
          <w:rFonts w:hint="eastAsia"/>
          <w:bCs/>
          <w:sz w:val="28"/>
          <w:szCs w:val="24"/>
          <w:lang w:val="zh-CN"/>
        </w:rPr>
        <w:fldChar w:fldCharType="end"/>
      </w:r>
      <w:r>
        <w:rPr>
          <w:rFonts w:hint="eastAsia"/>
          <w:bCs/>
          <w:sz w:val="28"/>
          <w:szCs w:val="24"/>
          <w:lang w:val="zh-CN"/>
        </w:rPr>
        <w:fldChar w:fldCharType="end"/>
      </w:r>
    </w:p>
    <w:p w14:paraId="765E3743">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_Toc13324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_Toc13324 \h </w:instrText>
      </w:r>
      <w:r>
        <w:rPr>
          <w:rFonts w:hint="eastAsia"/>
          <w:bCs/>
          <w:sz w:val="28"/>
          <w:szCs w:val="24"/>
          <w:lang w:val="zh-CN"/>
        </w:rPr>
        <w:fldChar w:fldCharType="separate"/>
      </w:r>
      <w:r>
        <w:rPr>
          <w:rFonts w:hint="eastAsia"/>
          <w:bCs/>
          <w:sz w:val="28"/>
          <w:szCs w:val="24"/>
          <w:lang w:val="zh-CN"/>
        </w:rPr>
        <w:t>- 26 -</w:t>
      </w:r>
      <w:r>
        <w:rPr>
          <w:rFonts w:hint="eastAsia"/>
          <w:bCs/>
          <w:sz w:val="28"/>
          <w:szCs w:val="24"/>
          <w:lang w:val="zh-CN"/>
        </w:rPr>
        <w:fldChar w:fldCharType="end"/>
      </w:r>
      <w:r>
        <w:rPr>
          <w:rFonts w:hint="eastAsia"/>
          <w:bCs/>
          <w:sz w:val="28"/>
          <w:szCs w:val="24"/>
          <w:lang w:val="zh-CN"/>
        </w:rPr>
        <w:fldChar w:fldCharType="end"/>
      </w:r>
    </w:p>
    <w:p w14:paraId="4B50FAB3">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_Toc21483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_Toc21483 \h </w:instrText>
      </w:r>
      <w:r>
        <w:rPr>
          <w:rFonts w:hint="eastAsia"/>
          <w:bCs/>
          <w:sz w:val="28"/>
          <w:szCs w:val="24"/>
          <w:lang w:val="zh-CN"/>
        </w:rPr>
        <w:fldChar w:fldCharType="separate"/>
      </w:r>
      <w:r>
        <w:rPr>
          <w:rFonts w:hint="eastAsia"/>
          <w:bCs/>
          <w:sz w:val="28"/>
          <w:szCs w:val="24"/>
          <w:lang w:val="zh-CN"/>
        </w:rPr>
        <w:t>- 26 -</w:t>
      </w:r>
      <w:r>
        <w:rPr>
          <w:rFonts w:hint="eastAsia"/>
          <w:bCs/>
          <w:sz w:val="28"/>
          <w:szCs w:val="24"/>
          <w:lang w:val="zh-CN"/>
        </w:rPr>
        <w:fldChar w:fldCharType="end"/>
      </w:r>
      <w:r>
        <w:rPr>
          <w:rFonts w:hint="eastAsia"/>
          <w:bCs/>
          <w:sz w:val="28"/>
          <w:szCs w:val="24"/>
          <w:lang w:val="zh-CN"/>
        </w:rPr>
        <w:fldChar w:fldCharType="end"/>
      </w:r>
    </w:p>
    <w:p w14:paraId="24410D87">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sz w:val="28"/>
          <w:szCs w:val="28"/>
        </w:rPr>
      </w:pPr>
      <w:r>
        <w:rPr>
          <w:rFonts w:hint="eastAsia"/>
          <w:bCs/>
          <w:sz w:val="28"/>
          <w:szCs w:val="24"/>
          <w:lang w:val="zh-CN"/>
        </w:rPr>
        <w:fldChar w:fldCharType="begin"/>
      </w:r>
      <w:r>
        <w:rPr>
          <w:rFonts w:hint="eastAsia"/>
          <w:bCs/>
          <w:sz w:val="28"/>
          <w:szCs w:val="24"/>
          <w:lang w:val="zh-CN"/>
        </w:rPr>
        <w:instrText xml:space="preserve"> HYPERLINK \l _Toc6132 </w:instrText>
      </w:r>
      <w:r>
        <w:rPr>
          <w:rFonts w:hint="eastAsia"/>
          <w:bCs/>
          <w:sz w:val="28"/>
          <w:szCs w:val="24"/>
          <w:lang w:val="zh-CN"/>
        </w:rPr>
        <w:fldChar w:fldCharType="separate"/>
      </w:r>
      <w:r>
        <w:rPr>
          <w:rFonts w:hint="eastAsia"/>
          <w:bCs/>
          <w:sz w:val="28"/>
          <w:szCs w:val="24"/>
          <w:lang w:val="zh-CN"/>
        </w:rPr>
        <w:t>5.申报流程（该项目申报较为复杂，申报前建议先观看教学视频）</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_Toc6132 \h </w:instrText>
      </w:r>
      <w:r>
        <w:rPr>
          <w:rFonts w:hint="eastAsia"/>
          <w:bCs/>
          <w:sz w:val="28"/>
          <w:szCs w:val="24"/>
          <w:lang w:val="zh-CN"/>
        </w:rPr>
        <w:fldChar w:fldCharType="separate"/>
      </w:r>
      <w:r>
        <w:rPr>
          <w:rFonts w:hint="eastAsia"/>
          <w:bCs/>
          <w:sz w:val="28"/>
          <w:szCs w:val="24"/>
          <w:lang w:val="zh-CN"/>
        </w:rPr>
        <w:t>- 29 -</w:t>
      </w:r>
      <w:r>
        <w:rPr>
          <w:rFonts w:hint="eastAsia"/>
          <w:bCs/>
          <w:sz w:val="28"/>
          <w:szCs w:val="24"/>
          <w:lang w:val="zh-CN"/>
        </w:rPr>
        <w:fldChar w:fldCharType="end"/>
      </w:r>
      <w:r>
        <w:rPr>
          <w:rFonts w:hint="eastAsia"/>
          <w:bCs/>
          <w:sz w:val="28"/>
          <w:szCs w:val="24"/>
          <w:lang w:val="zh-CN"/>
        </w:rPr>
        <w:fldChar w:fldCharType="end"/>
      </w:r>
    </w:p>
    <w:p w14:paraId="1C893B5A">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_Toc14232 </w:instrText>
      </w:r>
      <w:r>
        <w:rPr>
          <w:rFonts w:hint="eastAsia"/>
          <w:bCs/>
          <w:sz w:val="28"/>
          <w:szCs w:val="24"/>
          <w:lang w:val="zh-CN"/>
        </w:rPr>
        <w:fldChar w:fldCharType="separate"/>
      </w:r>
      <w:r>
        <w:rPr>
          <w:rFonts w:hint="eastAsia"/>
          <w:bCs/>
          <w:sz w:val="28"/>
          <w:szCs w:val="24"/>
          <w:lang w:val="zh-CN"/>
        </w:rPr>
        <w:t>（八）专利代理从业培训资助项目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_Toc14232 \h </w:instrText>
      </w:r>
      <w:r>
        <w:rPr>
          <w:rFonts w:hint="eastAsia"/>
          <w:bCs/>
          <w:sz w:val="28"/>
          <w:szCs w:val="24"/>
          <w:lang w:val="zh-CN"/>
        </w:rPr>
        <w:fldChar w:fldCharType="separate"/>
      </w:r>
      <w:r>
        <w:rPr>
          <w:rFonts w:hint="eastAsia"/>
          <w:bCs/>
          <w:sz w:val="28"/>
          <w:szCs w:val="24"/>
          <w:lang w:val="zh-CN"/>
        </w:rPr>
        <w:t>- 32 -</w:t>
      </w:r>
      <w:r>
        <w:rPr>
          <w:rFonts w:hint="eastAsia"/>
          <w:bCs/>
          <w:sz w:val="28"/>
          <w:szCs w:val="24"/>
          <w:lang w:val="zh-CN"/>
        </w:rPr>
        <w:fldChar w:fldCharType="end"/>
      </w:r>
      <w:r>
        <w:rPr>
          <w:rFonts w:hint="eastAsia"/>
          <w:bCs/>
          <w:sz w:val="28"/>
          <w:szCs w:val="24"/>
          <w:lang w:val="zh-CN"/>
        </w:rPr>
        <w:fldChar w:fldCharType="end"/>
      </w:r>
    </w:p>
    <w:p w14:paraId="3FD133C7">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_Toc20835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_Toc20835 \h </w:instrText>
      </w:r>
      <w:r>
        <w:rPr>
          <w:rFonts w:hint="eastAsia"/>
          <w:bCs/>
          <w:sz w:val="28"/>
          <w:szCs w:val="24"/>
          <w:lang w:val="zh-CN"/>
        </w:rPr>
        <w:fldChar w:fldCharType="separate"/>
      </w:r>
      <w:r>
        <w:rPr>
          <w:rFonts w:hint="eastAsia"/>
          <w:bCs/>
          <w:sz w:val="28"/>
          <w:szCs w:val="24"/>
          <w:lang w:val="zh-CN"/>
        </w:rPr>
        <w:t>- 32 -</w:t>
      </w:r>
      <w:r>
        <w:rPr>
          <w:rFonts w:hint="eastAsia"/>
          <w:bCs/>
          <w:sz w:val="28"/>
          <w:szCs w:val="24"/>
          <w:lang w:val="zh-CN"/>
        </w:rPr>
        <w:fldChar w:fldCharType="end"/>
      </w:r>
      <w:r>
        <w:rPr>
          <w:rFonts w:hint="eastAsia"/>
          <w:bCs/>
          <w:sz w:val="28"/>
          <w:szCs w:val="24"/>
          <w:lang w:val="zh-CN"/>
        </w:rPr>
        <w:fldChar w:fldCharType="end"/>
      </w:r>
    </w:p>
    <w:p w14:paraId="782E5CB9">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_Toc9744 </w:instrText>
      </w:r>
      <w:r>
        <w:rPr>
          <w:rFonts w:hint="eastAsia"/>
          <w:bCs/>
          <w:sz w:val="28"/>
          <w:szCs w:val="24"/>
          <w:lang w:val="zh-CN"/>
        </w:rPr>
        <w:fldChar w:fldCharType="separate"/>
      </w:r>
      <w:r>
        <w:rPr>
          <w:rFonts w:hint="eastAsia"/>
          <w:bCs/>
          <w:sz w:val="28"/>
          <w:szCs w:val="24"/>
          <w:lang w:val="zh-CN"/>
        </w:rPr>
        <w:t>2.资助标准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_Toc9744 \h </w:instrText>
      </w:r>
      <w:r>
        <w:rPr>
          <w:rFonts w:hint="eastAsia"/>
          <w:bCs/>
          <w:sz w:val="28"/>
          <w:szCs w:val="24"/>
          <w:lang w:val="zh-CN"/>
        </w:rPr>
        <w:fldChar w:fldCharType="separate"/>
      </w:r>
      <w:r>
        <w:rPr>
          <w:rFonts w:hint="eastAsia"/>
          <w:bCs/>
          <w:sz w:val="28"/>
          <w:szCs w:val="24"/>
          <w:lang w:val="zh-CN"/>
        </w:rPr>
        <w:t>- 33 -</w:t>
      </w:r>
      <w:r>
        <w:rPr>
          <w:rFonts w:hint="eastAsia"/>
          <w:bCs/>
          <w:sz w:val="28"/>
          <w:szCs w:val="24"/>
          <w:lang w:val="zh-CN"/>
        </w:rPr>
        <w:fldChar w:fldCharType="end"/>
      </w:r>
      <w:r>
        <w:rPr>
          <w:rFonts w:hint="eastAsia"/>
          <w:bCs/>
          <w:sz w:val="28"/>
          <w:szCs w:val="24"/>
          <w:lang w:val="zh-CN"/>
        </w:rPr>
        <w:fldChar w:fldCharType="end"/>
      </w:r>
    </w:p>
    <w:p w14:paraId="0B2797D7">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_Toc23881 </w:instrText>
      </w:r>
      <w:r>
        <w:rPr>
          <w:rFonts w:hint="eastAsia"/>
          <w:bCs/>
          <w:sz w:val="28"/>
          <w:szCs w:val="24"/>
          <w:lang w:val="zh-CN"/>
        </w:rPr>
        <w:fldChar w:fldCharType="separate"/>
      </w:r>
      <w:r>
        <w:rPr>
          <w:rFonts w:hint="eastAsia"/>
          <w:bCs/>
          <w:sz w:val="28"/>
          <w:szCs w:val="24"/>
          <w:lang w:val="zh-CN"/>
        </w:rPr>
        <w:t>3.申报条件</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_Toc23881 \h </w:instrText>
      </w:r>
      <w:r>
        <w:rPr>
          <w:rFonts w:hint="eastAsia"/>
          <w:bCs/>
          <w:sz w:val="28"/>
          <w:szCs w:val="24"/>
          <w:lang w:val="zh-CN"/>
        </w:rPr>
        <w:fldChar w:fldCharType="separate"/>
      </w:r>
      <w:r>
        <w:rPr>
          <w:rFonts w:hint="eastAsia"/>
          <w:bCs/>
          <w:sz w:val="28"/>
          <w:szCs w:val="24"/>
          <w:lang w:val="zh-CN"/>
        </w:rPr>
        <w:t>- 33 -</w:t>
      </w:r>
      <w:r>
        <w:rPr>
          <w:rFonts w:hint="eastAsia"/>
          <w:bCs/>
          <w:sz w:val="28"/>
          <w:szCs w:val="24"/>
          <w:lang w:val="zh-CN"/>
        </w:rPr>
        <w:fldChar w:fldCharType="end"/>
      </w:r>
      <w:r>
        <w:rPr>
          <w:rFonts w:hint="eastAsia"/>
          <w:bCs/>
          <w:sz w:val="28"/>
          <w:szCs w:val="24"/>
          <w:lang w:val="zh-CN"/>
        </w:rPr>
        <w:fldChar w:fldCharType="end"/>
      </w:r>
    </w:p>
    <w:p w14:paraId="1611A66A">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_Toc1424 </w:instrText>
      </w:r>
      <w:r>
        <w:rPr>
          <w:rFonts w:hint="eastAsia"/>
          <w:bCs/>
          <w:sz w:val="28"/>
          <w:szCs w:val="24"/>
          <w:lang w:val="zh-CN"/>
        </w:rPr>
        <w:fldChar w:fldCharType="separate"/>
      </w:r>
      <w:r>
        <w:rPr>
          <w:rFonts w:hint="eastAsia"/>
          <w:bCs/>
          <w:sz w:val="28"/>
          <w:szCs w:val="24"/>
          <w:lang w:val="zh-CN"/>
        </w:rPr>
        <w:t>4.申报材料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_Toc1424 \h </w:instrText>
      </w:r>
      <w:r>
        <w:rPr>
          <w:rFonts w:hint="eastAsia"/>
          <w:bCs/>
          <w:sz w:val="28"/>
          <w:szCs w:val="24"/>
          <w:lang w:val="zh-CN"/>
        </w:rPr>
        <w:fldChar w:fldCharType="separate"/>
      </w:r>
      <w:r>
        <w:rPr>
          <w:rFonts w:hint="eastAsia"/>
          <w:bCs/>
          <w:sz w:val="28"/>
          <w:szCs w:val="24"/>
          <w:lang w:val="zh-CN"/>
        </w:rPr>
        <w:t>- 33 -</w:t>
      </w:r>
      <w:r>
        <w:rPr>
          <w:rFonts w:hint="eastAsia"/>
          <w:bCs/>
          <w:sz w:val="28"/>
          <w:szCs w:val="24"/>
          <w:lang w:val="zh-CN"/>
        </w:rPr>
        <w:fldChar w:fldCharType="end"/>
      </w:r>
      <w:r>
        <w:rPr>
          <w:rFonts w:hint="eastAsia"/>
          <w:bCs/>
          <w:sz w:val="28"/>
          <w:szCs w:val="24"/>
          <w:lang w:val="zh-CN"/>
        </w:rPr>
        <w:fldChar w:fldCharType="end"/>
      </w:r>
    </w:p>
    <w:p w14:paraId="0E59C585">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_Toc6614 </w:instrText>
      </w:r>
      <w:r>
        <w:rPr>
          <w:rFonts w:hint="eastAsia"/>
          <w:bCs/>
          <w:sz w:val="28"/>
          <w:szCs w:val="24"/>
          <w:lang w:val="zh-CN"/>
        </w:rPr>
        <w:fldChar w:fldCharType="separate"/>
      </w:r>
      <w:r>
        <w:rPr>
          <w:rFonts w:hint="eastAsia"/>
          <w:bCs/>
          <w:sz w:val="28"/>
          <w:szCs w:val="24"/>
          <w:lang w:val="zh-CN"/>
        </w:rPr>
        <w:t>5.申报流程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_Toc6614 \h </w:instrText>
      </w:r>
      <w:r>
        <w:rPr>
          <w:rFonts w:hint="eastAsia"/>
          <w:bCs/>
          <w:sz w:val="28"/>
          <w:szCs w:val="24"/>
          <w:lang w:val="zh-CN"/>
        </w:rPr>
        <w:fldChar w:fldCharType="separate"/>
      </w:r>
      <w:r>
        <w:rPr>
          <w:rFonts w:hint="eastAsia"/>
          <w:bCs/>
          <w:sz w:val="28"/>
          <w:szCs w:val="24"/>
          <w:lang w:val="zh-CN"/>
        </w:rPr>
        <w:t>- 34 -</w:t>
      </w:r>
      <w:r>
        <w:rPr>
          <w:rFonts w:hint="eastAsia"/>
          <w:bCs/>
          <w:sz w:val="28"/>
          <w:szCs w:val="24"/>
          <w:lang w:val="zh-CN"/>
        </w:rPr>
        <w:fldChar w:fldCharType="end"/>
      </w:r>
      <w:r>
        <w:rPr>
          <w:rFonts w:hint="eastAsia"/>
          <w:bCs/>
          <w:sz w:val="28"/>
          <w:szCs w:val="24"/>
          <w:lang w:val="zh-CN"/>
        </w:rPr>
        <w:fldChar w:fldCharType="end"/>
      </w:r>
    </w:p>
    <w:p w14:paraId="1BE00864">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_Toc4317 </w:instrText>
      </w:r>
      <w:r>
        <w:rPr>
          <w:rFonts w:hint="eastAsia"/>
          <w:bCs/>
          <w:sz w:val="28"/>
          <w:szCs w:val="24"/>
          <w:lang w:val="zh-CN"/>
        </w:rPr>
        <w:fldChar w:fldCharType="separate"/>
      </w:r>
      <w:r>
        <w:rPr>
          <w:rFonts w:hint="eastAsia"/>
          <w:bCs/>
          <w:sz w:val="28"/>
          <w:szCs w:val="24"/>
          <w:lang w:val="zh-CN"/>
        </w:rPr>
        <w:t>（九）知识产权专业人才培养奖励项目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_Toc4317 \h </w:instrText>
      </w:r>
      <w:r>
        <w:rPr>
          <w:rFonts w:hint="eastAsia"/>
          <w:bCs/>
          <w:sz w:val="28"/>
          <w:szCs w:val="24"/>
          <w:lang w:val="zh-CN"/>
        </w:rPr>
        <w:fldChar w:fldCharType="separate"/>
      </w:r>
      <w:r>
        <w:rPr>
          <w:rFonts w:hint="eastAsia"/>
          <w:bCs/>
          <w:sz w:val="28"/>
          <w:szCs w:val="24"/>
          <w:lang w:val="zh-CN"/>
        </w:rPr>
        <w:t>- 36 -</w:t>
      </w:r>
      <w:r>
        <w:rPr>
          <w:rFonts w:hint="eastAsia"/>
          <w:bCs/>
          <w:sz w:val="28"/>
          <w:szCs w:val="24"/>
          <w:lang w:val="zh-CN"/>
        </w:rPr>
        <w:fldChar w:fldCharType="end"/>
      </w:r>
      <w:r>
        <w:rPr>
          <w:rFonts w:hint="eastAsia"/>
          <w:bCs/>
          <w:sz w:val="28"/>
          <w:szCs w:val="24"/>
          <w:lang w:val="zh-CN"/>
        </w:rPr>
        <w:fldChar w:fldCharType="end"/>
      </w:r>
    </w:p>
    <w:p w14:paraId="0665D7C0">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_Toc16046 </w:instrText>
      </w:r>
      <w:r>
        <w:rPr>
          <w:rFonts w:hint="eastAsia"/>
          <w:bCs/>
          <w:sz w:val="28"/>
          <w:szCs w:val="24"/>
          <w:lang w:val="zh-CN"/>
        </w:rPr>
        <w:fldChar w:fldCharType="separate"/>
      </w:r>
      <w:r>
        <w:rPr>
          <w:rFonts w:hint="eastAsia"/>
          <w:bCs/>
          <w:sz w:val="28"/>
          <w:szCs w:val="24"/>
          <w:lang w:val="zh-CN"/>
        </w:rPr>
        <w:t>1.政策依据</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_Toc16046 \h </w:instrText>
      </w:r>
      <w:r>
        <w:rPr>
          <w:rFonts w:hint="eastAsia"/>
          <w:bCs/>
          <w:sz w:val="28"/>
          <w:szCs w:val="24"/>
          <w:lang w:val="zh-CN"/>
        </w:rPr>
        <w:fldChar w:fldCharType="separate"/>
      </w:r>
      <w:r>
        <w:rPr>
          <w:rFonts w:hint="eastAsia"/>
          <w:bCs/>
          <w:sz w:val="28"/>
          <w:szCs w:val="24"/>
          <w:lang w:val="zh-CN"/>
        </w:rPr>
        <w:t>- 36 -</w:t>
      </w:r>
      <w:r>
        <w:rPr>
          <w:rFonts w:hint="eastAsia"/>
          <w:bCs/>
          <w:sz w:val="28"/>
          <w:szCs w:val="24"/>
          <w:lang w:val="zh-CN"/>
        </w:rPr>
        <w:fldChar w:fldCharType="end"/>
      </w:r>
      <w:r>
        <w:rPr>
          <w:rFonts w:hint="eastAsia"/>
          <w:bCs/>
          <w:sz w:val="28"/>
          <w:szCs w:val="24"/>
          <w:lang w:val="zh-CN"/>
        </w:rPr>
        <w:fldChar w:fldCharType="end"/>
      </w:r>
    </w:p>
    <w:p w14:paraId="74E3E989">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_Toc12603 </w:instrText>
      </w:r>
      <w:r>
        <w:rPr>
          <w:rFonts w:hint="eastAsia"/>
          <w:bCs/>
          <w:sz w:val="28"/>
          <w:szCs w:val="24"/>
          <w:lang w:val="zh-CN"/>
        </w:rPr>
        <w:fldChar w:fldCharType="separate"/>
      </w:r>
      <w:r>
        <w:rPr>
          <w:rFonts w:hint="eastAsia"/>
          <w:bCs/>
          <w:sz w:val="28"/>
          <w:szCs w:val="24"/>
          <w:lang w:val="zh-CN"/>
        </w:rPr>
        <w:t>2.奖励条件和标准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_Toc12603 \h </w:instrText>
      </w:r>
      <w:r>
        <w:rPr>
          <w:rFonts w:hint="eastAsia"/>
          <w:bCs/>
          <w:sz w:val="28"/>
          <w:szCs w:val="24"/>
          <w:lang w:val="zh-CN"/>
        </w:rPr>
        <w:fldChar w:fldCharType="separate"/>
      </w:r>
      <w:r>
        <w:rPr>
          <w:rFonts w:hint="eastAsia"/>
          <w:bCs/>
          <w:sz w:val="28"/>
          <w:szCs w:val="24"/>
          <w:lang w:val="zh-CN"/>
        </w:rPr>
        <w:t>- 36 -</w:t>
      </w:r>
      <w:r>
        <w:rPr>
          <w:rFonts w:hint="eastAsia"/>
          <w:bCs/>
          <w:sz w:val="28"/>
          <w:szCs w:val="24"/>
          <w:lang w:val="zh-CN"/>
        </w:rPr>
        <w:fldChar w:fldCharType="end"/>
      </w:r>
      <w:r>
        <w:rPr>
          <w:rFonts w:hint="eastAsia"/>
          <w:bCs/>
          <w:sz w:val="28"/>
          <w:szCs w:val="24"/>
          <w:lang w:val="zh-CN"/>
        </w:rPr>
        <w:fldChar w:fldCharType="end"/>
      </w:r>
    </w:p>
    <w:p w14:paraId="34AF9622">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_Toc1927 </w:instrText>
      </w:r>
      <w:r>
        <w:rPr>
          <w:rFonts w:hint="eastAsia"/>
          <w:bCs/>
          <w:sz w:val="28"/>
          <w:szCs w:val="24"/>
          <w:lang w:val="zh-CN"/>
        </w:rPr>
        <w:fldChar w:fldCharType="separate"/>
      </w:r>
      <w:r>
        <w:rPr>
          <w:rFonts w:hint="eastAsia"/>
          <w:bCs/>
          <w:sz w:val="28"/>
          <w:szCs w:val="24"/>
          <w:lang w:val="zh-CN"/>
        </w:rPr>
        <w:t>3.申报材料</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_Toc1927 \h </w:instrText>
      </w:r>
      <w:r>
        <w:rPr>
          <w:rFonts w:hint="eastAsia"/>
          <w:bCs/>
          <w:sz w:val="28"/>
          <w:szCs w:val="24"/>
          <w:lang w:val="zh-CN"/>
        </w:rPr>
        <w:fldChar w:fldCharType="separate"/>
      </w:r>
      <w:r>
        <w:rPr>
          <w:rFonts w:hint="eastAsia"/>
          <w:bCs/>
          <w:sz w:val="28"/>
          <w:szCs w:val="24"/>
          <w:lang w:val="zh-CN"/>
        </w:rPr>
        <w:t>- 37 -</w:t>
      </w:r>
      <w:r>
        <w:rPr>
          <w:rFonts w:hint="eastAsia"/>
          <w:bCs/>
          <w:sz w:val="28"/>
          <w:szCs w:val="24"/>
          <w:lang w:val="zh-CN"/>
        </w:rPr>
        <w:fldChar w:fldCharType="end"/>
      </w:r>
      <w:r>
        <w:rPr>
          <w:rFonts w:hint="eastAsia"/>
          <w:bCs/>
          <w:sz w:val="28"/>
          <w:szCs w:val="24"/>
          <w:lang w:val="zh-CN"/>
        </w:rPr>
        <w:fldChar w:fldCharType="end"/>
      </w:r>
    </w:p>
    <w:p w14:paraId="5CF8D79B">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_Toc21760 </w:instrText>
      </w:r>
      <w:r>
        <w:rPr>
          <w:rFonts w:hint="eastAsia"/>
          <w:bCs/>
          <w:sz w:val="28"/>
          <w:szCs w:val="24"/>
          <w:lang w:val="zh-CN"/>
        </w:rPr>
        <w:fldChar w:fldCharType="separate"/>
      </w:r>
      <w:r>
        <w:rPr>
          <w:rFonts w:hint="eastAsia"/>
          <w:bCs/>
          <w:sz w:val="28"/>
          <w:szCs w:val="24"/>
          <w:lang w:val="zh-CN"/>
        </w:rPr>
        <w:t>4.申报流程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_Toc21760 \h </w:instrText>
      </w:r>
      <w:r>
        <w:rPr>
          <w:rFonts w:hint="eastAsia"/>
          <w:bCs/>
          <w:sz w:val="28"/>
          <w:szCs w:val="24"/>
          <w:lang w:val="zh-CN"/>
        </w:rPr>
        <w:fldChar w:fldCharType="separate"/>
      </w:r>
      <w:r>
        <w:rPr>
          <w:rFonts w:hint="eastAsia"/>
          <w:bCs/>
          <w:sz w:val="28"/>
          <w:szCs w:val="24"/>
          <w:lang w:val="zh-CN"/>
        </w:rPr>
        <w:t>- 39 -</w:t>
      </w:r>
      <w:r>
        <w:rPr>
          <w:rFonts w:hint="eastAsia"/>
          <w:bCs/>
          <w:sz w:val="28"/>
          <w:szCs w:val="24"/>
          <w:lang w:val="zh-CN"/>
        </w:rPr>
        <w:fldChar w:fldCharType="end"/>
      </w:r>
      <w:r>
        <w:rPr>
          <w:rFonts w:hint="eastAsia"/>
          <w:bCs/>
          <w:sz w:val="28"/>
          <w:szCs w:val="24"/>
          <w:lang w:val="zh-CN"/>
        </w:rPr>
        <w:fldChar w:fldCharType="end"/>
      </w:r>
    </w:p>
    <w:p w14:paraId="27173C09">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_Toc11498 </w:instrText>
      </w:r>
      <w:r>
        <w:rPr>
          <w:rFonts w:hint="eastAsia"/>
          <w:bCs/>
          <w:sz w:val="28"/>
          <w:szCs w:val="24"/>
          <w:lang w:val="zh-CN"/>
        </w:rPr>
        <w:fldChar w:fldCharType="separate"/>
      </w:r>
      <w:r>
        <w:rPr>
          <w:rFonts w:hint="eastAsia"/>
          <w:sz w:val="28"/>
          <w:szCs w:val="28"/>
        </w:rPr>
        <w:t>五、项目进度查询及补正指引</w:t>
      </w:r>
      <w:r>
        <w:rPr>
          <w:sz w:val="28"/>
          <w:szCs w:val="28"/>
        </w:rPr>
        <w:tab/>
      </w:r>
      <w:r>
        <w:rPr>
          <w:sz w:val="28"/>
          <w:szCs w:val="28"/>
        </w:rPr>
        <w:fldChar w:fldCharType="begin"/>
      </w:r>
      <w:r>
        <w:rPr>
          <w:sz w:val="28"/>
          <w:szCs w:val="28"/>
        </w:rPr>
        <w:instrText xml:space="preserve"> PAGEREF _Toc11498 \h </w:instrText>
      </w:r>
      <w:r>
        <w:rPr>
          <w:sz w:val="28"/>
          <w:szCs w:val="28"/>
        </w:rPr>
        <w:fldChar w:fldCharType="separate"/>
      </w:r>
      <w:r>
        <w:rPr>
          <w:sz w:val="28"/>
          <w:szCs w:val="28"/>
        </w:rPr>
        <w:t>- 41 -</w:t>
      </w:r>
      <w:r>
        <w:rPr>
          <w:sz w:val="28"/>
          <w:szCs w:val="28"/>
        </w:rPr>
        <w:fldChar w:fldCharType="end"/>
      </w:r>
      <w:r>
        <w:rPr>
          <w:rFonts w:hint="eastAsia"/>
          <w:bCs/>
          <w:sz w:val="28"/>
          <w:szCs w:val="24"/>
          <w:lang w:val="zh-CN"/>
        </w:rPr>
        <w:fldChar w:fldCharType="end"/>
      </w:r>
    </w:p>
    <w:p w14:paraId="24316811">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_Toc4056 </w:instrText>
      </w:r>
      <w:r>
        <w:rPr>
          <w:rFonts w:hint="eastAsia"/>
          <w:bCs/>
          <w:sz w:val="28"/>
          <w:szCs w:val="24"/>
          <w:lang w:val="zh-CN"/>
        </w:rPr>
        <w:fldChar w:fldCharType="separate"/>
      </w:r>
      <w:r>
        <w:rPr>
          <w:rFonts w:hint="eastAsia"/>
          <w:bCs/>
          <w:sz w:val="28"/>
          <w:szCs w:val="24"/>
          <w:lang w:val="zh-CN"/>
        </w:rPr>
        <w:t>（一）账号登录</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_Toc4056 \h </w:instrText>
      </w:r>
      <w:r>
        <w:rPr>
          <w:rFonts w:hint="eastAsia"/>
          <w:bCs/>
          <w:sz w:val="28"/>
          <w:szCs w:val="24"/>
          <w:lang w:val="zh-CN"/>
        </w:rPr>
        <w:fldChar w:fldCharType="separate"/>
      </w:r>
      <w:r>
        <w:rPr>
          <w:rFonts w:hint="eastAsia"/>
          <w:bCs/>
          <w:sz w:val="28"/>
          <w:szCs w:val="24"/>
          <w:lang w:val="zh-CN"/>
        </w:rPr>
        <w:t>- 41 -</w:t>
      </w:r>
      <w:r>
        <w:rPr>
          <w:rFonts w:hint="eastAsia"/>
          <w:bCs/>
          <w:sz w:val="28"/>
          <w:szCs w:val="24"/>
          <w:lang w:val="zh-CN"/>
        </w:rPr>
        <w:fldChar w:fldCharType="end"/>
      </w:r>
      <w:r>
        <w:rPr>
          <w:rFonts w:hint="eastAsia"/>
          <w:bCs/>
          <w:sz w:val="28"/>
          <w:szCs w:val="24"/>
          <w:lang w:val="zh-CN"/>
        </w:rPr>
        <w:fldChar w:fldCharType="end"/>
      </w:r>
    </w:p>
    <w:p w14:paraId="7B694A65">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_Toc25597 </w:instrText>
      </w:r>
      <w:r>
        <w:rPr>
          <w:rFonts w:hint="eastAsia"/>
          <w:bCs/>
          <w:sz w:val="28"/>
          <w:szCs w:val="24"/>
          <w:lang w:val="zh-CN"/>
        </w:rPr>
        <w:fldChar w:fldCharType="separate"/>
      </w:r>
      <w:r>
        <w:rPr>
          <w:rFonts w:hint="eastAsia"/>
          <w:bCs/>
          <w:sz w:val="28"/>
          <w:szCs w:val="24"/>
          <w:lang w:val="zh-CN"/>
        </w:rPr>
        <w:t>（二）查看工作台</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_Toc25597 \h </w:instrText>
      </w:r>
      <w:r>
        <w:rPr>
          <w:rFonts w:hint="eastAsia"/>
          <w:bCs/>
          <w:sz w:val="28"/>
          <w:szCs w:val="24"/>
          <w:lang w:val="zh-CN"/>
        </w:rPr>
        <w:fldChar w:fldCharType="separate"/>
      </w:r>
      <w:r>
        <w:rPr>
          <w:rFonts w:hint="eastAsia"/>
          <w:bCs/>
          <w:sz w:val="28"/>
          <w:szCs w:val="24"/>
          <w:lang w:val="zh-CN"/>
        </w:rPr>
        <w:t>- 41 -</w:t>
      </w:r>
      <w:r>
        <w:rPr>
          <w:rFonts w:hint="eastAsia"/>
          <w:bCs/>
          <w:sz w:val="28"/>
          <w:szCs w:val="24"/>
          <w:lang w:val="zh-CN"/>
        </w:rPr>
        <w:fldChar w:fldCharType="end"/>
      </w:r>
      <w:r>
        <w:rPr>
          <w:rFonts w:hint="eastAsia"/>
          <w:bCs/>
          <w:sz w:val="28"/>
          <w:szCs w:val="24"/>
          <w:lang w:val="zh-CN"/>
        </w:rPr>
        <w:fldChar w:fldCharType="end"/>
      </w:r>
    </w:p>
    <w:p w14:paraId="2DCA98DA">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_Toc31213 </w:instrText>
      </w:r>
      <w:r>
        <w:rPr>
          <w:rFonts w:hint="eastAsia"/>
          <w:bCs/>
          <w:sz w:val="28"/>
          <w:szCs w:val="24"/>
          <w:lang w:val="zh-CN"/>
        </w:rPr>
        <w:fldChar w:fldCharType="separate"/>
      </w:r>
      <w:r>
        <w:rPr>
          <w:rFonts w:hint="eastAsia"/>
          <w:bCs/>
          <w:sz w:val="28"/>
          <w:szCs w:val="24"/>
          <w:lang w:val="zh-CN"/>
        </w:rPr>
        <w:t>（三）补正意见查看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_Toc31213 \h </w:instrText>
      </w:r>
      <w:r>
        <w:rPr>
          <w:rFonts w:hint="eastAsia"/>
          <w:bCs/>
          <w:sz w:val="28"/>
          <w:szCs w:val="24"/>
          <w:lang w:val="zh-CN"/>
        </w:rPr>
        <w:fldChar w:fldCharType="separate"/>
      </w:r>
      <w:r>
        <w:rPr>
          <w:rFonts w:hint="eastAsia"/>
          <w:bCs/>
          <w:sz w:val="28"/>
          <w:szCs w:val="24"/>
          <w:lang w:val="zh-CN"/>
        </w:rPr>
        <w:t>- 41 -</w:t>
      </w:r>
      <w:r>
        <w:rPr>
          <w:rFonts w:hint="eastAsia"/>
          <w:bCs/>
          <w:sz w:val="28"/>
          <w:szCs w:val="24"/>
          <w:lang w:val="zh-CN"/>
        </w:rPr>
        <w:fldChar w:fldCharType="end"/>
      </w:r>
      <w:r>
        <w:rPr>
          <w:rFonts w:hint="eastAsia"/>
          <w:bCs/>
          <w:sz w:val="28"/>
          <w:szCs w:val="24"/>
          <w:lang w:val="zh-CN"/>
        </w:rPr>
        <w:fldChar w:fldCharType="end"/>
      </w:r>
    </w:p>
    <w:p w14:paraId="0D7B9BAC">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_Toc9587 </w:instrText>
      </w:r>
      <w:r>
        <w:rPr>
          <w:rFonts w:hint="eastAsia"/>
          <w:bCs/>
          <w:sz w:val="28"/>
          <w:szCs w:val="24"/>
          <w:lang w:val="zh-CN"/>
        </w:rPr>
        <w:fldChar w:fldCharType="separate"/>
      </w:r>
      <w:r>
        <w:rPr>
          <w:rFonts w:hint="eastAsia"/>
          <w:bCs/>
          <w:sz w:val="28"/>
          <w:szCs w:val="24"/>
          <w:lang w:val="zh-CN"/>
        </w:rPr>
        <w:t>（四）补正修改</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_Toc9587 \h </w:instrText>
      </w:r>
      <w:r>
        <w:rPr>
          <w:rFonts w:hint="eastAsia"/>
          <w:bCs/>
          <w:sz w:val="28"/>
          <w:szCs w:val="24"/>
          <w:lang w:val="zh-CN"/>
        </w:rPr>
        <w:fldChar w:fldCharType="separate"/>
      </w:r>
      <w:r>
        <w:rPr>
          <w:rFonts w:hint="eastAsia"/>
          <w:bCs/>
          <w:sz w:val="28"/>
          <w:szCs w:val="24"/>
          <w:lang w:val="zh-CN"/>
        </w:rPr>
        <w:t>- 42 -</w:t>
      </w:r>
      <w:r>
        <w:rPr>
          <w:rFonts w:hint="eastAsia"/>
          <w:bCs/>
          <w:sz w:val="28"/>
          <w:szCs w:val="24"/>
          <w:lang w:val="zh-CN"/>
        </w:rPr>
        <w:fldChar w:fldCharType="end"/>
      </w:r>
      <w:r>
        <w:rPr>
          <w:rFonts w:hint="eastAsia"/>
          <w:bCs/>
          <w:sz w:val="28"/>
          <w:szCs w:val="24"/>
          <w:lang w:val="zh-CN"/>
        </w:rPr>
        <w:fldChar w:fldCharType="end"/>
      </w:r>
    </w:p>
    <w:p w14:paraId="7F3DEF7A">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_Toc11666 </w:instrText>
      </w:r>
      <w:r>
        <w:rPr>
          <w:rFonts w:hint="eastAsia"/>
          <w:bCs/>
          <w:sz w:val="28"/>
          <w:szCs w:val="24"/>
          <w:lang w:val="zh-CN"/>
        </w:rPr>
        <w:fldChar w:fldCharType="separate"/>
      </w:r>
      <w:r>
        <w:rPr>
          <w:rFonts w:hint="eastAsia"/>
          <w:bCs/>
          <w:sz w:val="28"/>
          <w:szCs w:val="24"/>
          <w:lang w:val="zh-CN"/>
        </w:rPr>
        <w:t>（五）补正提交</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_Toc11666 \h </w:instrText>
      </w:r>
      <w:r>
        <w:rPr>
          <w:rFonts w:hint="eastAsia"/>
          <w:bCs/>
          <w:sz w:val="28"/>
          <w:szCs w:val="24"/>
          <w:lang w:val="zh-CN"/>
        </w:rPr>
        <w:fldChar w:fldCharType="separate"/>
      </w:r>
      <w:r>
        <w:rPr>
          <w:rFonts w:hint="eastAsia"/>
          <w:bCs/>
          <w:sz w:val="28"/>
          <w:szCs w:val="24"/>
          <w:lang w:val="zh-CN"/>
        </w:rPr>
        <w:t>- 42 -</w:t>
      </w:r>
      <w:r>
        <w:rPr>
          <w:rFonts w:hint="eastAsia"/>
          <w:bCs/>
          <w:sz w:val="28"/>
          <w:szCs w:val="24"/>
          <w:lang w:val="zh-CN"/>
        </w:rPr>
        <w:fldChar w:fldCharType="end"/>
      </w:r>
      <w:r>
        <w:rPr>
          <w:rFonts w:hint="eastAsia"/>
          <w:bCs/>
          <w:sz w:val="28"/>
          <w:szCs w:val="24"/>
          <w:lang w:val="zh-CN"/>
        </w:rPr>
        <w:fldChar w:fldCharType="end"/>
      </w:r>
    </w:p>
    <w:p w14:paraId="4386581C">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_Toc15634 </w:instrText>
      </w:r>
      <w:r>
        <w:rPr>
          <w:rFonts w:hint="eastAsia"/>
          <w:bCs/>
          <w:sz w:val="28"/>
          <w:szCs w:val="24"/>
          <w:lang w:val="zh-CN"/>
        </w:rPr>
        <w:fldChar w:fldCharType="separate"/>
      </w:r>
      <w:r>
        <w:rPr>
          <w:rFonts w:hint="eastAsia"/>
          <w:sz w:val="28"/>
          <w:szCs w:val="28"/>
        </w:rPr>
        <w:t>六、受理审核流程及合规提示</w:t>
      </w:r>
      <w:r>
        <w:rPr>
          <w:sz w:val="28"/>
          <w:szCs w:val="28"/>
        </w:rPr>
        <w:tab/>
      </w:r>
      <w:r>
        <w:rPr>
          <w:sz w:val="28"/>
          <w:szCs w:val="28"/>
        </w:rPr>
        <w:fldChar w:fldCharType="begin"/>
      </w:r>
      <w:r>
        <w:rPr>
          <w:sz w:val="28"/>
          <w:szCs w:val="28"/>
        </w:rPr>
        <w:instrText xml:space="preserve"> PAGEREF _Toc15634 \h </w:instrText>
      </w:r>
      <w:r>
        <w:rPr>
          <w:sz w:val="28"/>
          <w:szCs w:val="28"/>
        </w:rPr>
        <w:fldChar w:fldCharType="separate"/>
      </w:r>
      <w:r>
        <w:rPr>
          <w:sz w:val="28"/>
          <w:szCs w:val="28"/>
        </w:rPr>
        <w:t>- 42 -</w:t>
      </w:r>
      <w:r>
        <w:rPr>
          <w:sz w:val="28"/>
          <w:szCs w:val="28"/>
        </w:rPr>
        <w:fldChar w:fldCharType="end"/>
      </w:r>
      <w:r>
        <w:rPr>
          <w:rFonts w:hint="eastAsia"/>
          <w:bCs/>
          <w:sz w:val="28"/>
          <w:szCs w:val="24"/>
          <w:lang w:val="zh-CN"/>
        </w:rPr>
        <w:fldChar w:fldCharType="end"/>
      </w:r>
    </w:p>
    <w:p w14:paraId="25900739">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_Toc32557 </w:instrText>
      </w:r>
      <w:r>
        <w:rPr>
          <w:rFonts w:hint="eastAsia"/>
          <w:bCs/>
          <w:sz w:val="28"/>
          <w:szCs w:val="24"/>
          <w:lang w:val="zh-CN"/>
        </w:rPr>
        <w:fldChar w:fldCharType="separate"/>
      </w:r>
      <w:r>
        <w:rPr>
          <w:rFonts w:hint="eastAsia"/>
          <w:bCs/>
          <w:sz w:val="28"/>
          <w:szCs w:val="24"/>
          <w:lang w:val="zh-CN"/>
        </w:rPr>
        <w:t>（一）受理审核流程</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_Toc32557 \h </w:instrText>
      </w:r>
      <w:r>
        <w:rPr>
          <w:rFonts w:hint="eastAsia"/>
          <w:bCs/>
          <w:sz w:val="28"/>
          <w:szCs w:val="24"/>
          <w:lang w:val="zh-CN"/>
        </w:rPr>
        <w:fldChar w:fldCharType="separate"/>
      </w:r>
      <w:r>
        <w:rPr>
          <w:rFonts w:hint="eastAsia"/>
          <w:bCs/>
          <w:sz w:val="28"/>
          <w:szCs w:val="24"/>
          <w:lang w:val="zh-CN"/>
        </w:rPr>
        <w:t>- 42 -</w:t>
      </w:r>
      <w:r>
        <w:rPr>
          <w:rFonts w:hint="eastAsia"/>
          <w:bCs/>
          <w:sz w:val="28"/>
          <w:szCs w:val="24"/>
          <w:lang w:val="zh-CN"/>
        </w:rPr>
        <w:fldChar w:fldCharType="end"/>
      </w:r>
      <w:r>
        <w:rPr>
          <w:rFonts w:hint="eastAsia"/>
          <w:bCs/>
          <w:sz w:val="28"/>
          <w:szCs w:val="24"/>
          <w:lang w:val="zh-CN"/>
        </w:rPr>
        <w:fldChar w:fldCharType="end"/>
      </w:r>
    </w:p>
    <w:p w14:paraId="3F49803B">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_Toc28281 </w:instrText>
      </w:r>
      <w:r>
        <w:rPr>
          <w:rFonts w:hint="eastAsia"/>
          <w:bCs/>
          <w:sz w:val="28"/>
          <w:szCs w:val="24"/>
          <w:lang w:val="zh-CN"/>
        </w:rPr>
        <w:fldChar w:fldCharType="separate"/>
      </w:r>
      <w:r>
        <w:rPr>
          <w:rFonts w:hint="eastAsia"/>
          <w:bCs/>
          <w:sz w:val="28"/>
          <w:szCs w:val="24"/>
          <w:lang w:val="zh-CN"/>
        </w:rPr>
        <w:t>（二）合规提示</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_Toc28281 \h </w:instrText>
      </w:r>
      <w:r>
        <w:rPr>
          <w:rFonts w:hint="eastAsia"/>
          <w:bCs/>
          <w:sz w:val="28"/>
          <w:szCs w:val="24"/>
          <w:lang w:val="zh-CN"/>
        </w:rPr>
        <w:fldChar w:fldCharType="separate"/>
      </w:r>
      <w:r>
        <w:rPr>
          <w:rFonts w:hint="eastAsia"/>
          <w:bCs/>
          <w:sz w:val="28"/>
          <w:szCs w:val="24"/>
          <w:lang w:val="zh-CN"/>
        </w:rPr>
        <w:t>- 43 -</w:t>
      </w:r>
      <w:r>
        <w:rPr>
          <w:rFonts w:hint="eastAsia"/>
          <w:bCs/>
          <w:sz w:val="28"/>
          <w:szCs w:val="24"/>
          <w:lang w:val="zh-CN"/>
        </w:rPr>
        <w:fldChar w:fldCharType="end"/>
      </w:r>
      <w:r>
        <w:rPr>
          <w:rFonts w:hint="eastAsia"/>
          <w:bCs/>
          <w:sz w:val="28"/>
          <w:szCs w:val="24"/>
          <w:lang w:val="zh-CN"/>
        </w:rPr>
        <w:fldChar w:fldCharType="end"/>
      </w:r>
    </w:p>
    <w:p w14:paraId="2E43B8AF">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_Toc10602 </w:instrText>
      </w:r>
      <w:r>
        <w:rPr>
          <w:rFonts w:hint="eastAsia"/>
          <w:bCs/>
          <w:sz w:val="28"/>
          <w:szCs w:val="24"/>
          <w:lang w:val="zh-CN"/>
        </w:rPr>
        <w:fldChar w:fldCharType="separate"/>
      </w:r>
      <w:r>
        <w:rPr>
          <w:rFonts w:hint="eastAsia"/>
          <w:sz w:val="28"/>
          <w:szCs w:val="28"/>
        </w:rPr>
        <w:t>七、不予资助或奖励情形</w:t>
      </w:r>
      <w:r>
        <w:rPr>
          <w:sz w:val="28"/>
          <w:szCs w:val="28"/>
        </w:rPr>
        <w:tab/>
      </w:r>
      <w:r>
        <w:rPr>
          <w:sz w:val="28"/>
          <w:szCs w:val="28"/>
        </w:rPr>
        <w:fldChar w:fldCharType="begin"/>
      </w:r>
      <w:r>
        <w:rPr>
          <w:sz w:val="28"/>
          <w:szCs w:val="28"/>
        </w:rPr>
        <w:instrText xml:space="preserve"> PAGEREF _Toc10602 \h </w:instrText>
      </w:r>
      <w:r>
        <w:rPr>
          <w:sz w:val="28"/>
          <w:szCs w:val="28"/>
        </w:rPr>
        <w:fldChar w:fldCharType="separate"/>
      </w:r>
      <w:r>
        <w:rPr>
          <w:sz w:val="28"/>
          <w:szCs w:val="28"/>
        </w:rPr>
        <w:t>- 44 -</w:t>
      </w:r>
      <w:r>
        <w:rPr>
          <w:sz w:val="28"/>
          <w:szCs w:val="28"/>
        </w:rPr>
        <w:fldChar w:fldCharType="end"/>
      </w:r>
      <w:r>
        <w:rPr>
          <w:rFonts w:hint="eastAsia"/>
          <w:bCs/>
          <w:sz w:val="28"/>
          <w:szCs w:val="24"/>
          <w:lang w:val="zh-CN"/>
        </w:rPr>
        <w:fldChar w:fldCharType="end"/>
      </w:r>
    </w:p>
    <w:p w14:paraId="3517455F">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_Toc8460 </w:instrText>
      </w:r>
      <w:r>
        <w:rPr>
          <w:rFonts w:hint="eastAsia"/>
          <w:bCs/>
          <w:sz w:val="28"/>
          <w:szCs w:val="24"/>
          <w:lang w:val="zh-CN"/>
        </w:rPr>
        <w:fldChar w:fldCharType="separate"/>
      </w:r>
      <w:r>
        <w:rPr>
          <w:rFonts w:hint="eastAsia"/>
          <w:sz w:val="28"/>
          <w:szCs w:val="28"/>
        </w:rPr>
        <w:t>八、</w:t>
      </w:r>
      <w:r>
        <w:rPr>
          <w:rFonts w:hint="eastAsia"/>
          <w:sz w:val="28"/>
          <w:szCs w:val="28"/>
          <w:lang w:eastAsia="zh-CN"/>
        </w:rPr>
        <w:t>重要提示</w:t>
      </w:r>
      <w:r>
        <w:rPr>
          <w:sz w:val="28"/>
          <w:szCs w:val="28"/>
        </w:rPr>
        <w:tab/>
      </w:r>
      <w:r>
        <w:rPr>
          <w:sz w:val="28"/>
          <w:szCs w:val="28"/>
        </w:rPr>
        <w:fldChar w:fldCharType="begin"/>
      </w:r>
      <w:r>
        <w:rPr>
          <w:sz w:val="28"/>
          <w:szCs w:val="28"/>
        </w:rPr>
        <w:instrText xml:space="preserve"> PAGEREF _Toc8460 \h </w:instrText>
      </w:r>
      <w:r>
        <w:rPr>
          <w:sz w:val="28"/>
          <w:szCs w:val="28"/>
        </w:rPr>
        <w:fldChar w:fldCharType="separate"/>
      </w:r>
      <w:r>
        <w:rPr>
          <w:sz w:val="28"/>
          <w:szCs w:val="28"/>
        </w:rPr>
        <w:t>- 45 -</w:t>
      </w:r>
      <w:r>
        <w:rPr>
          <w:sz w:val="28"/>
          <w:szCs w:val="28"/>
        </w:rPr>
        <w:fldChar w:fldCharType="end"/>
      </w:r>
      <w:r>
        <w:rPr>
          <w:rFonts w:hint="eastAsia"/>
          <w:bCs/>
          <w:sz w:val="28"/>
          <w:szCs w:val="24"/>
          <w:lang w:val="zh-CN"/>
        </w:rPr>
        <w:fldChar w:fldCharType="end"/>
      </w:r>
    </w:p>
    <w:p w14:paraId="7F8039D3">
      <w:pPr>
        <w:pStyle w:val="12"/>
        <w:tabs>
          <w:tab w:val="right" w:leader="dot" w:pos="8306"/>
        </w:tabs>
        <w:ind w:left="0" w:leftChars="0" w:firstLine="0" w:firstLineChars="0"/>
        <w:rPr>
          <w:sz w:val="28"/>
          <w:szCs w:val="28"/>
        </w:rPr>
      </w:pPr>
      <w:r>
        <w:rPr>
          <w:rFonts w:hint="eastAsia"/>
          <w:bCs/>
          <w:sz w:val="28"/>
          <w:szCs w:val="24"/>
          <w:lang w:val="zh-CN"/>
        </w:rPr>
        <w:fldChar w:fldCharType="begin"/>
      </w:r>
      <w:r>
        <w:rPr>
          <w:rFonts w:hint="eastAsia"/>
          <w:bCs/>
          <w:sz w:val="28"/>
          <w:szCs w:val="24"/>
          <w:lang w:val="zh-CN"/>
        </w:rPr>
        <w:instrText xml:space="preserve"> HYPERLINK \l _Toc14329 </w:instrText>
      </w:r>
      <w:r>
        <w:rPr>
          <w:rFonts w:hint="eastAsia"/>
          <w:bCs/>
          <w:sz w:val="28"/>
          <w:szCs w:val="24"/>
          <w:lang w:val="zh-CN"/>
        </w:rPr>
        <w:fldChar w:fldCharType="separate"/>
      </w:r>
      <w:r>
        <w:rPr>
          <w:rFonts w:hint="eastAsia"/>
          <w:sz w:val="28"/>
          <w:szCs w:val="28"/>
          <w:lang w:eastAsia="zh-CN"/>
        </w:rPr>
        <w:t>九、</w:t>
      </w:r>
      <w:r>
        <w:rPr>
          <w:rFonts w:hint="eastAsia"/>
          <w:sz w:val="28"/>
          <w:szCs w:val="28"/>
        </w:rPr>
        <w:t>五级（原L3）用户实名核验指引</w:t>
      </w:r>
      <w:r>
        <w:rPr>
          <w:sz w:val="28"/>
          <w:szCs w:val="28"/>
        </w:rPr>
        <w:tab/>
      </w:r>
      <w:r>
        <w:rPr>
          <w:sz w:val="28"/>
          <w:szCs w:val="28"/>
        </w:rPr>
        <w:fldChar w:fldCharType="begin"/>
      </w:r>
      <w:r>
        <w:rPr>
          <w:sz w:val="28"/>
          <w:szCs w:val="28"/>
        </w:rPr>
        <w:instrText xml:space="preserve"> PAGEREF _Toc14329 \h </w:instrText>
      </w:r>
      <w:r>
        <w:rPr>
          <w:sz w:val="28"/>
          <w:szCs w:val="28"/>
        </w:rPr>
        <w:fldChar w:fldCharType="separate"/>
      </w:r>
      <w:r>
        <w:rPr>
          <w:sz w:val="28"/>
          <w:szCs w:val="28"/>
        </w:rPr>
        <w:t>- 45 -</w:t>
      </w:r>
      <w:r>
        <w:rPr>
          <w:sz w:val="28"/>
          <w:szCs w:val="28"/>
        </w:rPr>
        <w:fldChar w:fldCharType="end"/>
      </w:r>
      <w:r>
        <w:rPr>
          <w:rFonts w:hint="eastAsia"/>
          <w:bCs/>
          <w:sz w:val="28"/>
          <w:szCs w:val="24"/>
          <w:lang w:val="zh-CN"/>
        </w:rPr>
        <w:fldChar w:fldCharType="end"/>
      </w:r>
    </w:p>
    <w:p w14:paraId="77B09EA2">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_Toc21542 </w:instrText>
      </w:r>
      <w:r>
        <w:rPr>
          <w:rFonts w:hint="eastAsia"/>
          <w:bCs/>
          <w:sz w:val="28"/>
          <w:szCs w:val="24"/>
          <w:lang w:val="zh-CN"/>
        </w:rPr>
        <w:fldChar w:fldCharType="separate"/>
      </w:r>
      <w:r>
        <w:rPr>
          <w:rFonts w:hint="eastAsia"/>
          <w:bCs/>
          <w:sz w:val="28"/>
          <w:szCs w:val="24"/>
          <w:lang w:val="zh-CN"/>
        </w:rPr>
        <w:t>（一）窗口实名核验（现场办理）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_Toc21542 \h </w:instrText>
      </w:r>
      <w:r>
        <w:rPr>
          <w:rFonts w:hint="eastAsia"/>
          <w:bCs/>
          <w:sz w:val="28"/>
          <w:szCs w:val="24"/>
          <w:lang w:val="zh-CN"/>
        </w:rPr>
        <w:fldChar w:fldCharType="separate"/>
      </w:r>
      <w:r>
        <w:rPr>
          <w:rFonts w:hint="eastAsia"/>
          <w:bCs/>
          <w:sz w:val="28"/>
          <w:szCs w:val="24"/>
          <w:lang w:val="zh-CN"/>
        </w:rPr>
        <w:t>- 45 -</w:t>
      </w:r>
      <w:r>
        <w:rPr>
          <w:rFonts w:hint="eastAsia"/>
          <w:bCs/>
          <w:sz w:val="28"/>
          <w:szCs w:val="24"/>
          <w:lang w:val="zh-CN"/>
        </w:rPr>
        <w:fldChar w:fldCharType="end"/>
      </w:r>
      <w:r>
        <w:rPr>
          <w:rFonts w:hint="eastAsia"/>
          <w:bCs/>
          <w:sz w:val="28"/>
          <w:szCs w:val="24"/>
          <w:lang w:val="zh-CN"/>
        </w:rPr>
        <w:fldChar w:fldCharType="end"/>
      </w:r>
    </w:p>
    <w:p w14:paraId="2754E3DC">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_Toc3441 </w:instrText>
      </w:r>
      <w:r>
        <w:rPr>
          <w:rFonts w:hint="eastAsia"/>
          <w:bCs/>
          <w:sz w:val="28"/>
          <w:szCs w:val="24"/>
          <w:lang w:val="zh-CN"/>
        </w:rPr>
        <w:fldChar w:fldCharType="separate"/>
      </w:r>
      <w:r>
        <w:rPr>
          <w:rFonts w:hint="eastAsia"/>
          <w:bCs/>
          <w:sz w:val="28"/>
          <w:szCs w:val="24"/>
          <w:lang w:val="zh-CN"/>
        </w:rPr>
        <w:t>1.办理地址与材料获取</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_Toc3441 \h </w:instrText>
      </w:r>
      <w:r>
        <w:rPr>
          <w:rFonts w:hint="eastAsia"/>
          <w:bCs/>
          <w:sz w:val="28"/>
          <w:szCs w:val="24"/>
          <w:lang w:val="zh-CN"/>
        </w:rPr>
        <w:fldChar w:fldCharType="separate"/>
      </w:r>
      <w:r>
        <w:rPr>
          <w:rFonts w:hint="eastAsia"/>
          <w:bCs/>
          <w:sz w:val="28"/>
          <w:szCs w:val="24"/>
          <w:lang w:val="zh-CN"/>
        </w:rPr>
        <w:t>- 46 -</w:t>
      </w:r>
      <w:r>
        <w:rPr>
          <w:rFonts w:hint="eastAsia"/>
          <w:bCs/>
          <w:sz w:val="28"/>
          <w:szCs w:val="24"/>
          <w:lang w:val="zh-CN"/>
        </w:rPr>
        <w:fldChar w:fldCharType="end"/>
      </w:r>
      <w:r>
        <w:rPr>
          <w:rFonts w:hint="eastAsia"/>
          <w:bCs/>
          <w:sz w:val="28"/>
          <w:szCs w:val="24"/>
          <w:lang w:val="zh-CN"/>
        </w:rPr>
        <w:fldChar w:fldCharType="end"/>
      </w:r>
    </w:p>
    <w:p w14:paraId="21963919">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_Toc26122 </w:instrText>
      </w:r>
      <w:r>
        <w:rPr>
          <w:rFonts w:hint="eastAsia"/>
          <w:bCs/>
          <w:sz w:val="28"/>
          <w:szCs w:val="24"/>
          <w:lang w:val="zh-CN"/>
        </w:rPr>
        <w:fldChar w:fldCharType="separate"/>
      </w:r>
      <w:r>
        <w:rPr>
          <w:rFonts w:hint="eastAsia"/>
          <w:bCs/>
          <w:sz w:val="28"/>
          <w:szCs w:val="24"/>
          <w:lang w:val="zh-CN"/>
        </w:rPr>
        <w:t>2.办理预约</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_Toc26122 \h </w:instrText>
      </w:r>
      <w:r>
        <w:rPr>
          <w:rFonts w:hint="eastAsia"/>
          <w:bCs/>
          <w:sz w:val="28"/>
          <w:szCs w:val="24"/>
          <w:lang w:val="zh-CN"/>
        </w:rPr>
        <w:fldChar w:fldCharType="separate"/>
      </w:r>
      <w:r>
        <w:rPr>
          <w:rFonts w:hint="eastAsia"/>
          <w:bCs/>
          <w:sz w:val="28"/>
          <w:szCs w:val="24"/>
          <w:lang w:val="zh-CN"/>
        </w:rPr>
        <w:t>- 47 -</w:t>
      </w:r>
      <w:r>
        <w:rPr>
          <w:rFonts w:hint="eastAsia"/>
          <w:bCs/>
          <w:sz w:val="28"/>
          <w:szCs w:val="24"/>
          <w:lang w:val="zh-CN"/>
        </w:rPr>
        <w:fldChar w:fldCharType="end"/>
      </w:r>
      <w:r>
        <w:rPr>
          <w:rFonts w:hint="eastAsia"/>
          <w:bCs/>
          <w:sz w:val="28"/>
          <w:szCs w:val="24"/>
          <w:lang w:val="zh-CN"/>
        </w:rPr>
        <w:fldChar w:fldCharType="end"/>
      </w:r>
    </w:p>
    <w:p w14:paraId="18F307D4">
      <w:pPr>
        <w:pStyle w:val="8"/>
        <w:keepNext w:val="0"/>
        <w:keepLines w:val="0"/>
        <w:pageBreakBefore w:val="0"/>
        <w:widowControl w:val="0"/>
        <w:tabs>
          <w:tab w:val="right" w:leader="dot" w:pos="8306"/>
        </w:tabs>
        <w:kinsoku/>
        <w:wordWrap/>
        <w:overflowPunct/>
        <w:topLinePunct w:val="0"/>
        <w:autoSpaceDE/>
        <w:autoSpaceDN/>
        <w:bidi w:val="0"/>
        <w:adjustRightInd/>
        <w:snapToGrid/>
        <w:ind w:left="0" w:leftChars="0" w:firstLine="1680" w:firstLineChars="6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_Toc1287 </w:instrText>
      </w:r>
      <w:r>
        <w:rPr>
          <w:rFonts w:hint="eastAsia"/>
          <w:bCs/>
          <w:sz w:val="28"/>
          <w:szCs w:val="24"/>
          <w:lang w:val="zh-CN"/>
        </w:rPr>
        <w:fldChar w:fldCharType="separate"/>
      </w:r>
      <w:r>
        <w:rPr>
          <w:rFonts w:hint="eastAsia"/>
          <w:bCs/>
          <w:sz w:val="28"/>
          <w:szCs w:val="24"/>
          <w:lang w:val="zh-CN"/>
        </w:rPr>
        <w:t>3.申请指引</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_Toc1287 \h </w:instrText>
      </w:r>
      <w:r>
        <w:rPr>
          <w:rFonts w:hint="eastAsia"/>
          <w:bCs/>
          <w:sz w:val="28"/>
          <w:szCs w:val="24"/>
          <w:lang w:val="zh-CN"/>
        </w:rPr>
        <w:fldChar w:fldCharType="separate"/>
      </w:r>
      <w:r>
        <w:rPr>
          <w:rFonts w:hint="eastAsia"/>
          <w:bCs/>
          <w:sz w:val="28"/>
          <w:szCs w:val="24"/>
          <w:lang w:val="zh-CN"/>
        </w:rPr>
        <w:t>- 48 -</w:t>
      </w:r>
      <w:r>
        <w:rPr>
          <w:rFonts w:hint="eastAsia"/>
          <w:bCs/>
          <w:sz w:val="28"/>
          <w:szCs w:val="24"/>
          <w:lang w:val="zh-CN"/>
        </w:rPr>
        <w:fldChar w:fldCharType="end"/>
      </w:r>
      <w:r>
        <w:rPr>
          <w:rFonts w:hint="eastAsia"/>
          <w:bCs/>
          <w:sz w:val="28"/>
          <w:szCs w:val="24"/>
          <w:lang w:val="zh-CN"/>
        </w:rPr>
        <w:fldChar w:fldCharType="end"/>
      </w:r>
    </w:p>
    <w:p w14:paraId="32A873E7">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_Toc19237 </w:instrText>
      </w:r>
      <w:r>
        <w:rPr>
          <w:rFonts w:hint="eastAsia"/>
          <w:bCs/>
          <w:sz w:val="28"/>
          <w:szCs w:val="24"/>
          <w:lang w:val="zh-CN"/>
        </w:rPr>
        <w:fldChar w:fldCharType="separate"/>
      </w:r>
      <w:r>
        <w:rPr>
          <w:rFonts w:hint="eastAsia"/>
          <w:bCs/>
          <w:sz w:val="28"/>
          <w:szCs w:val="24"/>
          <w:lang w:val="zh-CN"/>
        </w:rPr>
        <w:t>（二）CA证书核验（网上办理）</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_Toc19237 \h </w:instrText>
      </w:r>
      <w:r>
        <w:rPr>
          <w:rFonts w:hint="eastAsia"/>
          <w:bCs/>
          <w:sz w:val="28"/>
          <w:szCs w:val="24"/>
          <w:lang w:val="zh-CN"/>
        </w:rPr>
        <w:fldChar w:fldCharType="separate"/>
      </w:r>
      <w:r>
        <w:rPr>
          <w:rFonts w:hint="eastAsia"/>
          <w:bCs/>
          <w:sz w:val="28"/>
          <w:szCs w:val="24"/>
          <w:lang w:val="zh-CN"/>
        </w:rPr>
        <w:t>- 54 -</w:t>
      </w:r>
      <w:r>
        <w:rPr>
          <w:rFonts w:hint="eastAsia"/>
          <w:bCs/>
          <w:sz w:val="28"/>
          <w:szCs w:val="24"/>
          <w:lang w:val="zh-CN"/>
        </w:rPr>
        <w:fldChar w:fldCharType="end"/>
      </w:r>
      <w:r>
        <w:rPr>
          <w:rFonts w:hint="eastAsia"/>
          <w:bCs/>
          <w:sz w:val="28"/>
          <w:szCs w:val="24"/>
          <w:lang w:val="zh-CN"/>
        </w:rPr>
        <w:fldChar w:fldCharType="end"/>
      </w:r>
    </w:p>
    <w:p w14:paraId="2E3E470D">
      <w:pPr>
        <w:pStyle w:val="13"/>
        <w:keepNext w:val="0"/>
        <w:keepLines w:val="0"/>
        <w:pageBreakBefore w:val="0"/>
        <w:widowControl w:val="0"/>
        <w:tabs>
          <w:tab w:val="right" w:leader="dot" w:pos="8306"/>
        </w:tabs>
        <w:kinsoku/>
        <w:wordWrap/>
        <w:overflowPunct/>
        <w:topLinePunct w:val="0"/>
        <w:autoSpaceDE/>
        <w:autoSpaceDN/>
        <w:bidi w:val="0"/>
        <w:adjustRightInd/>
        <w:snapToGrid/>
        <w:ind w:left="0" w:leftChars="0" w:firstLine="560" w:firstLineChars="200"/>
        <w:textAlignment w:val="auto"/>
        <w:rPr>
          <w:rFonts w:hint="eastAsia"/>
          <w:bCs/>
          <w:sz w:val="28"/>
          <w:szCs w:val="24"/>
          <w:lang w:val="zh-CN"/>
        </w:rPr>
      </w:pPr>
      <w:r>
        <w:rPr>
          <w:rFonts w:hint="eastAsia"/>
          <w:bCs/>
          <w:sz w:val="28"/>
          <w:szCs w:val="24"/>
          <w:lang w:val="zh-CN"/>
        </w:rPr>
        <w:fldChar w:fldCharType="begin"/>
      </w:r>
      <w:r>
        <w:rPr>
          <w:rFonts w:hint="eastAsia"/>
          <w:bCs/>
          <w:sz w:val="28"/>
          <w:szCs w:val="24"/>
          <w:lang w:val="zh-CN"/>
        </w:rPr>
        <w:instrText xml:space="preserve"> HYPERLINK \l _Toc30522 </w:instrText>
      </w:r>
      <w:r>
        <w:rPr>
          <w:rFonts w:hint="eastAsia"/>
          <w:bCs/>
          <w:sz w:val="28"/>
          <w:szCs w:val="24"/>
          <w:lang w:val="zh-CN"/>
        </w:rPr>
        <w:fldChar w:fldCharType="separate"/>
      </w:r>
      <w:r>
        <w:rPr>
          <w:rFonts w:hint="eastAsia"/>
          <w:bCs/>
          <w:sz w:val="28"/>
          <w:szCs w:val="24"/>
          <w:lang w:val="zh-CN"/>
        </w:rPr>
        <w:t>（三）咨询方式</w:t>
      </w:r>
      <w:r>
        <w:rPr>
          <w:rFonts w:hint="eastAsia"/>
          <w:bCs/>
          <w:sz w:val="28"/>
          <w:szCs w:val="24"/>
          <w:lang w:val="zh-CN"/>
        </w:rPr>
        <w:tab/>
      </w:r>
      <w:r>
        <w:rPr>
          <w:rFonts w:hint="eastAsia"/>
          <w:bCs/>
          <w:sz w:val="28"/>
          <w:szCs w:val="24"/>
          <w:lang w:val="zh-CN"/>
        </w:rPr>
        <w:fldChar w:fldCharType="begin"/>
      </w:r>
      <w:r>
        <w:rPr>
          <w:rFonts w:hint="eastAsia"/>
          <w:bCs/>
          <w:sz w:val="28"/>
          <w:szCs w:val="24"/>
          <w:lang w:val="zh-CN"/>
        </w:rPr>
        <w:instrText xml:space="preserve"> PAGEREF _Toc30522 \h </w:instrText>
      </w:r>
      <w:r>
        <w:rPr>
          <w:rFonts w:hint="eastAsia"/>
          <w:bCs/>
          <w:sz w:val="28"/>
          <w:szCs w:val="24"/>
          <w:lang w:val="zh-CN"/>
        </w:rPr>
        <w:fldChar w:fldCharType="separate"/>
      </w:r>
      <w:r>
        <w:rPr>
          <w:rFonts w:hint="eastAsia"/>
          <w:bCs/>
          <w:sz w:val="28"/>
          <w:szCs w:val="24"/>
          <w:lang w:val="zh-CN"/>
        </w:rPr>
        <w:t>- 56 -</w:t>
      </w:r>
      <w:r>
        <w:rPr>
          <w:rFonts w:hint="eastAsia"/>
          <w:bCs/>
          <w:sz w:val="28"/>
          <w:szCs w:val="24"/>
          <w:lang w:val="zh-CN"/>
        </w:rPr>
        <w:fldChar w:fldCharType="end"/>
      </w:r>
      <w:r>
        <w:rPr>
          <w:rFonts w:hint="eastAsia"/>
          <w:bCs/>
          <w:sz w:val="28"/>
          <w:szCs w:val="24"/>
          <w:lang w:val="zh-CN"/>
        </w:rPr>
        <w:fldChar w:fldCharType="end"/>
      </w:r>
    </w:p>
    <w:p w14:paraId="69949BDA">
      <w:pPr>
        <w:spacing w:line="240" w:lineRule="auto"/>
        <w:ind w:firstLine="562"/>
        <w:rPr>
          <w:sz w:val="28"/>
          <w:szCs w:val="28"/>
        </w:rPr>
      </w:pPr>
      <w:r>
        <w:rPr>
          <w:rFonts w:hint="eastAsia"/>
          <w:bCs/>
          <w:szCs w:val="28"/>
          <w:lang w:val="zh-CN"/>
        </w:rPr>
        <w:fldChar w:fldCharType="end"/>
      </w:r>
    </w:p>
    <w:p w14:paraId="4C04D5A3">
      <w:pPr>
        <w:ind w:firstLine="0" w:firstLineChars="0"/>
        <w:jc w:val="center"/>
        <w:rPr>
          <w:rFonts w:ascii="黑体" w:hAnsi="黑体" w:eastAsia="黑体"/>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397" w:gutter="0"/>
          <w:pgNumType w:fmt="numberInDash"/>
          <w:cols w:space="720" w:num="1"/>
          <w:docGrid w:type="lines" w:linePitch="435" w:charSpace="0"/>
        </w:sectPr>
      </w:pPr>
    </w:p>
    <w:p w14:paraId="40EE8566">
      <w:r>
        <w:rPr>
          <w:rFonts w:hint="eastAsia"/>
        </w:rPr>
        <w:t>根据《深圳市市场监督管理局知识产权领域专项资金操作规程》（深市监规〔2024〕5号）的有关要求，为做好深圳市2026年知识产权领域专项资金核准制项目申报工作，现制定《深圳市2026年知识产权领域专项资金核准制项目申报指南》。</w:t>
      </w:r>
    </w:p>
    <w:p w14:paraId="6C306C1A">
      <w:pPr>
        <w:pStyle w:val="2"/>
      </w:pPr>
      <w:bookmarkStart w:id="1" w:name="_Toc3573"/>
      <w:r>
        <w:rPr>
          <w:rFonts w:hint="eastAsia"/>
        </w:rPr>
        <w:t>一、申报基本信息</w:t>
      </w:r>
      <w:bookmarkEnd w:id="1"/>
    </w:p>
    <w:p w14:paraId="48D5E7AB">
      <w:pPr>
        <w:pStyle w:val="3"/>
      </w:pPr>
      <w:bookmarkStart w:id="2" w:name="_Toc10127"/>
      <w:r>
        <w:rPr>
          <w:rFonts w:hint="eastAsia"/>
        </w:rPr>
        <w:t>（一）申报时间</w:t>
      </w:r>
      <w:bookmarkEnd w:id="2"/>
      <w:r>
        <w:rPr>
          <w:rFonts w:hint="eastAsia"/>
        </w:rPr>
        <w:t xml:space="preserve"> </w:t>
      </w:r>
    </w:p>
    <w:p w14:paraId="6FDFA56F">
      <w:pPr>
        <w:rPr>
          <w:highlight w:val="none"/>
        </w:rPr>
      </w:pPr>
      <w:r>
        <w:rPr>
          <w:rFonts w:hint="eastAsia"/>
          <w:highlight w:val="none"/>
        </w:rPr>
        <w:t>2026年</w:t>
      </w:r>
      <w:r>
        <w:rPr>
          <w:rFonts w:hint="eastAsia"/>
          <w:highlight w:val="none"/>
          <w:lang w:val="en-US" w:eastAsia="zh-CN"/>
        </w:rPr>
        <w:t>4</w:t>
      </w:r>
      <w:r>
        <w:rPr>
          <w:rFonts w:hint="eastAsia"/>
          <w:highlight w:val="none"/>
        </w:rPr>
        <w:t>月</w:t>
      </w:r>
      <w:r>
        <w:rPr>
          <w:rFonts w:hint="eastAsia"/>
          <w:highlight w:val="none"/>
          <w:lang w:val="en-US" w:eastAsia="zh-CN"/>
        </w:rPr>
        <w:t>2</w:t>
      </w:r>
      <w:bookmarkStart w:id="89" w:name="_GoBack"/>
      <w:bookmarkEnd w:id="89"/>
      <w:r>
        <w:rPr>
          <w:rFonts w:hint="eastAsia"/>
          <w:highlight w:val="none"/>
        </w:rPr>
        <w:t>日起至2026年</w:t>
      </w:r>
      <w:r>
        <w:rPr>
          <w:rFonts w:hint="eastAsia"/>
          <w:highlight w:val="none"/>
          <w:lang w:val="en-US" w:eastAsia="zh-CN"/>
        </w:rPr>
        <w:t>4</w:t>
      </w:r>
      <w:r>
        <w:rPr>
          <w:rFonts w:hint="eastAsia"/>
          <w:highlight w:val="none"/>
        </w:rPr>
        <w:t>月</w:t>
      </w:r>
      <w:r>
        <w:rPr>
          <w:rFonts w:hint="eastAsia"/>
          <w:highlight w:val="none"/>
          <w:lang w:val="en-US" w:eastAsia="zh-CN"/>
        </w:rPr>
        <w:t>30</w:t>
      </w:r>
      <w:r>
        <w:rPr>
          <w:rFonts w:hint="eastAsia"/>
          <w:highlight w:val="none"/>
        </w:rPr>
        <w:t>日截止。</w:t>
      </w:r>
    </w:p>
    <w:p w14:paraId="23135AAB">
      <w:r>
        <w:rPr>
          <w:rFonts w:hint="eastAsia"/>
        </w:rPr>
        <w:t>备注：知识产权项目配套奖励项目根据各奖项授奖决议发布时间进行分批受理。</w:t>
      </w:r>
    </w:p>
    <w:p w14:paraId="65ABB12B">
      <w:pPr>
        <w:pStyle w:val="3"/>
      </w:pPr>
      <w:bookmarkStart w:id="3" w:name="_Toc2132"/>
      <w:r>
        <w:rPr>
          <w:rFonts w:hint="eastAsia"/>
        </w:rPr>
        <w:t>（二）系统网址</w:t>
      </w:r>
      <w:bookmarkEnd w:id="3"/>
    </w:p>
    <w:p w14:paraId="13311C29">
      <w:pPr>
        <w:wordWrap w:val="0"/>
        <w:ind w:firstLine="643"/>
      </w:pPr>
      <w:r>
        <w:rPr>
          <w:rFonts w:hint="eastAsia"/>
          <w:b/>
          <w:bCs/>
        </w:rPr>
        <w:t>1.申报链接（广东政务服务网）：</w:t>
      </w:r>
      <w:r>
        <w:t>http://wsbs.sz.gov.cn/apply/ui/MB2C9273931442125180002440300</w:t>
      </w:r>
    </w:p>
    <w:p w14:paraId="64CD23DE">
      <w:pPr>
        <w:wordWrap w:val="0"/>
        <w:rPr>
          <w:highlight w:val="yellow"/>
        </w:rPr>
      </w:pPr>
      <w:r>
        <w:rPr>
          <w:rFonts w:hint="eastAsia"/>
        </w:rPr>
        <w:t>2.审批进度查询及材料补正链接（深圳市财政专项资金统一管理平台/深圳财企通）：</w:t>
      </w:r>
      <w:r>
        <w:rPr>
          <w:rStyle w:val="19"/>
          <w:rFonts w:hAnsi="仿宋_GB2312" w:cs="仿宋_GB2312"/>
          <w:color w:val="auto"/>
          <w:u w:val="none"/>
        </w:rPr>
        <w:t>https://cqt.szfb.sz.gov.cn/#/home</w:t>
      </w:r>
    </w:p>
    <w:p w14:paraId="58A3592F">
      <w:pPr>
        <w:pStyle w:val="3"/>
      </w:pPr>
      <w:bookmarkStart w:id="4" w:name="_Toc30327"/>
      <w:r>
        <w:rPr>
          <w:rFonts w:hint="eastAsia"/>
        </w:rPr>
        <w:t>（三）申报账号要求</w:t>
      </w:r>
      <w:bookmarkEnd w:id="4"/>
    </w:p>
    <w:p w14:paraId="63072387">
      <w:r>
        <w:rPr>
          <w:rFonts w:hint="eastAsia"/>
        </w:rPr>
        <w:t>申报需使用广东政务服务网账号进行操作。申报账号需注意以下问题，如不符合以下要求，将无法进行资助申请或提交的申请将不予核准：</w:t>
      </w:r>
    </w:p>
    <w:p w14:paraId="09DFF8AE">
      <w:r>
        <w:rPr>
          <w:rFonts w:hint="eastAsia"/>
        </w:rPr>
        <w:t>1.申报账号需要通过五级（原L3）实名核验方可进行项目申报（办理L3级别核验详情请参考申报指南第</w:t>
      </w:r>
      <w:r>
        <w:t>45</w:t>
      </w:r>
      <w:r>
        <w:rPr>
          <w:rFonts w:hint="eastAsia"/>
        </w:rPr>
        <w:t>页至</w:t>
      </w:r>
      <w:r>
        <w:t>56</w:t>
      </w:r>
      <w:r>
        <w:rPr>
          <w:rFonts w:hint="eastAsia"/>
        </w:rPr>
        <w:t>页），填报信息应真实、合法、准确，以免影响用户信用；</w:t>
      </w:r>
    </w:p>
    <w:p w14:paraId="0EBDD250">
      <w:pPr>
        <w:rPr>
          <w:highlight w:val="yellow"/>
        </w:rPr>
      </w:pPr>
      <w:r>
        <w:rPr>
          <w:rFonts w:hint="eastAsia"/>
        </w:rPr>
        <w:t>2.申请人需使用广东政务服务网账号登录系统。其中非个人申请人“账号基本信息”中的“法人证件号码”需为18位“统一社会信用代码”。如证件号码不符，请通过广东政务服务网账号线下实名核验窗口修改账号信息后，再重新登录系统进行申报；</w:t>
      </w:r>
    </w:p>
    <w:p w14:paraId="587AED50">
      <w:r>
        <w:rPr>
          <w:rFonts w:hint="eastAsia"/>
        </w:rPr>
        <w:t>3.须确保账号注册主体、资助申请人以及银行开户主体名称三者一致，不可使用非资助申请人的账号进行申报，否则资助申请将不予核准；</w:t>
      </w:r>
    </w:p>
    <w:p w14:paraId="69E2647C">
      <w:pPr>
        <w:rPr>
          <w:highlight w:val="lightGray"/>
          <w:lang w:bidi="ar"/>
        </w:rPr>
      </w:pPr>
      <w:r>
        <w:rPr>
          <w:rFonts w:hint="eastAsia"/>
          <w:lang w:bidi="ar"/>
        </w:rPr>
        <w:t>4.深圳市市场监督管理局知识产权领域专项资金应由申请人直接申报，不接受中介代理提交专项资金申请材料，不设置中介代理的受理渠道；</w:t>
      </w:r>
    </w:p>
    <w:p w14:paraId="6046FD5E">
      <w:r>
        <w:rPr>
          <w:rFonts w:hint="eastAsia"/>
        </w:rPr>
        <w:t>5.请牢记账号与密码，如丢失则需在广东政务服务网找回。申报期结束后，需使用</w:t>
      </w:r>
      <w:r>
        <w:rPr>
          <w:rFonts w:hint="eastAsia"/>
          <w:b/>
          <w:bCs/>
        </w:rPr>
        <w:t>【提交项目申报时所使用的账号】</w:t>
      </w:r>
      <w:r>
        <w:rPr>
          <w:rFonts w:hint="eastAsia"/>
        </w:rPr>
        <w:t>登录深圳市财政专项资金统一管理平台（深圳财企通）查询审批进度、材料补正及办理领款手续，如账号丢失无法找回将可能导致资助无法拨付。</w:t>
      </w:r>
    </w:p>
    <w:p w14:paraId="4F2CF9DA">
      <w:pPr>
        <w:pStyle w:val="3"/>
      </w:pPr>
      <w:bookmarkStart w:id="5" w:name="_Toc28457"/>
      <w:r>
        <w:rPr>
          <w:rFonts w:hint="eastAsia"/>
        </w:rPr>
        <w:t>（四）申报注意事项</w:t>
      </w:r>
      <w:bookmarkEnd w:id="5"/>
    </w:p>
    <w:p w14:paraId="4EAB8B62">
      <w:r>
        <w:rPr>
          <w:rFonts w:hint="eastAsia"/>
        </w:rPr>
        <w:t>申报期截止后系统将关闭申请端口，所有申报数据将被锁定，资助申请人（账号注册主体）、资助申请金额、申报项目情形、申报项目年度将无法进行修改，上述信息有误将导致不予资助，请确认申报信息准确无误后再进行提交。</w:t>
      </w:r>
    </w:p>
    <w:p w14:paraId="307F53D3">
      <w:r>
        <w:rPr>
          <w:rFonts w:hint="eastAsia"/>
        </w:rPr>
        <w:t>所有资助项目均为集中申报，符合本次申报条件的申请需在申报开放期进行申报，错过申报期将不能再进行申报。错报、漏报将导致无法领取资助，请谨慎提交。</w:t>
      </w:r>
    </w:p>
    <w:p w14:paraId="50DCD55C">
      <w:pPr>
        <w:pStyle w:val="2"/>
      </w:pPr>
      <w:bookmarkStart w:id="6" w:name="_Toc7799"/>
      <w:r>
        <w:rPr>
          <w:rFonts w:hint="eastAsia"/>
        </w:rPr>
        <w:t>二、申报流程指引</w:t>
      </w:r>
      <w:bookmarkEnd w:id="6"/>
    </w:p>
    <w:p w14:paraId="33AB6AB6">
      <w:pPr>
        <w:pStyle w:val="3"/>
      </w:pPr>
      <w:bookmarkStart w:id="7" w:name="_Toc23628"/>
      <w:r>
        <w:rPr>
          <w:rFonts w:hint="eastAsia"/>
        </w:rPr>
        <w:t>（一）业务咨询</w:t>
      </w:r>
      <w:bookmarkEnd w:id="7"/>
    </w:p>
    <w:p w14:paraId="7FBCCC5C">
      <w:pPr>
        <w:ind w:firstLine="643"/>
      </w:pPr>
      <w:r>
        <w:rPr>
          <w:rFonts w:hint="eastAsia"/>
          <w:b/>
          <w:bCs/>
        </w:rPr>
        <w:t>电话：</w:t>
      </w:r>
      <w:r>
        <w:rPr>
          <w:rFonts w:hint="eastAsia"/>
        </w:rPr>
        <w:t>0755-26608151、26509833</w:t>
      </w:r>
    </w:p>
    <w:p w14:paraId="52F3CD45">
      <w:pPr>
        <w:ind w:firstLine="643"/>
      </w:pPr>
      <w:r>
        <w:rPr>
          <w:rFonts w:hint="eastAsia"/>
          <w:b/>
          <w:bCs/>
        </w:rPr>
        <w:t>地址：</w:t>
      </w:r>
      <w:r>
        <w:rPr>
          <w:rFonts w:hint="eastAsia"/>
        </w:rPr>
        <w:t>深圳市前海桂湾四路深港基金小镇33栋</w:t>
      </w:r>
    </w:p>
    <w:p w14:paraId="5A10EE8C">
      <w:pPr>
        <w:ind w:firstLine="643"/>
      </w:pPr>
      <w:r>
        <w:rPr>
          <w:rFonts w:hint="eastAsia"/>
          <w:b/>
          <w:bCs/>
        </w:rPr>
        <w:t>服务时间：</w:t>
      </w:r>
      <w:r>
        <w:rPr>
          <w:rFonts w:hint="eastAsia"/>
        </w:rPr>
        <w:t>工作日上午9:00-12:00，下午14:00-17:00</w:t>
      </w:r>
    </w:p>
    <w:p w14:paraId="70C02055">
      <w:pPr>
        <w:pStyle w:val="3"/>
      </w:pPr>
      <w:bookmarkStart w:id="8" w:name="_Toc14269"/>
      <w:r>
        <w:rPr>
          <w:rFonts w:hint="eastAsia"/>
        </w:rPr>
        <w:t>（二）技术支持</w:t>
      </w:r>
      <w:bookmarkEnd w:id="8"/>
    </w:p>
    <w:p w14:paraId="56EDDA23">
      <w:r>
        <w:rPr>
          <w:rFonts w:hint="eastAsia"/>
        </w:rPr>
        <w:t>1.申报系统账号登录异常及五级（原L3）实名核验问题（广东政务服务网）：020-29859688-68016</w:t>
      </w:r>
    </w:p>
    <w:p w14:paraId="6F1399BE">
      <w:r>
        <w:rPr>
          <w:rFonts w:hint="eastAsia"/>
        </w:rPr>
        <w:t>2.审批进度、材料补正及领款办理系统（深圳市财政专项资金统一管理平台/深圳财企通）：0755-27038037</w:t>
      </w:r>
    </w:p>
    <w:p w14:paraId="00D1F98C">
      <w:pPr>
        <w:pStyle w:val="3"/>
      </w:pPr>
      <w:bookmarkStart w:id="9" w:name="_Toc15886"/>
      <w:r>
        <w:rPr>
          <w:rFonts w:hint="eastAsia"/>
        </w:rPr>
        <w:t>（三）申报“教学视频”及“项目申报问题答疑”</w:t>
      </w:r>
      <w:bookmarkEnd w:id="9"/>
    </w:p>
    <w:p w14:paraId="389EE2E3">
      <w:pPr>
        <w:wordWrap w:val="0"/>
      </w:pPr>
      <w:r>
        <w:rPr>
          <w:rFonts w:hint="eastAsia"/>
        </w:rPr>
        <w:t>资助（奖励）申请前，请在深圳知识产权保护中心（深圳国家知识产权局专利代办处）官网（http://www.sziprs.org.cn）的“资料下载”模块或“深圳知识产权保护中心”微信公众号中查看申报“教学视频”及“项目申报问题答疑”。</w:t>
      </w:r>
    </w:p>
    <w:p w14:paraId="6E30EF02">
      <w:pPr>
        <w:pStyle w:val="2"/>
      </w:pPr>
      <w:bookmarkStart w:id="10" w:name="_Toc6883"/>
      <w:r>
        <w:rPr>
          <w:rFonts w:hint="eastAsia"/>
        </w:rPr>
        <w:t>三、申报监督与投诉</w:t>
      </w:r>
      <w:bookmarkEnd w:id="10"/>
    </w:p>
    <w:p w14:paraId="73677393">
      <w:r>
        <w:rPr>
          <w:rFonts w:hint="eastAsia"/>
        </w:rPr>
        <w:t>0755-12345。</w:t>
      </w:r>
    </w:p>
    <w:p w14:paraId="0B5AB212">
      <w:pPr>
        <w:pStyle w:val="2"/>
      </w:pPr>
      <w:bookmarkStart w:id="11" w:name="_Toc18428"/>
      <w:r>
        <w:rPr>
          <w:rFonts w:hint="eastAsia"/>
        </w:rPr>
        <w:t>四、项目申报指引</w:t>
      </w:r>
      <w:bookmarkEnd w:id="11"/>
    </w:p>
    <w:p w14:paraId="17759222">
      <w:pPr>
        <w:pStyle w:val="3"/>
      </w:pPr>
      <w:bookmarkStart w:id="12" w:name="_Toc32025"/>
      <w:r>
        <w:rPr>
          <w:rFonts w:hint="eastAsia"/>
        </w:rPr>
        <w:t>（一）创新管理知识产权国际标准评价后资助项目</w:t>
      </w:r>
      <w:bookmarkEnd w:id="12"/>
    </w:p>
    <w:p w14:paraId="541FCEA9">
      <w:r>
        <w:rPr>
          <w:rFonts w:hint="eastAsia"/>
        </w:rPr>
        <w:t>支持企业实施创新管理知识产权国际标准，推动知识产权管理融入企业创新管理体系，提升企业知识产权合规经营意识和水平。</w:t>
      </w:r>
    </w:p>
    <w:p w14:paraId="0CFCCA57">
      <w:pPr>
        <w:pStyle w:val="4"/>
      </w:pPr>
      <w:bookmarkStart w:id="13" w:name="_Toc21242"/>
      <w:r>
        <w:rPr>
          <w:rFonts w:hint="eastAsia"/>
        </w:rPr>
        <w:t>1</w:t>
      </w:r>
      <w:r>
        <w:t>.</w:t>
      </w:r>
      <w:r>
        <w:rPr>
          <w:rFonts w:hint="eastAsia"/>
        </w:rPr>
        <w:t>政策依据</w:t>
      </w:r>
      <w:bookmarkEnd w:id="13"/>
    </w:p>
    <w:p w14:paraId="292072CA">
      <w:r>
        <w:rPr>
          <w:rFonts w:hint="eastAsia"/>
        </w:rPr>
        <w:t>根据《深圳市市场监督管理局知识产权领域专项资金操作规程》（深市监规〔2024〕5号）的第七条规定。</w:t>
      </w:r>
    </w:p>
    <w:p w14:paraId="60924113">
      <w:pPr>
        <w:pStyle w:val="4"/>
      </w:pPr>
      <w:bookmarkStart w:id="14" w:name="_Toc12894"/>
      <w:r>
        <w:rPr>
          <w:rFonts w:hint="eastAsia"/>
        </w:rPr>
        <w:t>2</w:t>
      </w:r>
      <w:r>
        <w:t>.</w:t>
      </w:r>
      <w:r>
        <w:rPr>
          <w:rFonts w:hint="eastAsia"/>
        </w:rPr>
        <w:t>资助标准</w:t>
      </w:r>
      <w:bookmarkEnd w:id="14"/>
    </w:p>
    <w:p w14:paraId="38C7FB82">
      <w:pPr>
        <w:rPr>
          <w:rFonts w:hAnsi="仿宋_GB2312" w:cs="仿宋_GB2312"/>
          <w:highlight w:val="magenta"/>
        </w:rPr>
      </w:pPr>
      <w:r>
        <w:rPr>
          <w:rFonts w:hint="eastAsia"/>
        </w:rPr>
        <w:t>给予通过《创新管理—知识产权管理指南（ISO56005）》国际标准国际化专业评价的企业一次性资助每家10万元。本项目每年资助总额不超过2000万元。</w:t>
      </w:r>
    </w:p>
    <w:p w14:paraId="471A62A0">
      <w:pPr>
        <w:pStyle w:val="4"/>
      </w:pPr>
      <w:bookmarkStart w:id="15" w:name="_Toc28428"/>
      <w:r>
        <w:rPr>
          <w:rFonts w:hint="eastAsia"/>
        </w:rPr>
        <w:t>3</w:t>
      </w:r>
      <w:r>
        <w:t>.</w:t>
      </w:r>
      <w:r>
        <w:rPr>
          <w:rFonts w:hint="eastAsia"/>
        </w:rPr>
        <w:t>申报条件</w:t>
      </w:r>
      <w:bookmarkEnd w:id="15"/>
    </w:p>
    <w:p w14:paraId="09E9C0D9">
      <w:pPr>
        <w:rPr>
          <w:rFonts w:hAnsi="仿宋_GB2312" w:cs="仿宋_GB2312"/>
        </w:rPr>
      </w:pPr>
      <w:r>
        <w:rPr>
          <w:rFonts w:hint="eastAsia" w:hAnsi="仿宋_GB2312" w:cs="仿宋_GB2312"/>
        </w:rPr>
        <w:t>（1）申请人</w:t>
      </w:r>
      <w:r>
        <w:rPr>
          <w:rFonts w:hint="eastAsia"/>
        </w:rPr>
        <w:t>属于依法登记注册的企业，在深圳市从事生产经营或技术研发活动，并且拥有稳定办公场所；</w:t>
      </w:r>
    </w:p>
    <w:p w14:paraId="56963314">
      <w:r>
        <w:rPr>
          <w:rFonts w:hint="eastAsia"/>
        </w:rPr>
        <w:t>（2）申请专项资金的有关知识产权业务归口深圳市（含深汕特别合作区）管理和统计；</w:t>
      </w:r>
    </w:p>
    <w:p w14:paraId="70EBDF1D">
      <w:r>
        <w:rPr>
          <w:rFonts w:hint="eastAsia"/>
        </w:rPr>
        <w:t>（3）申请人所属行业属于《深圳市人民政府关于发展壮大战略性新兴产业集群和培育发展未来产业的意见》（深府〔2022〕1号）、《关于加快发展新质生产力进一步推进战略性新兴产业集群和未来产业高质量发展的实施方案》列出的20个战略性新兴产业重点细分领域和8个未来产业重点发展方向，或深圳市政府其他重点规划发展方向；</w:t>
      </w:r>
    </w:p>
    <w:p w14:paraId="3D1AB611">
      <w:r>
        <w:rPr>
          <w:rFonts w:hint="eastAsia"/>
        </w:rPr>
        <w:t>（4）申请人被认定为国家知识产权优势企业、示范企业或者专精特新“小巨人”企业；</w:t>
      </w:r>
    </w:p>
    <w:p w14:paraId="11C17EE1">
      <w:pPr>
        <w:wordWrap w:val="0"/>
        <w:rPr>
          <w:highlight w:val="yellow"/>
        </w:rPr>
      </w:pPr>
      <w:r>
        <w:rPr>
          <w:rFonts w:hint="eastAsia"/>
        </w:rPr>
        <w:t>（5）已通过《创新管理—知识产权管理指南（ISO56005）》国际标准国际化专业评价，</w:t>
      </w:r>
      <w:r>
        <w:rPr>
          <w:rFonts w:hint="eastAsia"/>
          <w:b/>
        </w:rPr>
        <w:t>且申报时该评价处于有效状态</w:t>
      </w:r>
      <w:r>
        <w:rPr>
          <w:rFonts w:hint="eastAsia"/>
        </w:rPr>
        <w:t>；申请人可登录创新与知识产权管理能力分级评价服务系统进行证书查询（证书查询链接如下：https://56005.imspp.org.cn/certifications）。</w:t>
      </w:r>
    </w:p>
    <w:p w14:paraId="5074A40E">
      <w:pPr>
        <w:pStyle w:val="4"/>
      </w:pPr>
      <w:bookmarkStart w:id="16" w:name="_Toc28318"/>
      <w:r>
        <w:rPr>
          <w:rFonts w:hint="eastAsia"/>
        </w:rPr>
        <w:t>4</w:t>
      </w:r>
      <w:r>
        <w:t>.</w:t>
      </w:r>
      <w:r>
        <w:rPr>
          <w:rFonts w:hint="eastAsia"/>
        </w:rPr>
        <w:t>申报材料</w:t>
      </w:r>
      <w:bookmarkEnd w:id="16"/>
    </w:p>
    <w:p w14:paraId="7D74C29C">
      <w:r>
        <w:rPr>
          <w:rFonts w:hint="eastAsia"/>
        </w:rPr>
        <w:t>（1）申请表（即在系统上在线填写项目申报信息）。</w:t>
      </w:r>
    </w:p>
    <w:p w14:paraId="783B39AF">
      <w:r>
        <w:rPr>
          <w:rFonts w:hint="eastAsia"/>
        </w:rPr>
        <w:t>（</w:t>
      </w:r>
      <w:r>
        <w:t>2</w:t>
      </w:r>
      <w:r>
        <w:rPr>
          <w:rFonts w:hint="eastAsia"/>
        </w:rPr>
        <w:t>）《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749BC67F">
      <w:r>
        <w:rPr>
          <w:rFonts w:hint="eastAsia"/>
        </w:rPr>
        <w:t>（</w:t>
      </w:r>
      <w:r>
        <w:t>3</w:t>
      </w:r>
      <w:r>
        <w:rPr>
          <w:rFonts w:hint="eastAsia"/>
        </w:rPr>
        <w:t>）申请人被认定为国家知识产权优势企业、示范企业或者专精特新“小巨人”企业的佐证材料：</w:t>
      </w:r>
    </w:p>
    <w:p w14:paraId="76781B50">
      <w:r>
        <w:rPr>
          <w:rFonts w:hint="eastAsia"/>
        </w:rPr>
        <w:t>a.被认定为国家知识产权优势企业的申请人应提交被认定为国家知识产权优势企业的文件及通过国家知识产权优势企业考核复核的文件（新认定的企业，按规定截至申报时无需参加考核复核的，无需提供</w:t>
      </w:r>
      <w:bookmarkStart w:id="17" w:name="OLE_LINK3"/>
      <w:bookmarkStart w:id="18" w:name="OLE_LINK4"/>
      <w:r>
        <w:rPr>
          <w:rFonts w:hint="eastAsia"/>
        </w:rPr>
        <w:t>考核复核文件</w:t>
      </w:r>
      <w:bookmarkEnd w:id="17"/>
      <w:bookmarkEnd w:id="18"/>
      <w:r>
        <w:rPr>
          <w:rFonts w:hint="eastAsia"/>
        </w:rPr>
        <w:t>）；</w:t>
      </w:r>
    </w:p>
    <w:p w14:paraId="38EA846D">
      <w:r>
        <w:rPr>
          <w:rFonts w:hint="eastAsia"/>
        </w:rPr>
        <w:t>b.被认定为国家知识产权示范企业的申请人应提交被认定为国家知识产权示范企业的文件及通过国家知识产权示范企业考核复核的文件（新认定的企业，按规定截至申报时无需参加考核复核的，无需提供考核复核文件）；</w:t>
      </w:r>
    </w:p>
    <w:p w14:paraId="7C5C8F4F">
      <w:r>
        <w:rPr>
          <w:rFonts w:hint="eastAsia"/>
        </w:rPr>
        <w:t>c.被认定为专精特新“小巨人”企业的申请人应提交被认定为专精特新“小巨人”企业的证书。</w:t>
      </w:r>
    </w:p>
    <w:p w14:paraId="3B0E5818">
      <w:r>
        <w:rPr>
          <w:rFonts w:hint="eastAsia"/>
        </w:rPr>
        <w:t>（</w:t>
      </w:r>
      <w:r>
        <w:t>4</w:t>
      </w:r>
      <w:r>
        <w:rPr>
          <w:rFonts w:hint="eastAsia"/>
        </w:rPr>
        <w:t>）《创新管理—知识产权管理指南（ISO56005）》国际标准国际化专业评价等级证书。</w:t>
      </w:r>
    </w:p>
    <w:p w14:paraId="109418D2">
      <w:pPr>
        <w:pStyle w:val="4"/>
        <w:rPr>
          <w:highlight w:val="yellow"/>
        </w:rPr>
      </w:pPr>
      <w:bookmarkStart w:id="19" w:name="_Toc15490"/>
      <w:r>
        <w:t>5.</w:t>
      </w:r>
      <w:r>
        <w:rPr>
          <w:rFonts w:hint="eastAsia"/>
        </w:rPr>
        <w:t>申报流程</w:t>
      </w:r>
      <w:bookmarkEnd w:id="19"/>
    </w:p>
    <w:p w14:paraId="3D5CE6BE">
      <w:r>
        <w:rPr>
          <w:rFonts w:hint="eastAsia"/>
        </w:rPr>
        <w:t>通过申报网址登录资助申请人五级（原L3）账号，进入申报页面。</w:t>
      </w:r>
    </w:p>
    <w:p w14:paraId="7158CE25">
      <w:r>
        <w:rPr>
          <w:rFonts w:hint="eastAsia"/>
        </w:rPr>
        <w:t>【步骤一：信息自检】</w:t>
      </w:r>
    </w:p>
    <w:p w14:paraId="0F6DCC3C">
      <w:r>
        <w:rPr>
          <w:rFonts w:hint="eastAsia"/>
        </w:rPr>
        <w:t>（1）选择办理情形“2026年创新管理知识产权国际标准认证后资助”。</w:t>
      </w:r>
    </w:p>
    <w:p w14:paraId="2A8D64AF">
      <w:r>
        <w:rPr>
          <w:rFonts w:hint="eastAsia"/>
        </w:rPr>
        <w:t>（</w:t>
      </w:r>
      <w:r>
        <w:t>2</w:t>
      </w:r>
      <w:r>
        <w:rPr>
          <w:rFonts w:hint="eastAsia"/>
        </w:rPr>
        <w:t>）材料清单自检</w:t>
      </w:r>
    </w:p>
    <w:p w14:paraId="2E48C9F0">
      <w:r>
        <w:rPr>
          <w:rFonts w:hint="eastAsia"/>
        </w:rPr>
        <w:t>下载所有范本材料及空白模板，并按范本材料要求制作申请材料。</w:t>
      </w:r>
    </w:p>
    <w:p w14:paraId="24F61BED">
      <w:r>
        <w:rPr>
          <w:rFonts w:hint="eastAsia"/>
        </w:rPr>
        <w:t>（</w:t>
      </w:r>
      <w:r>
        <w:t>3</w:t>
      </w:r>
      <w:r>
        <w:rPr>
          <w:rFonts w:hint="eastAsia"/>
        </w:rPr>
        <w:t>）申请人（法人）信息自检</w:t>
      </w:r>
    </w:p>
    <w:p w14:paraId="389FD031">
      <w:r>
        <w:rPr>
          <w:rFonts w:hint="eastAsia"/>
        </w:rPr>
        <w:t>请注意核对“申请人（法人）信息”必须与账号注册主体、资助申请人以及银行开户主体信息一致，如不一致，说明登录账号有误。</w:t>
      </w:r>
    </w:p>
    <w:p w14:paraId="1A231CD3">
      <w:r>
        <w:rPr>
          <w:rFonts w:hint="eastAsia"/>
        </w:rPr>
        <w:t>（</w:t>
      </w:r>
      <w:r>
        <w:t>4</w:t>
      </w:r>
      <w:r>
        <w:rPr>
          <w:rFonts w:hint="eastAsia"/>
        </w:rPr>
        <w:t>）阅读并勾选同意《服务协议》《申办知情同意书》内容，点击“下一步”。</w:t>
      </w:r>
    </w:p>
    <w:p w14:paraId="31530375">
      <w:r>
        <w:rPr>
          <w:rFonts w:hint="eastAsia"/>
        </w:rPr>
        <w:t>【步骤二：材料填写】</w:t>
      </w:r>
    </w:p>
    <w:p w14:paraId="6134FB03">
      <w:r>
        <w:rPr>
          <w:rFonts w:hint="eastAsia"/>
        </w:rPr>
        <w:t>在系统上在线填写申请表信息，并按界面提示进行“信息核验”，无异常提示、确认信息无误后，点击“下一步”。</w:t>
      </w:r>
    </w:p>
    <w:p w14:paraId="67C88A33">
      <w:r>
        <w:rPr>
          <w:rFonts w:hint="eastAsia"/>
        </w:rPr>
        <w:t>【步骤三：上传材料】</w:t>
      </w:r>
    </w:p>
    <w:p w14:paraId="46DB0257">
      <w:r>
        <w:rPr>
          <w:rFonts w:hint="eastAsia"/>
        </w:rPr>
        <w:t>（1）上传《廉洁承诺书》至相应栏目；</w:t>
      </w:r>
    </w:p>
    <w:p w14:paraId="49E7414E">
      <w:r>
        <w:rPr>
          <w:rFonts w:hint="eastAsia"/>
        </w:rPr>
        <w:t>（</w:t>
      </w:r>
      <w:r>
        <w:t>2</w:t>
      </w:r>
      <w:r>
        <w:rPr>
          <w:rFonts w:hint="eastAsia"/>
        </w:rPr>
        <w:t>）上传申请人被认定为国家知识产权优势企业、示范企业或者专精特新“小巨人”企业的佐证材料至相应栏目；</w:t>
      </w:r>
    </w:p>
    <w:p w14:paraId="0783F72B">
      <w:r>
        <w:rPr>
          <w:rFonts w:hint="eastAsia"/>
        </w:rPr>
        <w:t>（</w:t>
      </w:r>
      <w:r>
        <w:t>3</w:t>
      </w:r>
      <w:r>
        <w:rPr>
          <w:rFonts w:hint="eastAsia"/>
        </w:rPr>
        <w:t>）上传《创新管理—知识产权管理指南（ISO56005）》国际标准国际化专业评价等级证书至相应栏目；</w:t>
      </w:r>
    </w:p>
    <w:p w14:paraId="5ABC2AC4">
      <w:r>
        <w:rPr>
          <w:rFonts w:hint="eastAsia"/>
        </w:rPr>
        <w:t>（</w:t>
      </w:r>
      <w:r>
        <w:t>4</w:t>
      </w:r>
      <w:r>
        <w:rPr>
          <w:rFonts w:hint="eastAsia"/>
        </w:rPr>
        <w:t>）点击“下一步”。</w:t>
      </w:r>
    </w:p>
    <w:p w14:paraId="55B8B6FC">
      <w:pPr>
        <w:ind w:firstLine="643"/>
        <w:rPr>
          <w:b/>
          <w:bCs/>
        </w:rPr>
      </w:pPr>
      <w:r>
        <w:rPr>
          <w:b/>
          <w:bCs/>
        </w:rPr>
        <w:t>**</w:t>
      </w:r>
      <w:r>
        <w:rPr>
          <w:rFonts w:hint="eastAsia"/>
          <w:b/>
          <w:bCs/>
        </w:rPr>
        <w:t>材料上传提醒：</w:t>
      </w:r>
      <w:r>
        <w:rPr>
          <w:rFonts w:hint="eastAsia"/>
        </w:rPr>
        <w:t>上述材料，如存在多页应一并提供。各项材料应按要求分别制作为单个PDF格式文件，确保页面内容清晰，所有页面内容为正向，不可横置或倒置。应将材料上传至系统对应名称的栏目，请勿将材料压缩上传，否则审批端无法查看，将导致退回补正。</w:t>
      </w:r>
    </w:p>
    <w:p w14:paraId="33B62A74">
      <w:r>
        <w:rPr>
          <w:rFonts w:hint="eastAsia"/>
        </w:rPr>
        <w:t>【步骤四：信息确认】</w:t>
      </w:r>
    </w:p>
    <w:p w14:paraId="15DC696D">
      <w:r>
        <w:rPr>
          <w:rFonts w:hint="eastAsia"/>
        </w:rPr>
        <w:t>对所填写的申请表信息及附件材料信息进行再次确认，确认无误后点击“提交”。</w:t>
      </w:r>
    </w:p>
    <w:p w14:paraId="3435820B">
      <w:pPr>
        <w:ind w:firstLine="643"/>
      </w:pPr>
      <w:r>
        <w:rPr>
          <w:b/>
        </w:rPr>
        <w:t>**</w:t>
      </w:r>
      <w:r>
        <w:rPr>
          <w:rFonts w:hint="eastAsia"/>
          <w:b/>
        </w:rPr>
        <w:t>注意：</w:t>
      </w:r>
      <w:r>
        <w:rPr>
          <w:rFonts w:hint="eastAsia"/>
        </w:rPr>
        <w:t>申报项目年度/申报办理情形选择有误的，申报期截止后无法进行修改，将导致不予资助，请务必确认申报信息准确无误后再进行提交。</w:t>
      </w:r>
    </w:p>
    <w:p w14:paraId="695B0D56">
      <w:r>
        <w:rPr>
          <w:rFonts w:hint="eastAsia"/>
        </w:rPr>
        <w:t>【步骤五：结果反馈】</w:t>
      </w:r>
    </w:p>
    <w:p w14:paraId="4FB2B12A">
      <w:r>
        <w:rPr>
          <w:rFonts w:hint="eastAsia"/>
        </w:rPr>
        <w:t>页面显示“申请已提交”，完成资助申报。</w:t>
      </w:r>
    </w:p>
    <w:p w14:paraId="2CD15F76">
      <w:pPr>
        <w:pStyle w:val="3"/>
      </w:pPr>
      <w:bookmarkStart w:id="20" w:name="_Toc25785"/>
      <w:r>
        <w:rPr>
          <w:rFonts w:hint="eastAsia"/>
        </w:rPr>
        <w:t>（二）知识产权项目配套奖励项目</w:t>
      </w:r>
      <w:bookmarkEnd w:id="20"/>
    </w:p>
    <w:p w14:paraId="6547A83A">
      <w:pPr>
        <w:pStyle w:val="4"/>
      </w:pPr>
      <w:bookmarkStart w:id="21" w:name="_Toc3937"/>
      <w:r>
        <w:rPr>
          <w:rFonts w:hint="eastAsia"/>
        </w:rPr>
        <w:t>1</w:t>
      </w:r>
      <w:r>
        <w:t>.</w:t>
      </w:r>
      <w:r>
        <w:rPr>
          <w:rFonts w:hint="eastAsia"/>
        </w:rPr>
        <w:t>政策依据</w:t>
      </w:r>
      <w:bookmarkEnd w:id="21"/>
    </w:p>
    <w:p w14:paraId="65804E56">
      <w:r>
        <w:rPr>
          <w:rFonts w:hint="eastAsia"/>
        </w:rPr>
        <w:t>根据《深圳市市场监督管理局知识产权领域专项资金操作规程》（深市监规〔2024〕5号）的第八条规定。</w:t>
      </w:r>
    </w:p>
    <w:p w14:paraId="6701C1C7">
      <w:pPr>
        <w:pStyle w:val="4"/>
      </w:pPr>
      <w:bookmarkStart w:id="22" w:name="_Toc23221"/>
      <w:r>
        <w:rPr>
          <w:rFonts w:hint="eastAsia"/>
        </w:rPr>
        <w:t>2</w:t>
      </w:r>
      <w:r>
        <w:t>.</w:t>
      </w:r>
      <w:r>
        <w:rPr>
          <w:rFonts w:hint="eastAsia"/>
        </w:rPr>
        <w:t>奖励标准</w:t>
      </w:r>
      <w:bookmarkEnd w:id="22"/>
    </w:p>
    <w:p w14:paraId="4A3F009D">
      <w:r>
        <w:rPr>
          <w:rFonts w:hint="eastAsia"/>
        </w:rPr>
        <w:t>（1）获评中国专利奖的，金奖一次性配套奖励200万元，银奖一次性配套奖励50万元，优秀奖一次性配套奖励20万元；</w:t>
      </w:r>
    </w:p>
    <w:p w14:paraId="73483FD9">
      <w:r>
        <w:rPr>
          <w:rFonts w:hint="eastAsia"/>
        </w:rPr>
        <w:t>（2）获评广东省专利奖或杰出发明人的，金奖一次性配套奖励30万元，银奖一次性配套奖励20万元，优秀奖一次性配套奖励10万元，杰出发明人一次性配套奖励10万元；</w:t>
      </w:r>
    </w:p>
    <w:p w14:paraId="51EC9F19">
      <w:r>
        <w:rPr>
          <w:rFonts w:hint="eastAsia"/>
        </w:rPr>
        <w:t>（3）获评深圳市专利奖的，每项一次性奖励30万元；</w:t>
      </w:r>
    </w:p>
    <w:p w14:paraId="64A0CE0D">
      <w:r>
        <w:rPr>
          <w:rFonts w:hint="eastAsia"/>
        </w:rPr>
        <w:t>（</w:t>
      </w:r>
      <w:r>
        <w:t>4</w:t>
      </w:r>
      <w:r>
        <w:rPr>
          <w:rFonts w:hint="eastAsia"/>
        </w:rPr>
        <w:t>）获评“中国商标金奖”的，每项一次性配套奖励100万元；</w:t>
      </w:r>
    </w:p>
    <w:p w14:paraId="0F3C45F5">
      <w:r>
        <w:rPr>
          <w:rFonts w:hint="eastAsia"/>
        </w:rPr>
        <w:t>（</w:t>
      </w:r>
      <w:r>
        <w:t>5</w:t>
      </w:r>
      <w:r>
        <w:rPr>
          <w:rFonts w:hint="eastAsia"/>
        </w:rPr>
        <w:t>）获评“中国版权金奖”的，每项一次性配套奖励100万元。</w:t>
      </w:r>
    </w:p>
    <w:p w14:paraId="3A590D64">
      <w:pPr>
        <w:pStyle w:val="4"/>
      </w:pPr>
      <w:bookmarkStart w:id="23" w:name="_Toc14144"/>
      <w:r>
        <w:rPr>
          <w:rFonts w:hint="eastAsia"/>
        </w:rPr>
        <w:t>3</w:t>
      </w:r>
      <w:r>
        <w:t>.</w:t>
      </w:r>
      <w:r>
        <w:rPr>
          <w:rFonts w:hint="eastAsia"/>
        </w:rPr>
        <w:t>申报条件</w:t>
      </w:r>
      <w:bookmarkEnd w:id="23"/>
    </w:p>
    <w:p w14:paraId="667FF574">
      <w:r>
        <w:rPr>
          <w:rFonts w:hint="eastAsia"/>
        </w:rPr>
        <w:t>（</w:t>
      </w:r>
      <w:r>
        <w:t>1</w:t>
      </w:r>
      <w:r>
        <w:rPr>
          <w:rFonts w:hint="eastAsia"/>
        </w:rPr>
        <w:t>）非个人申请人：依法登记注册的企事业单位、社会组织或其他机构；</w:t>
      </w:r>
    </w:p>
    <w:p w14:paraId="0AAE8651">
      <w:r>
        <w:rPr>
          <w:rFonts w:hint="eastAsia"/>
        </w:rPr>
        <w:t>（</w:t>
      </w:r>
      <w:r>
        <w:t>2</w:t>
      </w:r>
      <w:r>
        <w:rPr>
          <w:rFonts w:hint="eastAsia"/>
        </w:rPr>
        <w:t>）个人申请人：持有合法身份证件的个人；</w:t>
      </w:r>
    </w:p>
    <w:p w14:paraId="3EE07DBD">
      <w:r>
        <w:rPr>
          <w:rFonts w:hint="eastAsia"/>
        </w:rPr>
        <w:t>（3）申请专项资金的有关知识产权业务归口深圳市（含深汕特别合作区）管理和统计；</w:t>
      </w:r>
    </w:p>
    <w:p w14:paraId="00EE8037">
      <w:r>
        <w:rPr>
          <w:rFonts w:hint="eastAsia"/>
        </w:rPr>
        <w:t>（</w:t>
      </w:r>
      <w:r>
        <w:t>4</w:t>
      </w:r>
      <w:r>
        <w:rPr>
          <w:rFonts w:hint="eastAsia"/>
        </w:rPr>
        <w:t>）获评第二十六届中国专利奖、第十一届</w:t>
      </w:r>
      <w:bookmarkStart w:id="24" w:name="OLE_LINK6"/>
      <w:bookmarkStart w:id="25" w:name="OLE_LINK5"/>
      <w:r>
        <w:rPr>
          <w:rFonts w:hint="eastAsia"/>
        </w:rPr>
        <w:t>广东省专利奖</w:t>
      </w:r>
      <w:bookmarkEnd w:id="24"/>
      <w:bookmarkEnd w:id="25"/>
      <w:r>
        <w:rPr>
          <w:rFonts w:hint="eastAsia"/>
        </w:rPr>
        <w:t>或杰出发明人、深圳市专利奖、</w:t>
      </w:r>
      <w:bookmarkStart w:id="26" w:name="OLE_LINK9"/>
      <w:bookmarkStart w:id="27" w:name="OLE_LINK10"/>
      <w:r>
        <w:rPr>
          <w:rFonts w:hint="eastAsia"/>
        </w:rPr>
        <w:t>中国商标金奖</w:t>
      </w:r>
      <w:bookmarkEnd w:id="26"/>
      <w:bookmarkEnd w:id="27"/>
      <w:r>
        <w:rPr>
          <w:rFonts w:hint="eastAsia"/>
        </w:rPr>
        <w:t>、中国版权金奖，知识产权为多方共有的，由第一顺序权利人提出领款申请，且申请人应符合上述第1、2项条件之一；获评广东省专利奖中杰出发明人奖项的，由授奖决议中杰出发明人所在单位提出领款申请。</w:t>
      </w:r>
    </w:p>
    <w:p w14:paraId="4BD5D77D">
      <w:pPr>
        <w:pStyle w:val="4"/>
      </w:pPr>
      <w:bookmarkStart w:id="28" w:name="_Toc17591"/>
      <w:r>
        <w:t>4</w:t>
      </w:r>
      <w:r>
        <w:rPr>
          <w:rFonts w:hint="eastAsia"/>
        </w:rPr>
        <w:t>.申报材料</w:t>
      </w:r>
      <w:bookmarkEnd w:id="28"/>
    </w:p>
    <w:p w14:paraId="2A56B558">
      <w:r>
        <w:rPr>
          <w:rFonts w:hint="eastAsia"/>
        </w:rPr>
        <w:t>（</w:t>
      </w:r>
      <w:r>
        <w:t>1</w:t>
      </w:r>
      <w:r>
        <w:rPr>
          <w:rFonts w:hint="eastAsia"/>
        </w:rPr>
        <w:t>）领款账户信息（即在系统上在线填写领款账户信息）。</w:t>
      </w:r>
    </w:p>
    <w:p w14:paraId="6CEE8977">
      <w:r>
        <w:rPr>
          <w:rFonts w:hint="eastAsia"/>
        </w:rPr>
        <w:t>（</w:t>
      </w:r>
      <w:r>
        <w:t>2</w:t>
      </w:r>
      <w:r>
        <w:rPr>
          <w:rFonts w:hint="eastAsia"/>
        </w:rPr>
        <w:t>）《廉洁承诺书》。在系统页面材料清单自检中下载适用模板（适用申领单位/适用申领个人），个人申请人本人签名做出承诺，非个人申请人由单位法定代表人签名并加盖单位公章做出承诺，填写承诺日期。以上签名要求使用正楷字体，单位法定代表人签名应与商事登记簿中当前法定代表人全名一致，如法定代表人姓名为英文，签名也应为英文，并保证签名清晰可辨。请将签名盖章的《廉洁承诺书》扫描为PDF格式文档后上传至系统对应栏目中。</w:t>
      </w:r>
    </w:p>
    <w:p w14:paraId="727EAB04">
      <w:pPr>
        <w:pStyle w:val="4"/>
      </w:pPr>
      <w:bookmarkStart w:id="29" w:name="_Toc22265"/>
      <w:r>
        <w:rPr>
          <w:rFonts w:hint="eastAsia"/>
        </w:rPr>
        <w:t>5.申报流程</w:t>
      </w:r>
      <w:bookmarkEnd w:id="29"/>
    </w:p>
    <w:p w14:paraId="693A2081">
      <w:r>
        <w:rPr>
          <w:rFonts w:hint="eastAsia"/>
        </w:rPr>
        <w:t>通过申报网址登录资助申请人五级（原L3）账号，进入申报页面。</w:t>
      </w:r>
    </w:p>
    <w:p w14:paraId="00C4F40B">
      <w:r>
        <w:rPr>
          <w:rFonts w:hint="eastAsia"/>
        </w:rPr>
        <w:t>【步骤一：信息自检】</w:t>
      </w:r>
    </w:p>
    <w:p w14:paraId="1D6A0ABA">
      <w:r>
        <w:rPr>
          <w:rFonts w:hint="eastAsia"/>
        </w:rPr>
        <w:t>（1）选择办理情形</w:t>
      </w:r>
    </w:p>
    <w:p w14:paraId="2F9798A8">
      <w:r>
        <w:rPr>
          <w:rFonts w:hint="eastAsia"/>
        </w:rPr>
        <w:t>a.2026年知识产权项目配套奖励（中国专利奖）</w:t>
      </w:r>
    </w:p>
    <w:p w14:paraId="10F8CE7B">
      <w:r>
        <w:rPr>
          <w:rFonts w:hint="eastAsia"/>
        </w:rPr>
        <w:t>b.2026年知识产权项目配套奖励（广东省专利奖或杰出发明人）</w:t>
      </w:r>
    </w:p>
    <w:p w14:paraId="67539DF6">
      <w:r>
        <w:rPr>
          <w:rFonts w:hint="eastAsia"/>
        </w:rPr>
        <w:t>c.2026年知识产权项目配套奖励（深圳市专利奖）</w:t>
      </w:r>
    </w:p>
    <w:p w14:paraId="6BDD0675">
      <w:r>
        <w:rPr>
          <w:rFonts w:hint="eastAsia"/>
        </w:rPr>
        <w:t>d.2026年知识产权项目配套奖励（中国商标金奖）</w:t>
      </w:r>
    </w:p>
    <w:p w14:paraId="079C2131">
      <w:r>
        <w:rPr>
          <w:rFonts w:hint="eastAsia"/>
        </w:rPr>
        <w:t>e.2026年知识产权项目配套奖励（中国版权金奖）</w:t>
      </w:r>
    </w:p>
    <w:p w14:paraId="643957DC">
      <w:r>
        <w:rPr>
          <w:rFonts w:hint="eastAsia"/>
        </w:rPr>
        <w:t>（2）材料清单自检</w:t>
      </w:r>
    </w:p>
    <w:p w14:paraId="73F6EE05">
      <w:r>
        <w:rPr>
          <w:rFonts w:hint="eastAsia"/>
        </w:rPr>
        <w:t>下载所有范本材料及空白模板，并按范本材料要求制作申请材料。</w:t>
      </w:r>
    </w:p>
    <w:p w14:paraId="712AFC8D">
      <w:r>
        <w:rPr>
          <w:rFonts w:hint="eastAsia"/>
        </w:rPr>
        <w:t>（3）申请人（法人）信息自检</w:t>
      </w:r>
    </w:p>
    <w:p w14:paraId="542340BE">
      <w:r>
        <w:rPr>
          <w:rFonts w:hint="eastAsia"/>
        </w:rPr>
        <w:t>请注意核对“申请人（法人）信息”必须与账号注册主体、资助申请人以及银行开户主体信息一致，如不一致，说明登录账号有误。</w:t>
      </w:r>
    </w:p>
    <w:p w14:paraId="265EF0FF">
      <w:r>
        <w:rPr>
          <w:rFonts w:hint="eastAsia"/>
        </w:rPr>
        <w:t>（4）阅读并勾选同意《服务协议》《申办知情同意书》内容，点击“下一步”。</w:t>
      </w:r>
    </w:p>
    <w:p w14:paraId="321434B0">
      <w:r>
        <w:rPr>
          <w:rFonts w:hint="eastAsia"/>
        </w:rPr>
        <w:t>【步骤二：材料填写】</w:t>
      </w:r>
    </w:p>
    <w:p w14:paraId="33C5B8C1">
      <w:r>
        <w:rPr>
          <w:rFonts w:hint="eastAsia"/>
        </w:rPr>
        <w:t>在系统上在线填写领款账户信息，</w:t>
      </w:r>
      <w:r>
        <w:rPr>
          <w:rFonts w:hint="eastAsia"/>
          <w:b/>
        </w:rPr>
        <w:t>如获评多个奖项，需在信息表中的“获奖类型”处一次性勾选，请务必确认“获奖类型”无缺漏后再进行提交。</w:t>
      </w:r>
      <w:r>
        <w:rPr>
          <w:rFonts w:hint="eastAsia"/>
        </w:rPr>
        <w:t>按界面提示进行“信息核验”，无异常提示、确认信息无误后，点击“下一步”。</w:t>
      </w:r>
    </w:p>
    <w:p w14:paraId="39263673">
      <w:r>
        <w:rPr>
          <w:rFonts w:hint="eastAsia"/>
        </w:rPr>
        <w:t>【步骤三：上传材料】</w:t>
      </w:r>
    </w:p>
    <w:p w14:paraId="3865285B">
      <w:r>
        <w:rPr>
          <w:rFonts w:hint="eastAsia"/>
        </w:rPr>
        <w:t>（1）上传《廉洁承诺书》至相应栏目；</w:t>
      </w:r>
    </w:p>
    <w:p w14:paraId="582B8369">
      <w:r>
        <w:rPr>
          <w:rFonts w:hint="eastAsia"/>
        </w:rPr>
        <w:t>（2）点击“下一步”。</w:t>
      </w:r>
    </w:p>
    <w:p w14:paraId="3E6FBED9">
      <w:r>
        <w:rPr>
          <w:rFonts w:hint="eastAsia"/>
        </w:rPr>
        <w:t>【步骤四：信息确认】</w:t>
      </w:r>
    </w:p>
    <w:p w14:paraId="1A2FA4A6">
      <w:r>
        <w:rPr>
          <w:rFonts w:hint="eastAsia"/>
        </w:rPr>
        <w:t>对所填写的申请表信息及附件材料信息进行再次确认，确认无误后点击“提交”。</w:t>
      </w:r>
    </w:p>
    <w:p w14:paraId="4254A4CA">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2DFE3DD8">
      <w:r>
        <w:rPr>
          <w:rFonts w:hint="eastAsia"/>
        </w:rPr>
        <w:t>【步骤五：结果反馈】</w:t>
      </w:r>
    </w:p>
    <w:p w14:paraId="100AC7F2">
      <w:r>
        <w:rPr>
          <w:rFonts w:hint="eastAsia"/>
        </w:rPr>
        <w:t>页面显示“申请已提交”，完成奖励申报。</w:t>
      </w:r>
    </w:p>
    <w:p w14:paraId="7A90FD97">
      <w:pPr>
        <w:pStyle w:val="3"/>
      </w:pPr>
      <w:bookmarkStart w:id="30" w:name="_Toc17517"/>
      <w:r>
        <w:rPr>
          <w:rFonts w:hint="eastAsia"/>
        </w:rPr>
        <w:t>（三）中小微企业专利转化运用资助项目</w:t>
      </w:r>
      <w:bookmarkEnd w:id="30"/>
    </w:p>
    <w:p w14:paraId="75EC9023">
      <w:r>
        <w:rPr>
          <w:rFonts w:hint="eastAsia"/>
        </w:rPr>
        <w:t>充分发挥国内高校和科研院所专利资源积极作用，促进专利技术、专利设计实施运用，对中小微企业从国内高校和科研院所获得创新成果促进专利权转化运用予以资助。</w:t>
      </w:r>
    </w:p>
    <w:p w14:paraId="2F560D3A">
      <w:pPr>
        <w:pStyle w:val="4"/>
      </w:pPr>
      <w:bookmarkStart w:id="31" w:name="_Toc21204"/>
      <w:r>
        <w:rPr>
          <w:rFonts w:hint="eastAsia"/>
        </w:rPr>
        <w:t>1.政策依据</w:t>
      </w:r>
      <w:bookmarkEnd w:id="31"/>
    </w:p>
    <w:p w14:paraId="51DA534E">
      <w:r>
        <w:rPr>
          <w:rFonts w:hint="eastAsia"/>
        </w:rPr>
        <w:t>根据《深圳市市场监督管理局知识产权领域专项资金操作规程》（深市监规〔2024〕5号）的第十二条规定。</w:t>
      </w:r>
    </w:p>
    <w:p w14:paraId="412DE8C8">
      <w:pPr>
        <w:pStyle w:val="4"/>
      </w:pPr>
      <w:bookmarkStart w:id="32" w:name="_Toc6410"/>
      <w:r>
        <w:rPr>
          <w:rFonts w:hint="eastAsia"/>
        </w:rPr>
        <w:t>2.资助标准</w:t>
      </w:r>
      <w:bookmarkEnd w:id="32"/>
    </w:p>
    <w:p w14:paraId="5B495B24">
      <w:r>
        <w:rPr>
          <w:rFonts w:hint="eastAsia"/>
        </w:rPr>
        <w:t>按照不超过实际许可费用、转让金额的5%予以资助。每个申请人每年资助金额不超过50万元，本项目每年资助总额不超过1000万元。</w:t>
      </w:r>
    </w:p>
    <w:p w14:paraId="1C9EE5BC">
      <w:pPr>
        <w:pStyle w:val="4"/>
      </w:pPr>
      <w:bookmarkStart w:id="33" w:name="_Toc20759"/>
      <w:r>
        <w:rPr>
          <w:rFonts w:hint="eastAsia"/>
        </w:rPr>
        <w:t>3.申报条件</w:t>
      </w:r>
      <w:bookmarkEnd w:id="33"/>
    </w:p>
    <w:p w14:paraId="700B102E">
      <w:pPr>
        <w:rPr>
          <w:color w:val="000000"/>
        </w:rPr>
      </w:pPr>
      <w:r>
        <w:rPr>
          <w:rFonts w:hint="eastAsia"/>
        </w:rPr>
        <w:t>（1）申请人属于依法登记注册并符合国家统计局关于中型企业、小型企业或者微型企业有关划型标准的企业；</w:t>
      </w:r>
    </w:p>
    <w:p w14:paraId="37D7C524">
      <w:pPr>
        <w:rPr>
          <w:color w:val="000000"/>
        </w:rPr>
      </w:pPr>
      <w:r>
        <w:rPr>
          <w:rFonts w:hint="eastAsia"/>
        </w:rPr>
        <w:t>（2）申请人从国内高等学校或科研院所获得专利权许可或者转让，并依法向国家知识产权局备案或者登记，且其专利许可备案或者转让登记时间在</w:t>
      </w:r>
      <w:r>
        <w:rPr>
          <w:rFonts w:hint="eastAsia"/>
          <w:color w:val="000000"/>
        </w:rPr>
        <w:t xml:space="preserve">2025年1月1日至2025年12月31日期间（含起止日当天）； </w:t>
      </w:r>
    </w:p>
    <w:p w14:paraId="2240C7EC">
      <w:r>
        <w:rPr>
          <w:rFonts w:hint="eastAsia"/>
        </w:rPr>
        <w:t>（3）有关专利权被许可或被转让到深圳市；</w:t>
      </w:r>
    </w:p>
    <w:p w14:paraId="130698B9">
      <w:r>
        <w:rPr>
          <w:rFonts w:hint="eastAsia"/>
        </w:rPr>
        <w:t>（4）本项目仅资助在授权后进行许可或转让的专利。</w:t>
      </w:r>
    </w:p>
    <w:p w14:paraId="6A083F87">
      <w:pPr>
        <w:pStyle w:val="4"/>
      </w:pPr>
      <w:bookmarkStart w:id="34" w:name="_Toc11282"/>
      <w:r>
        <w:rPr>
          <w:rFonts w:hint="eastAsia"/>
        </w:rPr>
        <w:t>4.申报材料</w:t>
      </w:r>
      <w:bookmarkEnd w:id="34"/>
    </w:p>
    <w:p w14:paraId="6D27D13B">
      <w:r>
        <w:rPr>
          <w:rFonts w:hint="eastAsia"/>
        </w:rPr>
        <w:t>（1）申请表（即在系统上在线填写项目申报信息）。</w:t>
      </w:r>
    </w:p>
    <w:p w14:paraId="192734D4">
      <w:r>
        <w:rPr>
          <w:rFonts w:hint="eastAsia"/>
        </w:rPr>
        <w:t>（2）《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2DBEF963">
      <w:r>
        <w:rPr>
          <w:rFonts w:hint="eastAsia"/>
        </w:rPr>
        <w:t>（3）申请人为中小微企业的，需提交小微企业名录库（http://xwqy.gsxt.gov.cn/）查询截图，或者深圳市中小企业服务局（http://zxqyj.sz.gov.cn/）网页右侧“企业划型查询”的自测结果截图。</w:t>
      </w:r>
    </w:p>
    <w:p w14:paraId="5F99944E">
      <w:r>
        <w:rPr>
          <w:rFonts w:hint="eastAsia"/>
        </w:rPr>
        <w:t>（4）申报实施中小微企业专利转化</w:t>
      </w:r>
      <w:r>
        <w:rPr>
          <w:rFonts w:hint="eastAsia"/>
          <w:b/>
        </w:rPr>
        <w:t>（专利许可）</w:t>
      </w:r>
      <w:r>
        <w:rPr>
          <w:rFonts w:hint="eastAsia"/>
        </w:rPr>
        <w:t>运用资助项目情形的，</w:t>
      </w:r>
      <w:r>
        <w:rPr>
          <w:rFonts w:hint="eastAsia"/>
          <w:b/>
          <w:bCs/>
        </w:rPr>
        <w:t>应以专利权实施许可合同为单位</w:t>
      </w:r>
      <w:r>
        <w:rPr>
          <w:rFonts w:hint="eastAsia"/>
        </w:rPr>
        <w:t>，提交以下材料：</w:t>
      </w:r>
    </w:p>
    <w:p w14:paraId="2CF155E4">
      <w:r>
        <w:rPr>
          <w:rFonts w:hint="eastAsia"/>
        </w:rPr>
        <w:t>a.申请人从国内高等学校或科研院所获得专利权许可对应的专利许可合同；</w:t>
      </w:r>
    </w:p>
    <w:p w14:paraId="5353DF86">
      <w:r>
        <w:rPr>
          <w:rFonts w:hint="eastAsia"/>
        </w:rPr>
        <w:t xml:space="preserve">b.国家知识产权局出具的《专利实施许可合同备案证明》，专利许可备案日期应在2025年1月1日至2025年12月31日期间（含起止日当天）； </w:t>
      </w:r>
    </w:p>
    <w:p w14:paraId="250A2DA2">
      <w:r>
        <w:rPr>
          <w:rFonts w:hint="eastAsia"/>
        </w:rPr>
        <w:t>c.与专利许可合同对应的实际支付专利许可费用的票据（发票）及银行回单；</w:t>
      </w:r>
    </w:p>
    <w:p w14:paraId="0AA840AA">
      <w:r>
        <w:rPr>
          <w:rFonts w:hint="eastAsia"/>
        </w:rPr>
        <w:t>*以上a-c项材料，每项分别制作成一个PDF格式文件。</w:t>
      </w:r>
    </w:p>
    <w:p w14:paraId="272E3B69">
      <w:r>
        <w:rPr>
          <w:rFonts w:hint="eastAsia"/>
        </w:rPr>
        <w:t>（5）申报实施中小微企业专利转化</w:t>
      </w:r>
      <w:r>
        <w:rPr>
          <w:rFonts w:hint="eastAsia"/>
          <w:b/>
        </w:rPr>
        <w:t>（专利转让）</w:t>
      </w:r>
      <w:r>
        <w:rPr>
          <w:rFonts w:hint="eastAsia"/>
        </w:rPr>
        <w:t>运用资助项目情形的，</w:t>
      </w:r>
      <w:r>
        <w:rPr>
          <w:rFonts w:hint="eastAsia"/>
          <w:b/>
          <w:bCs/>
        </w:rPr>
        <w:t>应以专利转让合同为单位</w:t>
      </w:r>
      <w:r>
        <w:rPr>
          <w:rFonts w:hint="eastAsia"/>
        </w:rPr>
        <w:t>，提交以下材料：</w:t>
      </w:r>
    </w:p>
    <w:p w14:paraId="20A2968E">
      <w:r>
        <w:rPr>
          <w:rFonts w:hint="eastAsia"/>
        </w:rPr>
        <w:t>a.申请人从国内高等学校或科研院所获得专利权转让对应的专利转让合同；</w:t>
      </w:r>
    </w:p>
    <w:p w14:paraId="214E6B12">
      <w:r>
        <w:rPr>
          <w:rFonts w:hint="eastAsia"/>
        </w:rPr>
        <w:t>b.国家知识产权局出具的办理专利转让登记的《手续合格通知书》，专利转让登记日期应在2025年1月1日至2025年12月31日期间（含起止日当天，以转让手续合格通知书的发文日为准），如合同涉及多个专利转让，需同时提交所有专利转让的手续合格通知书；</w:t>
      </w:r>
    </w:p>
    <w:p w14:paraId="14C0954A">
      <w:r>
        <w:rPr>
          <w:rFonts w:hint="eastAsia"/>
        </w:rPr>
        <w:t>c.与专利转让合同对应的实际支付专利转让费用的票据（发票）及银行回单。</w:t>
      </w:r>
    </w:p>
    <w:p w14:paraId="2236AC79">
      <w:r>
        <w:rPr>
          <w:rFonts w:hint="eastAsia"/>
        </w:rPr>
        <w:t>*以上a-c项材料，每项分别制作成一个PDF格式文件。</w:t>
      </w:r>
    </w:p>
    <w:p w14:paraId="598D3BD6">
      <w:pPr>
        <w:pStyle w:val="4"/>
      </w:pPr>
      <w:bookmarkStart w:id="35" w:name="_Toc26665"/>
      <w:r>
        <w:rPr>
          <w:rFonts w:hint="eastAsia"/>
        </w:rPr>
        <w:t>5.申报流程</w:t>
      </w:r>
      <w:bookmarkEnd w:id="35"/>
    </w:p>
    <w:p w14:paraId="4D56913C">
      <w:r>
        <w:rPr>
          <w:rFonts w:hint="eastAsia"/>
        </w:rPr>
        <w:t>通过申报网址登录资助申请人五级（原L3）账号，进入申报页面。</w:t>
      </w:r>
    </w:p>
    <w:p w14:paraId="407FCC95">
      <w:r>
        <w:rPr>
          <w:rFonts w:hint="eastAsia"/>
        </w:rPr>
        <w:t>【步骤一：信息自检】</w:t>
      </w:r>
    </w:p>
    <w:p w14:paraId="47D8CA3D">
      <w:r>
        <w:rPr>
          <w:rFonts w:hint="eastAsia"/>
        </w:rPr>
        <w:t>（1）选择办理情形</w:t>
      </w:r>
    </w:p>
    <w:p w14:paraId="596A0F6C">
      <w:r>
        <w:rPr>
          <w:rFonts w:hint="eastAsia"/>
        </w:rPr>
        <w:t>a.2026年中小微企业专利转化（专利转让）运用资助</w:t>
      </w:r>
    </w:p>
    <w:p w14:paraId="2232322F">
      <w:r>
        <w:rPr>
          <w:rFonts w:hint="eastAsia"/>
        </w:rPr>
        <w:t>b.2026年中小微企业专利转化（专利许可）运用资助</w:t>
      </w:r>
    </w:p>
    <w:p w14:paraId="549B78AA">
      <w:r>
        <w:rPr>
          <w:rFonts w:hint="eastAsia"/>
        </w:rPr>
        <w:t>（2）材料清单自检</w:t>
      </w:r>
    </w:p>
    <w:p w14:paraId="6A970EF9">
      <w:r>
        <w:rPr>
          <w:rFonts w:hint="eastAsia"/>
        </w:rPr>
        <w:t>下载所有范本材料及空白模板，并按范本材料要求制作申请材料。</w:t>
      </w:r>
    </w:p>
    <w:p w14:paraId="63C704F0">
      <w:r>
        <w:rPr>
          <w:rFonts w:hint="eastAsia"/>
        </w:rPr>
        <w:t>（3）申请人（法人）信息自检</w:t>
      </w:r>
    </w:p>
    <w:p w14:paraId="58FF1543">
      <w:r>
        <w:rPr>
          <w:rFonts w:hint="eastAsia"/>
        </w:rPr>
        <w:t>请注意核对“申请人（法人）信息”必须与账号注册主体、资助申请人以及银行开户主体信息一致，如不一致，说明登录账号有误。</w:t>
      </w:r>
    </w:p>
    <w:p w14:paraId="47301683">
      <w:r>
        <w:rPr>
          <w:rFonts w:hint="eastAsia"/>
        </w:rPr>
        <w:t>（4）阅读并勾选同意《服务协议》《申办知情同意书》内容，点击“下一步”。</w:t>
      </w:r>
    </w:p>
    <w:p w14:paraId="455B1F55">
      <w:r>
        <w:rPr>
          <w:rFonts w:hint="eastAsia"/>
        </w:rPr>
        <w:t>【步骤二：材料填写】</w:t>
      </w:r>
    </w:p>
    <w:p w14:paraId="345B0691">
      <w:r>
        <w:rPr>
          <w:rFonts w:hint="eastAsia"/>
        </w:rPr>
        <w:t>在系统上在线填写申请表信息，并按界面提示进行“信息核验”，无异常提示、确认信息无误后，点击“下一步”。</w:t>
      </w:r>
    </w:p>
    <w:p w14:paraId="3C8AA18B">
      <w:r>
        <w:rPr>
          <w:rFonts w:hint="eastAsia"/>
        </w:rPr>
        <w:t>【步骤三：上传材料】</w:t>
      </w:r>
    </w:p>
    <w:p w14:paraId="6BC6CF8A">
      <w:r>
        <w:rPr>
          <w:rFonts w:hint="eastAsia"/>
        </w:rPr>
        <w:t>（1）上传《廉洁承诺书》至相应栏目；</w:t>
      </w:r>
    </w:p>
    <w:p w14:paraId="778B39E7">
      <w:r>
        <w:rPr>
          <w:rFonts w:hint="eastAsia"/>
        </w:rPr>
        <w:t>（2）上传申请人为中小微企业的相关材料至相应栏目；</w:t>
      </w:r>
    </w:p>
    <w:p w14:paraId="69F4FC8C">
      <w:r>
        <w:rPr>
          <w:rFonts w:hint="eastAsia"/>
        </w:rPr>
        <w:t>（3）申报“2026年中小微企业专利转化（专利转让）运用资助”情形的：</w:t>
      </w:r>
    </w:p>
    <w:p w14:paraId="61AD87B2">
      <w:r>
        <w:rPr>
          <w:rFonts w:hint="eastAsia"/>
        </w:rPr>
        <w:t>a.上传专利转让合同至相应栏目；</w:t>
      </w:r>
    </w:p>
    <w:p w14:paraId="620AD1D5">
      <w:r>
        <w:rPr>
          <w:rFonts w:hint="eastAsia"/>
        </w:rPr>
        <w:t>b.上传专利转让登记的《手续合格通知书》至相应栏目；</w:t>
      </w:r>
    </w:p>
    <w:p w14:paraId="403461D6">
      <w:r>
        <w:rPr>
          <w:rFonts w:hint="eastAsia"/>
        </w:rPr>
        <w:t>c.上传与专利转让合同对应的实际支付专利转让金额的票据及银行回单至相应栏目。</w:t>
      </w:r>
    </w:p>
    <w:p w14:paraId="6174B023">
      <w:r>
        <w:rPr>
          <w:rFonts w:hint="eastAsia"/>
        </w:rPr>
        <w:t>（4）申报“2026年中小微企业专利转化（专利许可）运用资助”情形的：</w:t>
      </w:r>
    </w:p>
    <w:p w14:paraId="1B8458E2">
      <w:r>
        <w:rPr>
          <w:rFonts w:hint="eastAsia"/>
        </w:rPr>
        <w:t>a.上传专利许可合同至相应栏目；</w:t>
      </w:r>
    </w:p>
    <w:p w14:paraId="507D9BFB">
      <w:r>
        <w:rPr>
          <w:rFonts w:hint="eastAsia"/>
        </w:rPr>
        <w:t>b.上传《专利实施许可合同备案证明》至相应栏目；</w:t>
      </w:r>
    </w:p>
    <w:p w14:paraId="293A98FC">
      <w:r>
        <w:rPr>
          <w:rFonts w:hint="eastAsia"/>
        </w:rPr>
        <w:t>c.上传与专利许可合同对应的实际支付专利许可费用的票据及银行回单至相应栏目。</w:t>
      </w:r>
    </w:p>
    <w:p w14:paraId="6DCC8E52">
      <w:r>
        <w:rPr>
          <w:rFonts w:hint="eastAsia"/>
        </w:rPr>
        <w:t>（5）点击“下一步”。</w:t>
      </w:r>
    </w:p>
    <w:p w14:paraId="5004E2E5">
      <w:pPr>
        <w:ind w:firstLine="643"/>
        <w:rPr>
          <w:b/>
          <w:bCs/>
        </w:rPr>
      </w:pPr>
      <w:r>
        <w:rPr>
          <w:b/>
          <w:bCs/>
        </w:rPr>
        <w:t>**</w:t>
      </w:r>
      <w:r>
        <w:rPr>
          <w:rFonts w:hint="eastAsia"/>
          <w:b/>
          <w:bCs/>
        </w:rPr>
        <w:t>材料上传提醒：</w:t>
      </w:r>
      <w:r>
        <w:rPr>
          <w:rFonts w:hint="eastAsia"/>
        </w:rPr>
        <w:t>上述材料，如存在多页应一并提供。各项材料应按要求分别制作为单个PDF格式文件，确保页面内容清晰，所有页面内容为正向，不可横置或倒置。应将材料上传至系统对应名称的栏目，请勿将材料压缩上传，否则审批端无法查看，将导致退回补正。</w:t>
      </w:r>
    </w:p>
    <w:p w14:paraId="696599A3">
      <w:r>
        <w:rPr>
          <w:rFonts w:hint="eastAsia"/>
        </w:rPr>
        <w:t>【步骤四：信息确认】</w:t>
      </w:r>
    </w:p>
    <w:p w14:paraId="557F64C6">
      <w:r>
        <w:rPr>
          <w:rFonts w:hint="eastAsia"/>
        </w:rPr>
        <w:t>对所填写的申请表信息及附件材料信息进行再次确认，确认无误后点击“提交”。</w:t>
      </w:r>
    </w:p>
    <w:p w14:paraId="027AB8F7">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56A38D7F">
      <w:r>
        <w:rPr>
          <w:rFonts w:hint="eastAsia"/>
        </w:rPr>
        <w:t>【步骤五：结果反馈】</w:t>
      </w:r>
    </w:p>
    <w:p w14:paraId="4AB86E4D">
      <w:r>
        <w:rPr>
          <w:rFonts w:hint="eastAsia"/>
        </w:rPr>
        <w:t>页面显示“申请已提交”，完成资助申报。</w:t>
      </w:r>
    </w:p>
    <w:p w14:paraId="57D7FF7E">
      <w:pPr>
        <w:pStyle w:val="3"/>
      </w:pPr>
      <w:bookmarkStart w:id="36" w:name="_Toc2430"/>
      <w:r>
        <w:rPr>
          <w:rFonts w:hint="eastAsia"/>
        </w:rPr>
        <w:t>（四）知识产权保险资助项目</w:t>
      </w:r>
      <w:bookmarkEnd w:id="36"/>
    </w:p>
    <w:p w14:paraId="62AAE709">
      <w:pPr>
        <w:pStyle w:val="4"/>
      </w:pPr>
      <w:bookmarkStart w:id="37" w:name="_Toc11937"/>
      <w:r>
        <w:rPr>
          <w:rFonts w:hint="eastAsia"/>
        </w:rPr>
        <w:t>1.政策依据</w:t>
      </w:r>
      <w:bookmarkEnd w:id="37"/>
    </w:p>
    <w:p w14:paraId="5799D6CF">
      <w:r>
        <w:rPr>
          <w:rFonts w:hint="eastAsia"/>
        </w:rPr>
        <w:t>根据《深圳市市场监督管理局知识产权领域专项资金操作规程》（深市监规〔2024〕5号）的第十五条规定。</w:t>
      </w:r>
    </w:p>
    <w:p w14:paraId="321CC42B">
      <w:pPr>
        <w:pStyle w:val="4"/>
      </w:pPr>
      <w:bookmarkStart w:id="38" w:name="_Toc17921"/>
      <w:r>
        <w:rPr>
          <w:rFonts w:hint="eastAsia"/>
        </w:rPr>
        <w:t>2.资助标准</w:t>
      </w:r>
      <w:bookmarkEnd w:id="38"/>
    </w:p>
    <w:p w14:paraId="0A5577D6">
      <w:r>
        <w:rPr>
          <w:rFonts w:hint="eastAsia"/>
        </w:rPr>
        <w:t>对深圳市企事业单位向保险公司投保知识产权保险且属于海外侵权责任保险、专利执行保险、专利被侵权损失保险的，按照不超过实际支付保费金额的50%给予扶持。同一申请人同一年度资助总额不超过20万元。同一件知识产权同一险种不重复资助。本项目每年资助总额不超过500万元。</w:t>
      </w:r>
    </w:p>
    <w:p w14:paraId="612FBA89">
      <w:pPr>
        <w:pStyle w:val="4"/>
      </w:pPr>
      <w:bookmarkStart w:id="39" w:name="_Toc17658"/>
      <w:r>
        <w:rPr>
          <w:rFonts w:hint="eastAsia"/>
        </w:rPr>
        <w:t>3.申报条件</w:t>
      </w:r>
      <w:bookmarkEnd w:id="39"/>
    </w:p>
    <w:p w14:paraId="7F0A5117">
      <w:pPr>
        <w:rPr>
          <w:rFonts w:hAnsi="仿宋_GB2312" w:cs="仿宋_GB2312"/>
        </w:rPr>
      </w:pPr>
      <w:r>
        <w:rPr>
          <w:rFonts w:hint="eastAsia" w:hAnsi="仿宋_GB2312" w:cs="仿宋_GB2312"/>
        </w:rPr>
        <w:t>（1）申请人</w:t>
      </w:r>
      <w:r>
        <w:rPr>
          <w:rFonts w:hint="eastAsia"/>
        </w:rPr>
        <w:t>属于依法登记注册的企事业单位；</w:t>
      </w:r>
    </w:p>
    <w:p w14:paraId="6EF6D2B2">
      <w:r>
        <w:rPr>
          <w:rFonts w:hint="eastAsia" w:hAnsi="仿宋_GB2312" w:cs="仿宋_GB2312"/>
        </w:rPr>
        <w:t>（2）</w:t>
      </w:r>
      <w:r>
        <w:rPr>
          <w:rFonts w:hint="eastAsia"/>
        </w:rPr>
        <w:t>申请人所属行业属于《深圳市人民政府关于发展壮大战略性新兴产业集群和培育发展未来产业的意见》（深府〔2022〕1号）、《关于加快发展新质生产力进一步推进战略性新兴产业集群和未来产业高质量发展的实施方案》列出的20个战略性新兴产业重点细分领域和8个未来产业重点发展方向，或深圳市政府其他重点规划发展方向；</w:t>
      </w:r>
    </w:p>
    <w:p w14:paraId="7555EE2C">
      <w:r>
        <w:rPr>
          <w:rFonts w:hint="eastAsia" w:hAnsi="仿宋_GB2312" w:cs="仿宋_GB2312"/>
        </w:rPr>
        <w:t>（3）</w:t>
      </w:r>
      <w:r>
        <w:rPr>
          <w:rFonts w:hint="eastAsia"/>
        </w:rPr>
        <w:t>已向保险公司投保知识产权保险且属于海外侵权责任保险、专利执行保险、专利被侵权损失保险；</w:t>
      </w:r>
    </w:p>
    <w:p w14:paraId="5991D0A8">
      <w:pPr>
        <w:rPr>
          <w:rFonts w:hAnsi="仿宋_GB2312" w:cs="仿宋_GB2312"/>
        </w:rPr>
      </w:pPr>
      <w:r>
        <w:rPr>
          <w:rFonts w:hint="eastAsia" w:hAnsi="仿宋_GB2312" w:cs="仿宋_GB2312"/>
        </w:rPr>
        <w:t>（4）</w:t>
      </w:r>
      <w:r>
        <w:rPr>
          <w:rFonts w:hint="eastAsia"/>
        </w:rPr>
        <w:t>知识产权保险合同签订日期在</w:t>
      </w:r>
      <w:r>
        <w:rPr>
          <w:rFonts w:hint="eastAsia" w:hAnsi="仿宋_GB2312" w:cs="仿宋_GB2312"/>
        </w:rPr>
        <w:t>2025年1月1日至2025年12月31日期间（含起止日当天）</w:t>
      </w:r>
      <w:r>
        <w:rPr>
          <w:rFonts w:hint="eastAsia"/>
        </w:rPr>
        <w:t>，用于投保的知识产权合法有效、权属清晰、法律状态明确；</w:t>
      </w:r>
    </w:p>
    <w:p w14:paraId="5AD31F5D">
      <w:r>
        <w:rPr>
          <w:rFonts w:hint="eastAsia" w:hAnsi="仿宋_GB2312" w:cs="仿宋_GB2312"/>
        </w:rPr>
        <w:t>（5）</w:t>
      </w:r>
      <w:r>
        <w:rPr>
          <w:rFonts w:hint="eastAsia"/>
        </w:rPr>
        <w:t>申请本条规定的资助的保险项目未在我市其他政府部门获得过相关保险项目资助。</w:t>
      </w:r>
    </w:p>
    <w:p w14:paraId="7768E55B">
      <w:pPr>
        <w:pStyle w:val="4"/>
      </w:pPr>
      <w:bookmarkStart w:id="40" w:name="_Toc11381"/>
      <w:r>
        <w:rPr>
          <w:rFonts w:hint="eastAsia"/>
        </w:rPr>
        <w:t>4.申报材料</w:t>
      </w:r>
      <w:bookmarkEnd w:id="40"/>
    </w:p>
    <w:p w14:paraId="5B8B90AF">
      <w:r>
        <w:rPr>
          <w:rFonts w:hint="eastAsia" w:hAnsi="仿宋_GB2312" w:cs="仿宋_GB2312"/>
        </w:rPr>
        <w:t>（1）</w:t>
      </w:r>
      <w:r>
        <w:rPr>
          <w:rFonts w:hint="eastAsia"/>
        </w:rPr>
        <w:t>申请表（即在系统上在线填写项目申报信息）。</w:t>
      </w:r>
    </w:p>
    <w:p w14:paraId="0C57B9E3">
      <w:r>
        <w:rPr>
          <w:rFonts w:hint="eastAsia" w:hAnsi="仿宋_GB2312" w:cs="仿宋_GB2312"/>
        </w:rPr>
        <w:t>（2）</w:t>
      </w:r>
      <w:r>
        <w:rPr>
          <w:rFonts w:hint="eastAsia"/>
        </w:rPr>
        <w:t>《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2B6EEB2D">
      <w:r>
        <w:rPr>
          <w:rFonts w:hint="eastAsia" w:hAnsi="仿宋_GB2312" w:cs="仿宋_GB2312"/>
        </w:rPr>
        <w:t>（3）</w:t>
      </w:r>
      <w:r>
        <w:rPr>
          <w:rFonts w:hint="eastAsia"/>
        </w:rPr>
        <w:t>投保知识产权相关权属文件：</w:t>
      </w:r>
    </w:p>
    <w:p w14:paraId="4D8C5A57">
      <w:r>
        <w:rPr>
          <w:rFonts w:hint="eastAsia"/>
        </w:rPr>
        <w:t>a.投保“专利执行保险”及“专利被侵权损失保险”险种的，提交被投保专利的专利证书，如保单涉及多件专利，需同时提交所有专利证书；</w:t>
      </w:r>
    </w:p>
    <w:p w14:paraId="715938E4">
      <w:pPr>
        <w:rPr>
          <w:highlight w:val="magenta"/>
        </w:rPr>
      </w:pPr>
      <w:r>
        <w:rPr>
          <w:rFonts w:hint="eastAsia"/>
        </w:rPr>
        <w:t>b.投保“海外侵权责任保险”险种的，无需提交相关权属文件。</w:t>
      </w:r>
    </w:p>
    <w:p w14:paraId="43D3D4EA">
      <w:r>
        <w:rPr>
          <w:rFonts w:hint="eastAsia" w:hAnsi="仿宋_GB2312" w:cs="仿宋_GB2312"/>
        </w:rPr>
        <w:t>（4）</w:t>
      </w:r>
      <w:r>
        <w:rPr>
          <w:rFonts w:hint="eastAsia"/>
        </w:rPr>
        <w:t>保险保单。保险保单即知识产权保险合同，应提交完整合同，知识产权保险合同签订日期在2025年1月1日至2025年12月31日期间（含起止日当天）。</w:t>
      </w:r>
    </w:p>
    <w:p w14:paraId="326BBA81">
      <w:r>
        <w:rPr>
          <w:rFonts w:hint="eastAsia" w:hAnsi="仿宋_GB2312" w:cs="仿宋_GB2312"/>
        </w:rPr>
        <w:t>（5）</w:t>
      </w:r>
      <w:r>
        <w:rPr>
          <w:rFonts w:hint="eastAsia"/>
        </w:rPr>
        <w:t>与保险保单对应的缴费凭证（发票），以及银行转账凭证（银行回单）、记账凭证等相关材料。</w:t>
      </w:r>
    </w:p>
    <w:p w14:paraId="66FB7DBF">
      <w:pPr>
        <w:pStyle w:val="4"/>
      </w:pPr>
      <w:bookmarkStart w:id="41" w:name="_Toc28102"/>
      <w:r>
        <w:rPr>
          <w:rFonts w:hint="eastAsia"/>
        </w:rPr>
        <w:t>5.申报流程</w:t>
      </w:r>
      <w:bookmarkEnd w:id="41"/>
    </w:p>
    <w:p w14:paraId="2CF8A330">
      <w:r>
        <w:rPr>
          <w:rFonts w:hint="eastAsia"/>
        </w:rPr>
        <w:t>通过申报网址登录资助申请人五级（原L3）账号，进入申报页面。</w:t>
      </w:r>
    </w:p>
    <w:p w14:paraId="5D025914">
      <w:r>
        <w:rPr>
          <w:rFonts w:hint="eastAsia"/>
        </w:rPr>
        <w:t>【步骤一：信息自检】</w:t>
      </w:r>
    </w:p>
    <w:p w14:paraId="7E3F345F">
      <w:r>
        <w:rPr>
          <w:rFonts w:hint="eastAsia"/>
        </w:rPr>
        <w:t>（1）选择办理情形“2026年知识产权保险资助”。</w:t>
      </w:r>
    </w:p>
    <w:p w14:paraId="7BF0D6CE">
      <w:r>
        <w:rPr>
          <w:rFonts w:hint="eastAsia"/>
        </w:rPr>
        <w:t>（2）材料清单自检</w:t>
      </w:r>
    </w:p>
    <w:p w14:paraId="2BE52D89">
      <w:r>
        <w:rPr>
          <w:rFonts w:hint="eastAsia"/>
        </w:rPr>
        <w:t>下载所有范本材料及空白模板，并按范本材料要求制作申请材料。</w:t>
      </w:r>
    </w:p>
    <w:p w14:paraId="30B4557D">
      <w:r>
        <w:rPr>
          <w:rFonts w:hint="eastAsia"/>
        </w:rPr>
        <w:t>（3）申请人（法人）信息自检</w:t>
      </w:r>
    </w:p>
    <w:p w14:paraId="67980836">
      <w:r>
        <w:rPr>
          <w:rFonts w:hint="eastAsia"/>
        </w:rPr>
        <w:t>请注意核对“申请人（法人）信息”必须与账号注册主体、资助申请人以及银行开户主体信息一致，如不一致，说明登录账号有误。</w:t>
      </w:r>
    </w:p>
    <w:p w14:paraId="6614B4D8">
      <w:r>
        <w:rPr>
          <w:rFonts w:hint="eastAsia"/>
        </w:rPr>
        <w:t>（4）阅读并勾选同意《服务协议》《申办知情同意书》内容，点击“下一步”。</w:t>
      </w:r>
    </w:p>
    <w:p w14:paraId="253D703B">
      <w:r>
        <w:rPr>
          <w:rFonts w:hint="eastAsia"/>
        </w:rPr>
        <w:t>【步骤二：材料填写】</w:t>
      </w:r>
    </w:p>
    <w:p w14:paraId="0028773F">
      <w:r>
        <w:rPr>
          <w:rFonts w:hint="eastAsia"/>
        </w:rPr>
        <w:t>在系统上在线填写申请表信息，并按界面提示进行“信息核验”，无异常提示、确认信息无误后，点击“下一步”。</w:t>
      </w:r>
    </w:p>
    <w:p w14:paraId="44B06B1A">
      <w:r>
        <w:rPr>
          <w:rFonts w:hint="eastAsia"/>
        </w:rPr>
        <w:t>【步骤三：上传材料】</w:t>
      </w:r>
    </w:p>
    <w:p w14:paraId="655582AE">
      <w:r>
        <w:rPr>
          <w:rFonts w:hint="eastAsia"/>
        </w:rPr>
        <w:t>（1）上传《廉洁承诺书》至相应栏目；</w:t>
      </w:r>
    </w:p>
    <w:p w14:paraId="5FE1D4F9">
      <w:r>
        <w:rPr>
          <w:rFonts w:hint="eastAsia"/>
        </w:rPr>
        <w:t>（2）上传投保知识产权相关权属文件至相应栏目；</w:t>
      </w:r>
    </w:p>
    <w:p w14:paraId="6334F505">
      <w:r>
        <w:rPr>
          <w:rFonts w:hint="eastAsia"/>
        </w:rPr>
        <w:t>（3）上传保险保单至相应栏目；</w:t>
      </w:r>
    </w:p>
    <w:p w14:paraId="2CDEAD6D">
      <w:r>
        <w:rPr>
          <w:rFonts w:hint="eastAsia"/>
        </w:rPr>
        <w:t>（4）上传缴费凭证以及银行转账凭证、记账凭证等相关材料至相应栏目；</w:t>
      </w:r>
    </w:p>
    <w:p w14:paraId="629273EA">
      <w:r>
        <w:rPr>
          <w:rFonts w:hint="eastAsia"/>
        </w:rPr>
        <w:t>（5）点击“下一步”。</w:t>
      </w:r>
    </w:p>
    <w:p w14:paraId="72A23A4B">
      <w:pPr>
        <w:ind w:firstLine="643"/>
      </w:pPr>
      <w:r>
        <w:rPr>
          <w:rFonts w:hint="eastAsia" w:hAnsi="仿宋_GB2312" w:cs="仿宋_GB2312"/>
          <w:b/>
          <w:bCs/>
        </w:rPr>
        <w:t>**</w:t>
      </w:r>
      <w:r>
        <w:rPr>
          <w:rFonts w:hint="eastAsia"/>
          <w:b/>
          <w:bCs/>
        </w:rPr>
        <w:t>材料上传提醒：</w:t>
      </w:r>
      <w:r>
        <w:rPr>
          <w:rFonts w:hint="eastAsia"/>
        </w:rPr>
        <w:t>上述材料，如存在多页需一并提供。各项材料应按要求分别制作为PDF格式文件，确保页面内容清晰，所有页面内容为正向，不可横置或倒置。应将材料上传至系统对应名称的栏目，请勿将材料压缩上传，否则审批端无法查看，将导致退回补正。</w:t>
      </w:r>
    </w:p>
    <w:p w14:paraId="58DCB704">
      <w:r>
        <w:rPr>
          <w:rFonts w:hint="eastAsia"/>
        </w:rPr>
        <w:t>一份保险保单对应一件资助申请，如申请人存在多份保险保单符合资助条件，需分别进行申报。</w:t>
      </w:r>
    </w:p>
    <w:p w14:paraId="2CF89622">
      <w:r>
        <w:rPr>
          <w:rFonts w:hint="eastAsia"/>
        </w:rPr>
        <w:t>【步骤四：信息确认】</w:t>
      </w:r>
    </w:p>
    <w:p w14:paraId="0A0E2E96">
      <w:r>
        <w:rPr>
          <w:rFonts w:hint="eastAsia"/>
        </w:rPr>
        <w:t>对所填写的申请表信息及附件材料信息进行再次确认，确认无误后点击“提交”。</w:t>
      </w:r>
    </w:p>
    <w:p w14:paraId="4E91C048">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1322E215">
      <w:r>
        <w:rPr>
          <w:rFonts w:hint="eastAsia"/>
        </w:rPr>
        <w:t>【步骤五：结果反馈】</w:t>
      </w:r>
    </w:p>
    <w:p w14:paraId="352A14A6">
      <w:r>
        <w:rPr>
          <w:rFonts w:hint="eastAsia"/>
        </w:rPr>
        <w:t>页面显示“申请已提交”，完成资助申报。</w:t>
      </w:r>
    </w:p>
    <w:p w14:paraId="2D79CA7C">
      <w:pPr>
        <w:pStyle w:val="3"/>
      </w:pPr>
      <w:bookmarkStart w:id="42" w:name="_Toc5050"/>
      <w:r>
        <w:rPr>
          <w:rFonts w:hint="eastAsia"/>
        </w:rPr>
        <w:t>（五）知识产权证券化项目补贴项目</w:t>
      </w:r>
      <w:bookmarkEnd w:id="42"/>
    </w:p>
    <w:p w14:paraId="096A66E7">
      <w:pPr>
        <w:pStyle w:val="4"/>
      </w:pPr>
      <w:bookmarkStart w:id="43" w:name="_Toc12436"/>
      <w:r>
        <w:rPr>
          <w:rFonts w:hint="eastAsia"/>
        </w:rPr>
        <w:t>1.政策依据</w:t>
      </w:r>
      <w:bookmarkEnd w:id="43"/>
    </w:p>
    <w:p w14:paraId="34FA731A">
      <w:r>
        <w:rPr>
          <w:rFonts w:hint="eastAsia"/>
        </w:rPr>
        <w:t>根据《深圳市市场监督管理局知识产权领域专项资金操作规程》（深市监规〔2024〕5号）的第十六条规定。</w:t>
      </w:r>
    </w:p>
    <w:p w14:paraId="26D16530">
      <w:pPr>
        <w:pStyle w:val="4"/>
      </w:pPr>
      <w:bookmarkStart w:id="44" w:name="_Toc2195"/>
      <w:r>
        <w:rPr>
          <w:rFonts w:hint="eastAsia"/>
        </w:rPr>
        <w:t>2.补贴标准</w:t>
      </w:r>
      <w:bookmarkEnd w:id="44"/>
    </w:p>
    <w:p w14:paraId="6DA368E0">
      <w:r>
        <w:rPr>
          <w:rFonts w:hint="eastAsia"/>
        </w:rPr>
        <w:t>对入池参与我市企事业单位发行的信用评级达到3A等级的知识产权证券化项目并获得融资的企业，按照实际利息与担保费的合计金额的50%进行补贴，补贴金额不超过融资规模的3.5%，同一申请人每年补贴总额不超过200万元。本项目每年补贴总额不超过3000万元。</w:t>
      </w:r>
    </w:p>
    <w:p w14:paraId="1D2B8E36">
      <w:pPr>
        <w:pStyle w:val="4"/>
      </w:pPr>
      <w:bookmarkStart w:id="45" w:name="_Toc9443"/>
      <w:r>
        <w:rPr>
          <w:rFonts w:hint="eastAsia"/>
        </w:rPr>
        <w:t>3.申报条件</w:t>
      </w:r>
      <w:bookmarkEnd w:id="45"/>
    </w:p>
    <w:p w14:paraId="2514B6BD">
      <w:r>
        <w:rPr>
          <w:rFonts w:hint="eastAsia"/>
        </w:rPr>
        <w:t>（1）申请人属于依法登记注册的企事业单位；</w:t>
      </w:r>
    </w:p>
    <w:p w14:paraId="516889FC">
      <w:r>
        <w:rPr>
          <w:rFonts w:hint="eastAsia"/>
        </w:rPr>
        <w:t>（2）申请人所属行业属于《深圳市人民政府关于发展壮大战略性新兴产业集群和培育发展未来产业的意见》（深府〔2022〕1号）、《关于加快发展新质生产力进一步推进战略性新兴产业集群和未来产业高质量发展的实施方案》列出的20个战略性新兴产业重点细分领域和8个未来产业重点发展方向，或深圳市政府其他重点规划发展方向；</w:t>
      </w:r>
    </w:p>
    <w:p w14:paraId="413B7471">
      <w:r>
        <w:rPr>
          <w:rFonts w:hint="eastAsia"/>
        </w:rPr>
        <w:t>（3）作为入池企业参与知识产权证券化项目并获得融资，申请本条补贴时贷款合同已按约定履行完毕，并已还清本息，且还清本息的时间在2025年1月1日至2025年12月31日期间（含起止日当天）；</w:t>
      </w:r>
    </w:p>
    <w:p w14:paraId="799B197A">
      <w:r>
        <w:rPr>
          <w:rFonts w:hint="eastAsia"/>
        </w:rPr>
        <w:t>（4）同一笔贷款未在我市其他政府部门获得过知识产权证券化项目贷款补贴；</w:t>
      </w:r>
    </w:p>
    <w:p w14:paraId="7E7C1265">
      <w:r>
        <w:rPr>
          <w:rFonts w:hint="eastAsia"/>
        </w:rPr>
        <w:t>（5）企业入池的知识产权证券化产品信用评级达到3A等级。</w:t>
      </w:r>
    </w:p>
    <w:p w14:paraId="7C73A641">
      <w:pPr>
        <w:pStyle w:val="4"/>
      </w:pPr>
      <w:bookmarkStart w:id="46" w:name="_Toc4919"/>
      <w:r>
        <w:rPr>
          <w:rFonts w:hint="eastAsia"/>
        </w:rPr>
        <w:t>4.申报材料</w:t>
      </w:r>
      <w:bookmarkEnd w:id="46"/>
    </w:p>
    <w:p w14:paraId="0C190236">
      <w:r>
        <w:rPr>
          <w:rFonts w:hint="eastAsia"/>
        </w:rPr>
        <w:t>（1）申请表（即在系统上在线填写项目申报信息）。</w:t>
      </w:r>
    </w:p>
    <w:p w14:paraId="7D522CCD">
      <w:r>
        <w:rPr>
          <w:rFonts w:hint="eastAsia"/>
        </w:rPr>
        <w:t>（2）《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2798EF60">
      <w:r>
        <w:rPr>
          <w:rFonts w:hint="eastAsia"/>
        </w:rPr>
        <w:t>（3）借款合同（单项借款合同），该合同为与放款金融机构签订的知识产权质押融资借款合同，若贷款方式为“组合贷款”，应当体现或能计算出知识产权质押融资金额。</w:t>
      </w:r>
    </w:p>
    <w:p w14:paraId="5AC5DDD5">
      <w:r>
        <w:rPr>
          <w:rFonts w:hint="eastAsia"/>
        </w:rPr>
        <w:t>（4）质押合同（最高额质押合同），应体现质押物清单。</w:t>
      </w:r>
    </w:p>
    <w:p w14:paraId="17B22E0F">
      <w:r>
        <w:rPr>
          <w:rFonts w:hint="eastAsia"/>
        </w:rPr>
        <w:t>（5）担保合同（担保协议书），担保协议书应体现具体的担保费金额。</w:t>
      </w:r>
    </w:p>
    <w:p w14:paraId="4573977D">
      <w:r>
        <w:rPr>
          <w:rFonts w:hint="eastAsia"/>
        </w:rPr>
        <w:t>（6）知识产权评估报告。</w:t>
      </w:r>
    </w:p>
    <w:p w14:paraId="486EECB4">
      <w:r>
        <w:rPr>
          <w:rFonts w:hint="eastAsia"/>
        </w:rPr>
        <w:t>（7）国家知识产权局等主管部门出具的知识产权质押登记证书，如涉及多个知识产权质押，应提交对应的所有知识产权质押登记证书。</w:t>
      </w:r>
    </w:p>
    <w:p w14:paraId="4AF32251">
      <w:r>
        <w:rPr>
          <w:rFonts w:hint="eastAsia"/>
        </w:rPr>
        <w:t>（8）由放款金融机构、担保机构统一出具的贷款付费文件、担保费付费文件：</w:t>
      </w:r>
    </w:p>
    <w:p w14:paraId="3A565F60">
      <w:r>
        <w:rPr>
          <w:rFonts w:hint="eastAsia"/>
        </w:rPr>
        <w:t>a.贷款付费文件：①贷款进账银行回单、贷款还款银行回单及利息支付银行回单；②贷款结清证明，须包含本金金额、利息金额及还清本息时间，还清本息时间应在2025年1月1日至2025年12月31日期间（含起止日当天），并加盖出具单位公章；</w:t>
      </w:r>
    </w:p>
    <w:p w14:paraId="04D6F4F7">
      <w:r>
        <w:rPr>
          <w:rFonts w:hint="eastAsia"/>
        </w:rPr>
        <w:t>b.担保费付费文件：担保费支付银行回单及担保费发票/担保费结清证明；</w:t>
      </w:r>
    </w:p>
    <w:p w14:paraId="1E4E25E8">
      <w:r>
        <w:rPr>
          <w:rFonts w:hint="eastAsia"/>
        </w:rPr>
        <w:t>*以上a、b项材料，每项分别制作成一个PDF格式文件。</w:t>
      </w:r>
    </w:p>
    <w:p w14:paraId="19BCB048">
      <w:r>
        <w:rPr>
          <w:rFonts w:hint="eastAsia"/>
        </w:rPr>
        <w:t>（9）知识产权证券化产品评级报告的相关材料。</w:t>
      </w:r>
    </w:p>
    <w:p w14:paraId="2E5A4350">
      <w:pPr>
        <w:pStyle w:val="4"/>
      </w:pPr>
      <w:bookmarkStart w:id="47" w:name="_Toc11741"/>
      <w:r>
        <w:rPr>
          <w:rFonts w:hint="eastAsia"/>
        </w:rPr>
        <w:t>5.申报流程</w:t>
      </w:r>
      <w:bookmarkEnd w:id="47"/>
    </w:p>
    <w:p w14:paraId="1A4D55BF">
      <w:r>
        <w:rPr>
          <w:rFonts w:hint="eastAsia"/>
        </w:rPr>
        <w:t>通过申报网址登录资助申请人五级（原L3）账号，进入申报页面。</w:t>
      </w:r>
    </w:p>
    <w:p w14:paraId="2DFBAE53">
      <w:r>
        <w:rPr>
          <w:rFonts w:hint="eastAsia"/>
        </w:rPr>
        <w:t>【步骤一：信息自检】</w:t>
      </w:r>
    </w:p>
    <w:p w14:paraId="4D4BD37D">
      <w:r>
        <w:rPr>
          <w:rFonts w:hint="eastAsia"/>
        </w:rPr>
        <w:t>（1）选择办理情形“2026年知识产权证券化项目补贴”。</w:t>
      </w:r>
    </w:p>
    <w:p w14:paraId="216BB4D0">
      <w:r>
        <w:rPr>
          <w:rFonts w:hint="eastAsia"/>
        </w:rPr>
        <w:t>（2）材料清单自检</w:t>
      </w:r>
    </w:p>
    <w:p w14:paraId="45AF29D2">
      <w:r>
        <w:rPr>
          <w:rFonts w:hint="eastAsia"/>
        </w:rPr>
        <w:t>下载所有范本材料及空白模板，并按范本材料要求制作申请材料。</w:t>
      </w:r>
    </w:p>
    <w:p w14:paraId="160F94D1">
      <w:r>
        <w:rPr>
          <w:rFonts w:hint="eastAsia"/>
        </w:rPr>
        <w:t>（3）申请人（法人）信息自检</w:t>
      </w:r>
    </w:p>
    <w:p w14:paraId="08472AA1">
      <w:r>
        <w:rPr>
          <w:rFonts w:hint="eastAsia"/>
        </w:rPr>
        <w:t>请注意核对“申请人（法人）信息”必须与账号注册主体、资助申请人以及银行开户主体信息一致，如不一致，说明登录账号有误。</w:t>
      </w:r>
    </w:p>
    <w:p w14:paraId="6FEAC8BE">
      <w:r>
        <w:rPr>
          <w:rFonts w:hint="eastAsia"/>
        </w:rPr>
        <w:t>（4）阅读并勾选同意《服务协议》《申办知情同意书》内容，点击“下一步”。</w:t>
      </w:r>
    </w:p>
    <w:p w14:paraId="5B810545">
      <w:r>
        <w:rPr>
          <w:rFonts w:hint="eastAsia"/>
        </w:rPr>
        <w:t>【步骤二：材料填写】</w:t>
      </w:r>
    </w:p>
    <w:p w14:paraId="233A455E">
      <w:r>
        <w:rPr>
          <w:rFonts w:hint="eastAsia"/>
        </w:rPr>
        <w:t>在系统上在线填写申请表信息，并按界面提示进行“信息核验”，无异常提示、确认信息无误后，点击“下一步”。</w:t>
      </w:r>
    </w:p>
    <w:p w14:paraId="6BA53D4E">
      <w:r>
        <w:rPr>
          <w:rFonts w:hint="eastAsia"/>
        </w:rPr>
        <w:t>【步骤三：上传材料】</w:t>
      </w:r>
    </w:p>
    <w:p w14:paraId="691180E7">
      <w:r>
        <w:rPr>
          <w:rFonts w:hint="eastAsia"/>
        </w:rPr>
        <w:t>（1）上传《廉洁承诺书》至相应栏目；</w:t>
      </w:r>
    </w:p>
    <w:p w14:paraId="3F6E146D">
      <w:r>
        <w:rPr>
          <w:rFonts w:hint="eastAsia"/>
        </w:rPr>
        <w:t>（2）上传借款合同至相应栏目；</w:t>
      </w:r>
    </w:p>
    <w:p w14:paraId="3C51908B">
      <w:r>
        <w:rPr>
          <w:rFonts w:hint="eastAsia"/>
        </w:rPr>
        <w:t>（3）上传质押合同至相应栏目；</w:t>
      </w:r>
    </w:p>
    <w:p w14:paraId="121CC09C">
      <w:r>
        <w:rPr>
          <w:rFonts w:hint="eastAsia"/>
        </w:rPr>
        <w:t>（4）上传担保合同至相应栏目；</w:t>
      </w:r>
    </w:p>
    <w:p w14:paraId="38BC9E9D">
      <w:r>
        <w:rPr>
          <w:rFonts w:hint="eastAsia"/>
        </w:rPr>
        <w:t>（5）上传知识产权评估报告至相应栏目；</w:t>
      </w:r>
    </w:p>
    <w:p w14:paraId="5D64774D">
      <w:r>
        <w:rPr>
          <w:rFonts w:hint="eastAsia"/>
        </w:rPr>
        <w:t>（6）上传知识产权质押登记证书至相应栏目；</w:t>
      </w:r>
    </w:p>
    <w:p w14:paraId="0BBE451C">
      <w:r>
        <w:rPr>
          <w:rFonts w:hint="eastAsia"/>
        </w:rPr>
        <w:t>（7）上传贷款付费文件及担保费付费文件至相应栏目；</w:t>
      </w:r>
    </w:p>
    <w:p w14:paraId="01F8CC07">
      <w:r>
        <w:rPr>
          <w:rFonts w:hint="eastAsia"/>
        </w:rPr>
        <w:t>（8）上传知识产权证券化产品评级报告至相应栏目；</w:t>
      </w:r>
    </w:p>
    <w:p w14:paraId="58E07AAF">
      <w:r>
        <w:rPr>
          <w:rFonts w:hint="eastAsia"/>
        </w:rPr>
        <w:t>（9）点击“下一步”。</w:t>
      </w:r>
    </w:p>
    <w:p w14:paraId="17EF9443">
      <w:pPr>
        <w:ind w:firstLine="643"/>
      </w:pPr>
      <w:r>
        <w:rPr>
          <w:rFonts w:hint="eastAsia"/>
          <w:b/>
          <w:bCs/>
        </w:rPr>
        <w:t>**材料上传提醒：</w:t>
      </w:r>
      <w:r>
        <w:rPr>
          <w:rFonts w:hint="eastAsia"/>
        </w:rPr>
        <w:t>上述材料，如存在多页需一并提供。各项材料应按要求分别制作为PDF格式文件，确保页面内容清晰，所有页面内容为正向，不可横置或倒置。应将材料上传至系统对应名称的栏目，请勿将材料压缩上传，否则审批端无法查看，将导致退回补正。</w:t>
      </w:r>
    </w:p>
    <w:p w14:paraId="44F0B8BB">
      <w:r>
        <w:rPr>
          <w:rFonts w:hint="eastAsia"/>
        </w:rPr>
        <w:t>【步骤四：信息确认】</w:t>
      </w:r>
    </w:p>
    <w:p w14:paraId="0CF0E3EC">
      <w:r>
        <w:rPr>
          <w:rFonts w:hint="eastAsia"/>
        </w:rPr>
        <w:t>对所填写的申请表信息及附件材料信息进行再次确认，确认无误后点击“提交”。</w:t>
      </w:r>
    </w:p>
    <w:p w14:paraId="78A67432">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49D39669">
      <w:r>
        <w:rPr>
          <w:rFonts w:hint="eastAsia"/>
        </w:rPr>
        <w:t>【步骤五：结果反馈】</w:t>
      </w:r>
    </w:p>
    <w:p w14:paraId="5E020FBF">
      <w:r>
        <w:rPr>
          <w:rFonts w:hint="eastAsia"/>
        </w:rPr>
        <w:t>页面显示“申请已提交”，完成补贴申报。</w:t>
      </w:r>
    </w:p>
    <w:p w14:paraId="2F371A90">
      <w:pPr>
        <w:pStyle w:val="3"/>
      </w:pPr>
      <w:bookmarkStart w:id="48" w:name="_Toc24250"/>
      <w:r>
        <w:rPr>
          <w:rFonts w:hint="eastAsia"/>
        </w:rPr>
        <w:t>（六）知识产权保护工作站资助项目</w:t>
      </w:r>
      <w:bookmarkEnd w:id="48"/>
    </w:p>
    <w:p w14:paraId="1B2E9919">
      <w:r>
        <w:rPr>
          <w:rFonts w:hint="eastAsia"/>
        </w:rPr>
        <w:t>鼓励行业协会、商会、产业园区和专业市场等设立知识产权保护工作站，为深圳市行业、领域、区域的企业和公众提供知识产权保护综合服务，提升产业知识产权保护治理能力。</w:t>
      </w:r>
    </w:p>
    <w:p w14:paraId="18D770A4">
      <w:pPr>
        <w:pStyle w:val="4"/>
      </w:pPr>
      <w:bookmarkStart w:id="49" w:name="_Toc29864"/>
      <w:r>
        <w:rPr>
          <w:rFonts w:hint="eastAsia"/>
        </w:rPr>
        <w:t>1.政策依据</w:t>
      </w:r>
      <w:bookmarkEnd w:id="49"/>
    </w:p>
    <w:p w14:paraId="7D6873C5">
      <w:r>
        <w:rPr>
          <w:rFonts w:hint="eastAsia"/>
        </w:rPr>
        <w:t>根据《深圳市市场监督管理局知识产权领域专项资金操作规程》（深市监规〔2024〕5号）的第二十条规定。</w:t>
      </w:r>
    </w:p>
    <w:p w14:paraId="2967D02E">
      <w:pPr>
        <w:pStyle w:val="4"/>
      </w:pPr>
      <w:bookmarkStart w:id="50" w:name="_Toc30845"/>
      <w:r>
        <w:rPr>
          <w:rFonts w:hint="eastAsia"/>
        </w:rPr>
        <w:t>2.资助标准</w:t>
      </w:r>
      <w:bookmarkEnd w:id="50"/>
    </w:p>
    <w:p w14:paraId="41C0D163">
      <w:pPr>
        <w:rPr>
          <w:rFonts w:hAnsi="仿宋_GB2312" w:cs="仿宋_GB2312"/>
        </w:rPr>
      </w:pPr>
      <w:r>
        <w:rPr>
          <w:rFonts w:hint="eastAsia"/>
        </w:rPr>
        <w:t>对深圳市知识产权保护工作站上年度评价为优秀、良好的单位予以资助。</w:t>
      </w:r>
      <w:r>
        <w:rPr>
          <w:rFonts w:hint="eastAsia" w:hAnsi="仿宋_GB2312" w:cs="仿宋_GB2312"/>
        </w:rPr>
        <w:t>资助标准为：</w:t>
      </w:r>
      <w:r>
        <w:rPr>
          <w:rFonts w:hint="eastAsia"/>
        </w:rPr>
        <w:t>获评优秀的，每家资助15万元，获评良好的，每家资助10万元。本项目每年资助总额不超过500万元。</w:t>
      </w:r>
      <w:r>
        <w:rPr>
          <w:rFonts w:hint="eastAsia" w:hAnsi="仿宋_GB2312" w:cs="仿宋_GB2312"/>
        </w:rPr>
        <w:t xml:space="preserve">   </w:t>
      </w:r>
    </w:p>
    <w:p w14:paraId="22494D32">
      <w:pPr>
        <w:pStyle w:val="4"/>
      </w:pPr>
      <w:bookmarkStart w:id="51" w:name="_Toc7829"/>
      <w:r>
        <w:rPr>
          <w:rFonts w:hint="eastAsia"/>
        </w:rPr>
        <w:t>3.申报条件</w:t>
      </w:r>
      <w:bookmarkEnd w:id="51"/>
    </w:p>
    <w:p w14:paraId="1C0C9DC0">
      <w:pPr>
        <w:rPr>
          <w:rFonts w:hAnsi="仿宋_GB2312" w:cs="仿宋_GB2312"/>
        </w:rPr>
      </w:pPr>
      <w:r>
        <w:rPr>
          <w:rFonts w:hint="eastAsia" w:hAnsi="仿宋_GB2312" w:cs="仿宋_GB2312"/>
        </w:rPr>
        <w:t>（1）</w:t>
      </w:r>
      <w:r>
        <w:rPr>
          <w:rFonts w:hint="eastAsia"/>
        </w:rPr>
        <w:t>属于依法登记注册的企事业单位或者社会组织，建立知识产权保护工作站1年以上，且已向深圳市知识产权主管部门备案；</w:t>
      </w:r>
    </w:p>
    <w:p w14:paraId="5E396826">
      <w:pPr>
        <w:rPr>
          <w:rFonts w:hAnsi="仿宋_GB2312" w:cs="仿宋_GB2312"/>
          <w:highlight w:val="yellow"/>
        </w:rPr>
      </w:pPr>
      <w:r>
        <w:rPr>
          <w:rFonts w:hint="eastAsia" w:hAnsi="仿宋_GB2312" w:cs="仿宋_GB2312"/>
        </w:rPr>
        <w:t>（2）</w:t>
      </w:r>
      <w:r>
        <w:rPr>
          <w:rFonts w:hint="eastAsia"/>
        </w:rPr>
        <w:t>参加对深圳市知识产权保护工作站2025年度评价并获评优秀、良好等次。</w:t>
      </w:r>
    </w:p>
    <w:p w14:paraId="2E2223DB">
      <w:pPr>
        <w:pStyle w:val="4"/>
      </w:pPr>
      <w:bookmarkStart w:id="52" w:name="_Toc20537"/>
      <w:r>
        <w:rPr>
          <w:rFonts w:hint="eastAsia"/>
        </w:rPr>
        <w:t>4.申报材料</w:t>
      </w:r>
      <w:bookmarkEnd w:id="52"/>
    </w:p>
    <w:p w14:paraId="13B3099D">
      <w:r>
        <w:rPr>
          <w:rFonts w:hint="eastAsia" w:hAnsi="仿宋_GB2312" w:cs="仿宋_GB2312"/>
        </w:rPr>
        <w:t>（1）</w:t>
      </w:r>
      <w:r>
        <w:rPr>
          <w:rFonts w:hint="eastAsia"/>
        </w:rPr>
        <w:t>申请表（即在系统上在线填写项目申报信息）。</w:t>
      </w:r>
    </w:p>
    <w:p w14:paraId="3DF3C313">
      <w:r>
        <w:rPr>
          <w:rFonts w:hint="eastAsia" w:hAnsi="仿宋_GB2312" w:cs="仿宋_GB2312"/>
        </w:rPr>
        <w:t>（2）</w:t>
      </w:r>
      <w:r>
        <w:rPr>
          <w:rFonts w:hint="eastAsia"/>
        </w:rPr>
        <w:t>《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7637318F">
      <w:pPr>
        <w:pStyle w:val="4"/>
      </w:pPr>
      <w:bookmarkStart w:id="53" w:name="_Toc25975"/>
      <w:r>
        <w:rPr>
          <w:rFonts w:hint="eastAsia"/>
        </w:rPr>
        <w:t>5.申报流程</w:t>
      </w:r>
      <w:bookmarkEnd w:id="53"/>
    </w:p>
    <w:p w14:paraId="76107B74">
      <w:r>
        <w:rPr>
          <w:rFonts w:hint="eastAsia"/>
        </w:rPr>
        <w:t>通过申报网址登录资助申请人五级（原L3）账号，进入申报页面。</w:t>
      </w:r>
    </w:p>
    <w:p w14:paraId="0C37001D">
      <w:r>
        <w:rPr>
          <w:rFonts w:hint="eastAsia"/>
        </w:rPr>
        <w:t>【步骤一：信息自检】</w:t>
      </w:r>
    </w:p>
    <w:p w14:paraId="1963CC9E">
      <w:r>
        <w:rPr>
          <w:rFonts w:hint="eastAsia"/>
        </w:rPr>
        <w:t>（1）选择办理情形“2026年知识产权保护工作站资助”。</w:t>
      </w:r>
    </w:p>
    <w:p w14:paraId="3EBDC74E">
      <w:r>
        <w:rPr>
          <w:rFonts w:hint="eastAsia"/>
        </w:rPr>
        <w:t>（2）材料清单自检</w:t>
      </w:r>
    </w:p>
    <w:p w14:paraId="4099553F">
      <w:r>
        <w:rPr>
          <w:rFonts w:hint="eastAsia"/>
        </w:rPr>
        <w:t>下载所有范本材料及空白模板，并按范本材料要求制作申请材料。</w:t>
      </w:r>
    </w:p>
    <w:p w14:paraId="0358B568">
      <w:r>
        <w:rPr>
          <w:rFonts w:hint="eastAsia"/>
        </w:rPr>
        <w:t>（3）申请人（法人）信息自检</w:t>
      </w:r>
    </w:p>
    <w:p w14:paraId="39EDCC9A">
      <w:r>
        <w:rPr>
          <w:rFonts w:hint="eastAsia"/>
        </w:rPr>
        <w:t>请注意核对“申请人（法人）信息”必须与账号注册主体、资助申请人以及银行开户主体信息一致，如不一致，说明登录账号有误。</w:t>
      </w:r>
    </w:p>
    <w:p w14:paraId="4A7DED20">
      <w:r>
        <w:rPr>
          <w:rFonts w:hint="eastAsia"/>
        </w:rPr>
        <w:t>（4）阅读并勾选同意《服务协议》《申办知情同意书》内容，点击“下一步”。</w:t>
      </w:r>
    </w:p>
    <w:p w14:paraId="3362758C">
      <w:r>
        <w:rPr>
          <w:rFonts w:hint="eastAsia"/>
        </w:rPr>
        <w:t>【步骤二：材料填写】</w:t>
      </w:r>
    </w:p>
    <w:p w14:paraId="70D0CD14">
      <w:r>
        <w:rPr>
          <w:rFonts w:hint="eastAsia"/>
        </w:rPr>
        <w:t>在系统上在线填写申请表信息，并按界面提示进行“信息核验”，无异常提示、确认信息无误后，点击“下一步”。</w:t>
      </w:r>
    </w:p>
    <w:p w14:paraId="5129F083">
      <w:r>
        <w:rPr>
          <w:rFonts w:hint="eastAsia"/>
        </w:rPr>
        <w:t>【步骤三：上传材料】</w:t>
      </w:r>
    </w:p>
    <w:p w14:paraId="2800D024">
      <w:r>
        <w:rPr>
          <w:rFonts w:hint="eastAsia"/>
        </w:rPr>
        <w:t>（1）上传《廉洁承诺书》至相应栏目；</w:t>
      </w:r>
    </w:p>
    <w:p w14:paraId="353A0A77">
      <w:r>
        <w:rPr>
          <w:rFonts w:hint="eastAsia"/>
        </w:rPr>
        <w:t>（2）点击“下一步”。</w:t>
      </w:r>
    </w:p>
    <w:p w14:paraId="21ECDDBD">
      <w:r>
        <w:rPr>
          <w:rFonts w:hint="eastAsia"/>
        </w:rPr>
        <w:t>【步骤四：信息确认】</w:t>
      </w:r>
    </w:p>
    <w:p w14:paraId="5247F9CF">
      <w:r>
        <w:rPr>
          <w:rFonts w:hint="eastAsia"/>
        </w:rPr>
        <w:t>对所填写的申请表信息及附件材料信息进行再次确认，确认无误后点击“提交”。</w:t>
      </w:r>
    </w:p>
    <w:p w14:paraId="35985CE8">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281A7763">
      <w:r>
        <w:rPr>
          <w:rFonts w:hint="eastAsia"/>
        </w:rPr>
        <w:t>【步骤五：结果反馈】</w:t>
      </w:r>
    </w:p>
    <w:p w14:paraId="5E70DDAE">
      <w:r>
        <w:rPr>
          <w:rFonts w:hint="eastAsia"/>
        </w:rPr>
        <w:t>页面显示“申请已提交”，完成资助申报。</w:t>
      </w:r>
    </w:p>
    <w:p w14:paraId="7F94F8F3">
      <w:pPr>
        <w:pStyle w:val="3"/>
        <w:rPr>
          <w:lang w:bidi="ar"/>
        </w:rPr>
      </w:pPr>
      <w:bookmarkStart w:id="54" w:name="_Toc9584"/>
      <w:r>
        <w:rPr>
          <w:rFonts w:hint="eastAsia"/>
          <w:lang w:bidi="ar"/>
        </w:rPr>
        <w:t>（七）知识产权纠纷调解资助项目</w:t>
      </w:r>
      <w:bookmarkEnd w:id="54"/>
    </w:p>
    <w:p w14:paraId="703FBB9A">
      <w:pPr>
        <w:rPr>
          <w:lang w:bidi="ar"/>
        </w:rPr>
      </w:pPr>
      <w:r>
        <w:rPr>
          <w:rFonts w:hint="eastAsia"/>
        </w:rPr>
        <w:t>鼓励调解组织开展知识产权纠纷调解工作</w:t>
      </w:r>
    </w:p>
    <w:p w14:paraId="4F1ACF10">
      <w:pPr>
        <w:pStyle w:val="4"/>
      </w:pPr>
      <w:bookmarkStart w:id="55" w:name="_Toc11228"/>
      <w:r>
        <w:rPr>
          <w:rFonts w:hint="eastAsia"/>
          <w:lang w:bidi="ar"/>
        </w:rPr>
        <w:t>1.政策依据</w:t>
      </w:r>
      <w:bookmarkEnd w:id="55"/>
    </w:p>
    <w:p w14:paraId="7712DDAD">
      <w:r>
        <w:rPr>
          <w:rFonts w:hint="eastAsia"/>
          <w:lang w:bidi="ar"/>
        </w:rPr>
        <w:t>根据《深圳市市场监督管理局知识产权领域专项资金操作规程》（深市监规〔2024〕5号）的第二十一条规定。</w:t>
      </w:r>
    </w:p>
    <w:p w14:paraId="3237C852">
      <w:pPr>
        <w:pStyle w:val="4"/>
      </w:pPr>
      <w:bookmarkStart w:id="56" w:name="_Toc13632"/>
      <w:r>
        <w:rPr>
          <w:rFonts w:hint="eastAsia"/>
          <w:lang w:bidi="ar"/>
        </w:rPr>
        <w:t>2.资助标准</w:t>
      </w:r>
      <w:bookmarkEnd w:id="56"/>
    </w:p>
    <w:p w14:paraId="7BBAC3E1">
      <w:r>
        <w:rPr>
          <w:rFonts w:hint="eastAsia"/>
        </w:rPr>
        <w:t>上年度对涉及深圳主体的知识产权纠纷案件依法调解成功达20件的调解组织，每家资助10万元，调解成功数每增加20件，增加资助10万元，同一调解组织每年资助不超过50万元。本项目每年资助总额不超过300万元。</w:t>
      </w:r>
    </w:p>
    <w:p w14:paraId="39C42E67">
      <w:pPr>
        <w:pStyle w:val="4"/>
      </w:pPr>
      <w:bookmarkStart w:id="57" w:name="_Toc13324"/>
      <w:r>
        <w:rPr>
          <w:rFonts w:hint="eastAsia"/>
        </w:rPr>
        <w:t>3.申报条件</w:t>
      </w:r>
      <w:bookmarkEnd w:id="57"/>
    </w:p>
    <w:p w14:paraId="29CACBF1">
      <w:r>
        <w:rPr>
          <w:rFonts w:hint="eastAsia"/>
          <w:lang w:bidi="ar"/>
        </w:rPr>
        <w:t>（1）申请人属于依法登记注册的企事业单位或者社会组织，已在深圳建立人民调解、商事调解或者行业调解等类型的知识产权纠纷调解组织，并开展知识产权纠纷调解工作；</w:t>
      </w:r>
    </w:p>
    <w:p w14:paraId="739E7302">
      <w:r>
        <w:rPr>
          <w:rFonts w:hint="eastAsia"/>
          <w:lang w:bidi="ar"/>
        </w:rPr>
        <w:t>（2）在深圳市拥有稳定的办公场所，具备知识产权纠纷调解员队伍；</w:t>
      </w:r>
    </w:p>
    <w:p w14:paraId="246F3C53">
      <w:pPr>
        <w:rPr>
          <w:lang w:bidi="ar"/>
        </w:rPr>
      </w:pPr>
      <w:r>
        <w:rPr>
          <w:rFonts w:hint="eastAsia"/>
          <w:lang w:bidi="ar"/>
        </w:rPr>
        <w:t>（3）2025年度对涉及深圳主体的知识产权纠纷案件依法调解成功达20件，未向当事人收取相关调解费用。</w:t>
      </w:r>
    </w:p>
    <w:p w14:paraId="4DC59308">
      <w:r>
        <w:rPr>
          <w:rFonts w:hint="eastAsia"/>
          <w:lang w:bidi="ar"/>
        </w:rPr>
        <w:t>多家调解机构参与调解同一件知识产权纠纷的，由调解机构协商确定申请人，未能协商确定的，由排列第一的调解机构作为申请人。</w:t>
      </w:r>
    </w:p>
    <w:p w14:paraId="2B182BDF">
      <w:pPr>
        <w:pStyle w:val="4"/>
      </w:pPr>
      <w:bookmarkStart w:id="58" w:name="_Toc21483"/>
      <w:r>
        <w:rPr>
          <w:rFonts w:hint="eastAsia"/>
          <w:lang w:bidi="ar"/>
        </w:rPr>
        <w:t>4.申报材料</w:t>
      </w:r>
      <w:bookmarkEnd w:id="58"/>
    </w:p>
    <w:p w14:paraId="4972FC27">
      <w:r>
        <w:rPr>
          <w:rFonts w:hint="eastAsia"/>
          <w:lang w:bidi="ar"/>
        </w:rPr>
        <w:t>（1）申请表（即在系统上在线填写项目申报信息）。</w:t>
      </w:r>
    </w:p>
    <w:p w14:paraId="62A7A82B">
      <w:pPr>
        <w:rPr>
          <w:lang w:bidi="ar"/>
        </w:rPr>
      </w:pPr>
      <w:r>
        <w:rPr>
          <w:rFonts w:hint="eastAsia"/>
          <w:lang w:bidi="ar"/>
        </w:rPr>
        <w:t>（2）</w:t>
      </w:r>
      <w:r>
        <w:rPr>
          <w:rFonts w:hint="eastAsia"/>
        </w:rPr>
        <w:t>《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4BA000CE">
      <w:pPr>
        <w:rPr>
          <w:lang w:bidi="ar"/>
        </w:rPr>
      </w:pPr>
      <w:r>
        <w:rPr>
          <w:rFonts w:hint="eastAsia"/>
          <w:lang w:bidi="ar"/>
        </w:rPr>
        <w:t>（3）知识产权纠纷调解组织类型为人民调解组织的，需同时提交司法行政主管部门核准备案文书。</w:t>
      </w:r>
    </w:p>
    <w:p w14:paraId="2A8A2D79">
      <w:r>
        <w:rPr>
          <w:rFonts w:hint="eastAsia"/>
        </w:rPr>
        <w:t>（4）知识产权纠纷调解成功的案件清单，以及对应的案件受理材料或案件委托材料。调解成功的时间应在2025年1月1日至2025年12月31日期间（含起止日当天）。</w:t>
      </w:r>
    </w:p>
    <w:p w14:paraId="1C293A18">
      <w:pPr>
        <w:numPr>
          <w:ilvl w:val="0"/>
          <w:numId w:val="1"/>
        </w:numPr>
        <w:ind w:firstLineChars="0"/>
      </w:pPr>
      <w:r>
        <w:rPr>
          <w:rFonts w:hint="eastAsia"/>
        </w:rPr>
        <w:t>案件来源为法院移转或委托的，提交以下材料：</w:t>
      </w:r>
    </w:p>
    <w:p w14:paraId="51EB2E01">
      <w:r>
        <w:rPr>
          <w:rFonts w:hint="eastAsia"/>
        </w:rPr>
        <w:t>a.本调解组织知识产权纠纷调解员名单；</w:t>
      </w:r>
    </w:p>
    <w:p w14:paraId="200FD761">
      <w:r>
        <w:rPr>
          <w:rFonts w:hint="eastAsia"/>
        </w:rPr>
        <w:t>b.起诉状；</w:t>
      </w:r>
    </w:p>
    <w:p w14:paraId="6D8684CF">
      <w:r>
        <w:rPr>
          <w:rFonts w:hint="eastAsia"/>
        </w:rPr>
        <w:t>c.案件当事人为深圳主体的身份信息材料：自然人提供身份证件，法人或其他组织提供营业执照或其他主体信息资料；</w:t>
      </w:r>
    </w:p>
    <w:p w14:paraId="6FB6371F">
      <w:r>
        <w:rPr>
          <w:rFonts w:hint="eastAsia"/>
        </w:rPr>
        <w:t>d.如有委托代理人的，提交授权委托书；</w:t>
      </w:r>
    </w:p>
    <w:p w14:paraId="160D9DB6">
      <w:r>
        <w:rPr>
          <w:rFonts w:hint="eastAsia"/>
        </w:rPr>
        <w:t>e.法院移转或委托调解的佐证材料（如分案系统截图等，需体现案件编号、调解员等信息）。</w:t>
      </w:r>
    </w:p>
    <w:p w14:paraId="16B38E24">
      <w:pPr>
        <w:ind w:firstLine="643"/>
      </w:pPr>
      <w:r>
        <w:rPr>
          <w:rFonts w:hint="eastAsia"/>
          <w:b/>
          <w:bCs/>
        </w:rPr>
        <w:t>**材料上传提醒：</w:t>
      </w:r>
      <w:r>
        <w:rPr>
          <w:rFonts w:hint="eastAsia"/>
        </w:rPr>
        <w:t>以上a-e项图文材料，如存在多页需一并提供。各项材料应按要求分别制作为PDF格式文件，确保页面内容清晰，所有页面内容为正向，不可横置或倒置。</w:t>
      </w:r>
    </w:p>
    <w:p w14:paraId="426C85C3">
      <w:pPr>
        <w:numPr>
          <w:ilvl w:val="0"/>
          <w:numId w:val="1"/>
        </w:numPr>
        <w:ind w:firstLineChars="0"/>
      </w:pPr>
      <w:r>
        <w:rPr>
          <w:rFonts w:hint="eastAsia"/>
        </w:rPr>
        <w:t>案件来源为自行收案的，提交以下材料：</w:t>
      </w:r>
    </w:p>
    <w:p w14:paraId="23B8F588">
      <w:r>
        <w:rPr>
          <w:rFonts w:hint="eastAsia"/>
        </w:rPr>
        <w:t>a.本调解组织知识产权纠纷调解员名单；</w:t>
      </w:r>
    </w:p>
    <w:p w14:paraId="40901598">
      <w:r>
        <w:rPr>
          <w:rFonts w:hint="eastAsia"/>
        </w:rPr>
        <w:t>b.调解申请书；</w:t>
      </w:r>
    </w:p>
    <w:p w14:paraId="5A08143C">
      <w:r>
        <w:rPr>
          <w:rFonts w:hint="eastAsia"/>
        </w:rPr>
        <w:t>c.案件当事人为深圳主体的身份信息材料：自然人提供身份证件，法人或其他组织提供营业执照或其他主体信息资料；</w:t>
      </w:r>
    </w:p>
    <w:p w14:paraId="20A64AA8">
      <w:r>
        <w:rPr>
          <w:rFonts w:hint="eastAsia"/>
        </w:rPr>
        <w:t>d.如有委托代理人的，提交授权委托书及代理人身份佐证材料（如身份证、律师执业证、公司在职证明等，提供一项即可）。</w:t>
      </w:r>
    </w:p>
    <w:p w14:paraId="07E717C9">
      <w:r>
        <w:rPr>
          <w:rFonts w:hint="eastAsia"/>
        </w:rPr>
        <w:t>注意：以上a-d项图文材料，如存在多页需一并提供。各项材料应按要求分别制作为PDF格式文件，确保页面内容清晰，所有页面内容为正向，不可横置或倒置。</w:t>
      </w:r>
    </w:p>
    <w:p w14:paraId="752566F2">
      <w:r>
        <w:rPr>
          <w:rFonts w:hint="eastAsia"/>
        </w:rPr>
        <w:t>（5）调解协议书等调解成功的相关材料。</w:t>
      </w:r>
    </w:p>
    <w:p w14:paraId="5A8ACA37">
      <w:pPr>
        <w:numPr>
          <w:ilvl w:val="0"/>
          <w:numId w:val="1"/>
        </w:numPr>
        <w:ind w:firstLineChars="0"/>
      </w:pPr>
      <w:r>
        <w:rPr>
          <w:rFonts w:hint="eastAsia"/>
        </w:rPr>
        <w:t>案件来源为法院移转或委托的，提交以下材料：</w:t>
      </w:r>
    </w:p>
    <w:p w14:paraId="31459AC3">
      <w:r>
        <w:rPr>
          <w:rFonts w:hint="eastAsia"/>
        </w:rPr>
        <w:t>a.调解结果为当事人签订调解协议的，应提交有当事人签字或盖章的调解协议，或经司法确认的调解书。</w:t>
      </w:r>
    </w:p>
    <w:p w14:paraId="0A86FF79">
      <w:r>
        <w:rPr>
          <w:rFonts w:hint="eastAsia"/>
        </w:rPr>
        <w:t>b.调解结果为申请人（原告）撤诉的，应提交撤诉申请书，撤诉申请书需体现当事人已达成和解，并有申请人（原告）或委托代理人盖章/签字确认。</w:t>
      </w:r>
    </w:p>
    <w:p w14:paraId="2B3AEE84">
      <w:pPr>
        <w:numPr>
          <w:ilvl w:val="0"/>
          <w:numId w:val="1"/>
        </w:numPr>
        <w:ind w:firstLineChars="0"/>
      </w:pPr>
      <w:r>
        <w:rPr>
          <w:rFonts w:hint="eastAsia"/>
        </w:rPr>
        <w:t>案件来源为自行收案的：</w:t>
      </w:r>
    </w:p>
    <w:p w14:paraId="780D07C9">
      <w:pPr>
        <w:ind w:left="640" w:firstLine="0" w:firstLineChars="0"/>
      </w:pPr>
      <w:r>
        <w:rPr>
          <w:rFonts w:hint="eastAsia"/>
        </w:rPr>
        <w:t>提交经司法确认的调解协议。</w:t>
      </w:r>
    </w:p>
    <w:p w14:paraId="080776BF">
      <w:r>
        <w:rPr>
          <w:rFonts w:hint="eastAsia"/>
        </w:rPr>
        <w:t>（6）未向当事人收取相关调解费用的承诺函。</w:t>
      </w:r>
    </w:p>
    <w:p w14:paraId="3E0871E7">
      <w:r>
        <w:rPr>
          <w:rFonts w:hint="eastAsia"/>
        </w:rPr>
        <w:t>在系统页面材料清单自检中下载承诺函模板，由单位法定代表人签名（签名要求使用正楷字体）并加盖单位公章做出承诺，填写承诺日期。</w:t>
      </w:r>
    </w:p>
    <w:p w14:paraId="4B945416">
      <w:r>
        <w:rPr>
          <w:rFonts w:hint="eastAsia"/>
        </w:rPr>
        <w:t>（7）多家调解机构参与调解同一件知识产权纠纷的，提交协商确定项目申请人情况申明。</w:t>
      </w:r>
    </w:p>
    <w:p w14:paraId="21B87593">
      <w:r>
        <w:rPr>
          <w:rFonts w:hint="eastAsia"/>
        </w:rPr>
        <w:t>在系统页面材料清单自检中下载情况申明模板，由申报单位及共同调解单位各方法定代表人签名（签名要求使用正楷字体）并加盖各单位公章做出申明，填写申明日期。</w:t>
      </w:r>
    </w:p>
    <w:p w14:paraId="130D9B80">
      <w:pPr>
        <w:pStyle w:val="4"/>
        <w:rPr>
          <w:lang w:bidi="ar"/>
        </w:rPr>
      </w:pPr>
      <w:bookmarkStart w:id="59" w:name="_Toc6132"/>
      <w:r>
        <w:rPr>
          <w:rFonts w:hint="eastAsia"/>
          <w:lang w:bidi="ar"/>
        </w:rPr>
        <w:t>5.申报流程（该项目申报较为复杂，申报前建议先观看教学视频）</w:t>
      </w:r>
      <w:bookmarkEnd w:id="59"/>
    </w:p>
    <w:p w14:paraId="59A6734B">
      <w:pPr>
        <w:rPr>
          <w:rFonts w:hint="eastAsia"/>
          <w:lang w:bidi="ar"/>
        </w:rPr>
      </w:pPr>
      <w:r>
        <w:rPr>
          <w:rFonts w:hint="eastAsia"/>
          <w:lang w:bidi="ar"/>
        </w:rPr>
        <w:t>通过申报网址登录资助申请人五级（原L3）账号，进入申报页面。</w:t>
      </w:r>
    </w:p>
    <w:p w14:paraId="74FF3D9A">
      <w:r>
        <w:rPr>
          <w:rFonts w:hint="eastAsia"/>
          <w:lang w:bidi="ar"/>
        </w:rPr>
        <w:t>【步骤一：信息自检】</w:t>
      </w:r>
    </w:p>
    <w:p w14:paraId="2A9CBA57">
      <w:r>
        <w:rPr>
          <w:rFonts w:hint="eastAsia"/>
          <w:lang w:bidi="ar"/>
        </w:rPr>
        <w:t>（1）选择办理情形“2026年知识产权纠纷调解资助”。</w:t>
      </w:r>
    </w:p>
    <w:p w14:paraId="59872C61">
      <w:pPr>
        <w:rPr>
          <w:lang w:bidi="ar"/>
        </w:rPr>
      </w:pPr>
      <w:r>
        <w:rPr>
          <w:rFonts w:hint="eastAsia"/>
          <w:lang w:bidi="ar"/>
        </w:rPr>
        <w:t>（2）材料清单自检</w:t>
      </w:r>
    </w:p>
    <w:p w14:paraId="68B529B6">
      <w:pPr>
        <w:rPr>
          <w:lang w:bidi="ar"/>
        </w:rPr>
      </w:pPr>
      <w:r>
        <w:rPr>
          <w:rFonts w:hint="eastAsia"/>
          <w:lang w:bidi="ar"/>
        </w:rPr>
        <w:t>下载所有范本材料及空白模板，并按范本材料要求制作申请材料。</w:t>
      </w:r>
    </w:p>
    <w:p w14:paraId="6BADE5C1">
      <w:r>
        <w:rPr>
          <w:rFonts w:hint="eastAsia"/>
          <w:lang w:bidi="ar"/>
        </w:rPr>
        <w:t>（3）</w:t>
      </w:r>
      <w:r>
        <w:rPr>
          <w:rFonts w:hint="eastAsia"/>
        </w:rPr>
        <w:t>申请人（法人）信息自检</w:t>
      </w:r>
    </w:p>
    <w:p w14:paraId="044EDE98">
      <w:r>
        <w:rPr>
          <w:rFonts w:hint="eastAsia"/>
        </w:rPr>
        <w:t>请注意核对“申请人（法人）信息”必须与账号注册主体、资助申请人以及银行开户主体信息一致，如不一致，说明登录账号有误。</w:t>
      </w:r>
    </w:p>
    <w:p w14:paraId="24205B88">
      <w:r>
        <w:rPr>
          <w:rFonts w:hint="eastAsia"/>
          <w:lang w:bidi="ar"/>
        </w:rPr>
        <w:t>（4）</w:t>
      </w:r>
      <w:r>
        <w:rPr>
          <w:rFonts w:hint="eastAsia"/>
        </w:rPr>
        <w:t>阅读并勾选同意《服务协议》《申办知情同意书》内容，点击“下一步”。</w:t>
      </w:r>
    </w:p>
    <w:p w14:paraId="6C6A49EC">
      <w:pPr>
        <w:rPr>
          <w:lang w:bidi="ar"/>
        </w:rPr>
      </w:pPr>
      <w:r>
        <w:rPr>
          <w:rFonts w:hint="eastAsia"/>
          <w:lang w:bidi="ar"/>
        </w:rPr>
        <w:t>【步骤二：材料填写】</w:t>
      </w:r>
    </w:p>
    <w:p w14:paraId="5DAAA36E">
      <w:r>
        <w:rPr>
          <w:rFonts w:hint="eastAsia"/>
        </w:rPr>
        <w:t>在系统上在线填写申请表信息，并按界面提示进行“信息核验”，无异常提示、确认信息无误后，点击“下一步”。</w:t>
      </w:r>
    </w:p>
    <w:p w14:paraId="2757EC2B">
      <w:pPr>
        <w:rPr>
          <w:lang w:bidi="ar"/>
        </w:rPr>
      </w:pPr>
      <w:r>
        <w:rPr>
          <w:rFonts w:hint="eastAsia"/>
          <w:lang w:bidi="ar"/>
        </w:rPr>
        <w:t>**注意事项：</w:t>
      </w:r>
    </w:p>
    <w:p w14:paraId="722B3046">
      <w:r>
        <w:rPr>
          <w:rFonts w:hint="eastAsia"/>
          <w:lang w:bidi="ar"/>
        </w:rPr>
        <w:t>（1）应严格按照申请表中“调解成功的案件数量”选择的案件数量申报，如案件数量选择“20件”，则应提交20件资助申请，每一件资助申请对应一个调解成功的案件，请勿多报、漏报。</w:t>
      </w:r>
    </w:p>
    <w:p w14:paraId="5992DA3E">
      <w:r>
        <w:rPr>
          <w:rFonts w:hint="eastAsia"/>
          <w:lang w:bidi="ar"/>
        </w:rPr>
        <w:t>（2）应注意如同一申请人在本项目符合资助条件的资助申请不满20件，则本项目下所有资助申请不予核准；如符合资助条件的申请超过20件、不满40件，则按20件标准予以资助，以此类推。</w:t>
      </w:r>
    </w:p>
    <w:p w14:paraId="11A87371">
      <w:pPr>
        <w:rPr>
          <w:lang w:bidi="ar"/>
        </w:rPr>
      </w:pPr>
      <w:r>
        <w:rPr>
          <w:rFonts w:hint="eastAsia"/>
          <w:lang w:bidi="ar"/>
        </w:rPr>
        <w:t>（3）申请表中“案件编号”字段应填写调解成功案件对应的案件编号，示例：“（2023）粤03诉前调12345号”；“案件编号（仅数字）”字段应填写调解成功案件对应的案件编号，仅填写案件编号中的数字，示例：“（2023）粤03诉前调12345号”填写为“20230312345”。</w:t>
      </w:r>
    </w:p>
    <w:p w14:paraId="7BA59B58">
      <w:r>
        <w:rPr>
          <w:rFonts w:hint="eastAsia"/>
          <w:lang w:bidi="ar"/>
        </w:rPr>
        <w:t>【步骤三：上传材料】</w:t>
      </w:r>
    </w:p>
    <w:p w14:paraId="676B914E">
      <w:pPr>
        <w:numPr>
          <w:ilvl w:val="0"/>
          <w:numId w:val="1"/>
        </w:numPr>
        <w:ind w:firstLineChars="0"/>
      </w:pPr>
      <w:r>
        <w:rPr>
          <w:rFonts w:hint="eastAsia"/>
        </w:rPr>
        <w:t>案件来源为法院移转或委托的：</w:t>
      </w:r>
    </w:p>
    <w:p w14:paraId="48152EEB">
      <w:r>
        <w:rPr>
          <w:rFonts w:hint="eastAsia"/>
          <w:lang w:bidi="ar"/>
        </w:rPr>
        <w:t>（1）</w:t>
      </w:r>
      <w:r>
        <w:rPr>
          <w:rFonts w:hint="eastAsia"/>
        </w:rPr>
        <w:t>上传《廉洁承诺书》至相应栏目；</w:t>
      </w:r>
    </w:p>
    <w:p w14:paraId="0A6EB3EF">
      <w:r>
        <w:rPr>
          <w:rFonts w:hint="eastAsia"/>
          <w:lang w:bidi="ar"/>
        </w:rPr>
        <w:t>（2）</w:t>
      </w:r>
      <w:r>
        <w:rPr>
          <w:rFonts w:hint="eastAsia"/>
        </w:rPr>
        <w:t>上传核准备案文书至相应栏目（仅人民调解组织上传）；</w:t>
      </w:r>
    </w:p>
    <w:p w14:paraId="5429B545">
      <w:r>
        <w:rPr>
          <w:rFonts w:hint="eastAsia"/>
          <w:lang w:bidi="ar"/>
        </w:rPr>
        <w:t>（3）</w:t>
      </w:r>
      <w:r>
        <w:rPr>
          <w:rFonts w:hint="eastAsia"/>
        </w:rPr>
        <w:t>上传本调解组织知识产权纠纷调解员名单至相应栏目；</w:t>
      </w:r>
    </w:p>
    <w:p w14:paraId="220AE9EB">
      <w:r>
        <w:rPr>
          <w:rFonts w:hint="eastAsia"/>
          <w:lang w:bidi="ar"/>
        </w:rPr>
        <w:t>（4）</w:t>
      </w:r>
      <w:r>
        <w:rPr>
          <w:rFonts w:hint="eastAsia"/>
        </w:rPr>
        <w:t>上传起诉状至相应栏目；</w:t>
      </w:r>
    </w:p>
    <w:p w14:paraId="010DFF30">
      <w:r>
        <w:rPr>
          <w:rFonts w:hint="eastAsia"/>
          <w:lang w:bidi="ar"/>
        </w:rPr>
        <w:t>（5）</w:t>
      </w:r>
      <w:r>
        <w:rPr>
          <w:rFonts w:hint="eastAsia"/>
        </w:rPr>
        <w:t>上传案件当事人为深圳主体的身份信息材料至相应栏目；</w:t>
      </w:r>
    </w:p>
    <w:p w14:paraId="2048CD4A">
      <w:r>
        <w:rPr>
          <w:rFonts w:hint="eastAsia"/>
          <w:lang w:bidi="ar"/>
        </w:rPr>
        <w:t>（6）</w:t>
      </w:r>
      <w:r>
        <w:rPr>
          <w:rFonts w:hint="eastAsia"/>
        </w:rPr>
        <w:t>上传授权委托书至相应栏目（非必传项）；</w:t>
      </w:r>
    </w:p>
    <w:p w14:paraId="5C74E4C0">
      <w:r>
        <w:rPr>
          <w:rFonts w:hint="eastAsia"/>
          <w:lang w:bidi="ar"/>
        </w:rPr>
        <w:t>（7）</w:t>
      </w:r>
      <w:r>
        <w:rPr>
          <w:rFonts w:hint="eastAsia"/>
        </w:rPr>
        <w:t>上传法院移转或委托调解的佐证材料至相应栏目；</w:t>
      </w:r>
    </w:p>
    <w:p w14:paraId="470AD419">
      <w:r>
        <w:rPr>
          <w:rFonts w:hint="eastAsia"/>
          <w:lang w:bidi="ar"/>
        </w:rPr>
        <w:t>（8）</w:t>
      </w:r>
      <w:r>
        <w:rPr>
          <w:rFonts w:hint="eastAsia"/>
        </w:rPr>
        <w:t>上传调解协议书等调解成功的相关材料至相应栏目；</w:t>
      </w:r>
    </w:p>
    <w:p w14:paraId="745F11AE">
      <w:r>
        <w:rPr>
          <w:rFonts w:hint="eastAsia"/>
          <w:lang w:bidi="ar"/>
        </w:rPr>
        <w:t>（9）</w:t>
      </w:r>
      <w:r>
        <w:rPr>
          <w:rFonts w:hint="eastAsia"/>
        </w:rPr>
        <w:t>上传未向当事人收取相关调解费用的承诺函至相应栏目；</w:t>
      </w:r>
    </w:p>
    <w:p w14:paraId="5684C7DD">
      <w:r>
        <w:rPr>
          <w:rFonts w:hint="eastAsia"/>
          <w:lang w:bidi="ar"/>
        </w:rPr>
        <w:t>（10）</w:t>
      </w:r>
      <w:r>
        <w:rPr>
          <w:rFonts w:hint="eastAsia"/>
        </w:rPr>
        <w:t>上传协商确定项目申请人情况申明至相应栏目（仅多家调解机构参与调解同一件知识产权纠纷的情况上传）；</w:t>
      </w:r>
    </w:p>
    <w:p w14:paraId="6FE9CD9F">
      <w:r>
        <w:rPr>
          <w:rFonts w:hint="eastAsia"/>
          <w:lang w:bidi="ar"/>
        </w:rPr>
        <w:t>（11）</w:t>
      </w:r>
      <w:r>
        <w:rPr>
          <w:rFonts w:hint="eastAsia"/>
        </w:rPr>
        <w:t>点击“下一步”。</w:t>
      </w:r>
    </w:p>
    <w:p w14:paraId="31777293">
      <w:pPr>
        <w:numPr>
          <w:ilvl w:val="0"/>
          <w:numId w:val="1"/>
        </w:numPr>
        <w:ind w:firstLineChars="0"/>
      </w:pPr>
      <w:r>
        <w:rPr>
          <w:rFonts w:hint="eastAsia"/>
        </w:rPr>
        <w:t>案件来源为自行收案的：</w:t>
      </w:r>
    </w:p>
    <w:p w14:paraId="177DE19D">
      <w:r>
        <w:rPr>
          <w:rFonts w:hint="eastAsia"/>
          <w:lang w:bidi="ar"/>
        </w:rPr>
        <w:t>（1）</w:t>
      </w:r>
      <w:r>
        <w:rPr>
          <w:rFonts w:hint="eastAsia"/>
        </w:rPr>
        <w:t>上传《廉洁承诺书》至相应栏目；</w:t>
      </w:r>
    </w:p>
    <w:p w14:paraId="6188E9AC">
      <w:r>
        <w:rPr>
          <w:rFonts w:hint="eastAsia"/>
          <w:lang w:bidi="ar"/>
        </w:rPr>
        <w:t>（2）</w:t>
      </w:r>
      <w:r>
        <w:rPr>
          <w:rFonts w:hint="eastAsia"/>
        </w:rPr>
        <w:t>上传核准备案文书至相应栏目（仅人民调解组织上传）；</w:t>
      </w:r>
    </w:p>
    <w:p w14:paraId="6AAB55BD">
      <w:r>
        <w:rPr>
          <w:rFonts w:hint="eastAsia"/>
          <w:lang w:bidi="ar"/>
        </w:rPr>
        <w:t>（3）</w:t>
      </w:r>
      <w:r>
        <w:rPr>
          <w:rFonts w:hint="eastAsia"/>
        </w:rPr>
        <w:t>上传本调解组织知识产权纠纷调解员名单至相应栏目；</w:t>
      </w:r>
    </w:p>
    <w:p w14:paraId="2C51F95B">
      <w:r>
        <w:rPr>
          <w:rFonts w:hint="eastAsia"/>
          <w:lang w:bidi="ar"/>
        </w:rPr>
        <w:t>（4）</w:t>
      </w:r>
      <w:r>
        <w:rPr>
          <w:rFonts w:hint="eastAsia"/>
        </w:rPr>
        <w:t>上传调解申请书至相应栏目；</w:t>
      </w:r>
    </w:p>
    <w:p w14:paraId="08A92B03">
      <w:r>
        <w:rPr>
          <w:rFonts w:hint="eastAsia"/>
          <w:lang w:bidi="ar"/>
        </w:rPr>
        <w:t>（5）</w:t>
      </w:r>
      <w:r>
        <w:rPr>
          <w:rFonts w:hint="eastAsia"/>
        </w:rPr>
        <w:t>上传案件当事人为深圳主体的身份信息材料至相应栏目；</w:t>
      </w:r>
    </w:p>
    <w:p w14:paraId="3EFA93A9">
      <w:r>
        <w:rPr>
          <w:rFonts w:hint="eastAsia"/>
          <w:lang w:bidi="ar"/>
        </w:rPr>
        <w:t>（6）</w:t>
      </w:r>
      <w:r>
        <w:rPr>
          <w:rFonts w:hint="eastAsia"/>
        </w:rPr>
        <w:t>上传授权委托书及代理人身份佐证材料至相应栏目（非必传项）；</w:t>
      </w:r>
    </w:p>
    <w:p w14:paraId="46395347">
      <w:r>
        <w:rPr>
          <w:rFonts w:hint="eastAsia"/>
          <w:lang w:bidi="ar"/>
        </w:rPr>
        <w:t>（7）</w:t>
      </w:r>
      <w:r>
        <w:rPr>
          <w:rFonts w:hint="eastAsia"/>
        </w:rPr>
        <w:t>上传调解协议书等调解成功的相关材料至相应栏目；</w:t>
      </w:r>
    </w:p>
    <w:p w14:paraId="062D7287">
      <w:r>
        <w:rPr>
          <w:rFonts w:hint="eastAsia"/>
          <w:lang w:bidi="ar"/>
        </w:rPr>
        <w:t>（8）</w:t>
      </w:r>
      <w:r>
        <w:rPr>
          <w:rFonts w:hint="eastAsia"/>
        </w:rPr>
        <w:t>上传未向当事人收取相关调解费用的承诺函至相应栏目；</w:t>
      </w:r>
    </w:p>
    <w:p w14:paraId="50925A88">
      <w:r>
        <w:rPr>
          <w:rFonts w:hint="eastAsia"/>
          <w:lang w:bidi="ar"/>
        </w:rPr>
        <w:t>（9）</w:t>
      </w:r>
      <w:r>
        <w:rPr>
          <w:rFonts w:hint="eastAsia"/>
        </w:rPr>
        <w:t>上传协商确定项目申请人情况申明至相应栏目（仅多家调解机构参与调解同一件知识产权纠纷的情况上传）；</w:t>
      </w:r>
    </w:p>
    <w:p w14:paraId="02118CDF">
      <w:r>
        <w:rPr>
          <w:rFonts w:hint="eastAsia"/>
          <w:lang w:bidi="ar"/>
        </w:rPr>
        <w:t>（10）</w:t>
      </w:r>
      <w:r>
        <w:rPr>
          <w:rFonts w:hint="eastAsia"/>
        </w:rPr>
        <w:t>点击“下一步”。</w:t>
      </w:r>
    </w:p>
    <w:p w14:paraId="7707F2CD">
      <w:pPr>
        <w:ind w:firstLine="643"/>
      </w:pPr>
      <w:r>
        <w:rPr>
          <w:rFonts w:hint="eastAsia"/>
          <w:b/>
          <w:bCs/>
        </w:rPr>
        <w:t>**材料上传提醒：</w:t>
      </w:r>
      <w:r>
        <w:rPr>
          <w:rFonts w:hint="eastAsia"/>
        </w:rPr>
        <w:t>上述材料，如存在多页需一并提供，各项材料应按要求分别制作为PDF格式文件，确保页面内容清晰，所有页面内容为正向，不可横置或倒置；应将材料上传至系统对应名称的栏目。请勿将文件材料压缩上传，否则审批端无法查看，将导致退回补正。</w:t>
      </w:r>
    </w:p>
    <w:p w14:paraId="46BAFE7B">
      <w:r>
        <w:rPr>
          <w:rFonts w:hint="eastAsia"/>
        </w:rPr>
        <w:t>【步骤四：信息确认】</w:t>
      </w:r>
    </w:p>
    <w:p w14:paraId="170A757A">
      <w:r>
        <w:rPr>
          <w:rFonts w:hint="eastAsia"/>
        </w:rPr>
        <w:t>对所填写的申请表信息及附件材料信息进行再次确认，确认无误后点击“提交”。</w:t>
      </w:r>
    </w:p>
    <w:p w14:paraId="0920A599">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1244037C">
      <w:r>
        <w:rPr>
          <w:rFonts w:hint="eastAsia"/>
        </w:rPr>
        <w:t>【步骤五：结果反馈】</w:t>
      </w:r>
    </w:p>
    <w:p w14:paraId="63EA8DD4">
      <w:r>
        <w:rPr>
          <w:rFonts w:hint="eastAsia"/>
        </w:rPr>
        <w:t>页面显示“申请已提交”，完成资助申报。</w:t>
      </w:r>
    </w:p>
    <w:p w14:paraId="1F748DC9">
      <w:pPr>
        <w:pStyle w:val="3"/>
      </w:pPr>
      <w:bookmarkStart w:id="60" w:name="_Toc14232"/>
      <w:r>
        <w:rPr>
          <w:rFonts w:hint="eastAsia"/>
        </w:rPr>
        <w:t>（八）专利代理从业培训资助项目</w:t>
      </w:r>
      <w:bookmarkEnd w:id="60"/>
    </w:p>
    <w:p w14:paraId="2D7EFF18">
      <w:r>
        <w:rPr>
          <w:rFonts w:hint="eastAsia"/>
        </w:rPr>
        <w:t>鼓励专利代理机构开展专利代理从业培训，夯实专利代理从业人员的基础业务能力。</w:t>
      </w:r>
    </w:p>
    <w:p w14:paraId="6AC937B7">
      <w:pPr>
        <w:pStyle w:val="4"/>
      </w:pPr>
      <w:bookmarkStart w:id="61" w:name="_Toc20835"/>
      <w:r>
        <w:rPr>
          <w:rFonts w:hint="eastAsia"/>
        </w:rPr>
        <w:t>1.政策依据</w:t>
      </w:r>
      <w:bookmarkEnd w:id="61"/>
    </w:p>
    <w:p w14:paraId="29E71E85">
      <w:r>
        <w:rPr>
          <w:rFonts w:hint="eastAsia"/>
        </w:rPr>
        <w:t>根据《深圳市市场监督管理局知识产权领域专项资金操作规程》（深市监规〔2024〕5号）的第二十四条规定。</w:t>
      </w:r>
    </w:p>
    <w:p w14:paraId="34ACF385">
      <w:pPr>
        <w:pStyle w:val="4"/>
      </w:pPr>
      <w:bookmarkStart w:id="62" w:name="_Toc9744"/>
      <w:r>
        <w:rPr>
          <w:rFonts w:hint="eastAsia"/>
        </w:rPr>
        <w:t>2.资助标准</w:t>
      </w:r>
      <w:bookmarkEnd w:id="62"/>
    </w:p>
    <w:p w14:paraId="096F6148">
      <w:r>
        <w:rPr>
          <w:rFonts w:hint="eastAsia"/>
        </w:rPr>
        <w:t>对新招聘专利代理从业人员的培训按每人一次性5000元的标准对其所在专利代理机构予以资助，每家每年资助不超过20万元。本项目每年资助总额不超过300万元。</w:t>
      </w:r>
    </w:p>
    <w:p w14:paraId="037985B1">
      <w:pPr>
        <w:pStyle w:val="4"/>
      </w:pPr>
      <w:bookmarkStart w:id="63" w:name="_Toc23881"/>
      <w:r>
        <w:rPr>
          <w:rFonts w:hint="eastAsia"/>
        </w:rPr>
        <w:t>3.申报条件</w:t>
      </w:r>
      <w:bookmarkEnd w:id="63"/>
    </w:p>
    <w:p w14:paraId="6BDFB2C7">
      <w:r>
        <w:rPr>
          <w:rFonts w:hint="eastAsia"/>
        </w:rPr>
        <w:t>（1）申请人属于依法登记注册的专利代理机构或者专利代理机构设立的分公司；</w:t>
      </w:r>
    </w:p>
    <w:p w14:paraId="121AE2BA">
      <w:r>
        <w:rPr>
          <w:rFonts w:hint="eastAsia"/>
        </w:rPr>
        <w:t>（2）申请人已与新招聘专利代理从业人员签订劳动合同，合同期限2年以上，已为其在深圳连续缴纳社保6个月以上，且申请本条规定的资助时仍在职；</w:t>
      </w:r>
    </w:p>
    <w:p w14:paraId="6B51CDED">
      <w:r>
        <w:rPr>
          <w:rFonts w:hint="eastAsia"/>
        </w:rPr>
        <w:t>（3）新招聘专利代理从业人员为全日制本科或以上学历毕业生，最高学历毕业证的发证时间距离资助申请截止日不超过2年；</w:t>
      </w:r>
    </w:p>
    <w:p w14:paraId="60594EB8">
      <w:r>
        <w:rPr>
          <w:rFonts w:hint="eastAsia"/>
        </w:rPr>
        <w:t>（4）申请人已建立从业培训课程体系并开展从业培训。</w:t>
      </w:r>
    </w:p>
    <w:p w14:paraId="5FDB7EA0">
      <w:pPr>
        <w:pStyle w:val="4"/>
      </w:pPr>
      <w:bookmarkStart w:id="64" w:name="_Toc1424"/>
      <w:r>
        <w:rPr>
          <w:rFonts w:hint="eastAsia"/>
        </w:rPr>
        <w:t>4.申报材料</w:t>
      </w:r>
      <w:bookmarkEnd w:id="64"/>
    </w:p>
    <w:p w14:paraId="7B30783F">
      <w:r>
        <w:rPr>
          <w:rFonts w:hint="eastAsia"/>
        </w:rPr>
        <w:t>（1）申请表（即在系统上在线填写项目申报信息）。</w:t>
      </w:r>
    </w:p>
    <w:p w14:paraId="7FDE2DBE">
      <w:r>
        <w:rPr>
          <w:rFonts w:hint="eastAsia"/>
        </w:rPr>
        <w:t>（2）《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4E8FECFD">
      <w:r>
        <w:rPr>
          <w:rFonts w:hint="eastAsia"/>
        </w:rPr>
        <w:t>（3）新招聘专利代理从业人员的身份证正反面扫描件；</w:t>
      </w:r>
    </w:p>
    <w:p w14:paraId="4B646CD3">
      <w:r>
        <w:rPr>
          <w:rFonts w:hint="eastAsia"/>
        </w:rPr>
        <w:t>（4）新招聘专利代理从业人员与专利代理机构签订的劳动合同，合同期限为2年以上，需提供完整合同；</w:t>
      </w:r>
    </w:p>
    <w:p w14:paraId="2393A032">
      <w:r>
        <w:rPr>
          <w:rFonts w:hint="eastAsia"/>
        </w:rPr>
        <w:t>（5）新招聘人员最高学历毕业证书，新招聘人员应为全日制本科或以上学历毕业生（非全日制硕士、博士符合资助条件），最高学历毕业证的发证时间距离资助申请截止日不超过2年；</w:t>
      </w:r>
    </w:p>
    <w:p w14:paraId="6D0E5BF3">
      <w:r>
        <w:rPr>
          <w:rFonts w:hint="eastAsia"/>
        </w:rPr>
        <w:t>*以上第（3）至（5）项材料，需按“身份证件、劳动合同、最高学历证书”顺序制作在一份PDF格式文件中，确保页面内容清晰，所有页面内容为正向，不可横置或倒置。</w:t>
      </w:r>
    </w:p>
    <w:p w14:paraId="44F19CB0">
      <w:r>
        <w:rPr>
          <w:rFonts w:hint="eastAsia"/>
        </w:rPr>
        <w:t>（6）申请人专利代理从业培训课程体系相关材料。包含课程目标、课程内容设置、课程时间安排等内容，需与第5项材料“专利代理从业培训活动签到表、现场照片、培训课件”相对应。</w:t>
      </w:r>
    </w:p>
    <w:p w14:paraId="5E8C3296">
      <w:r>
        <w:rPr>
          <w:rFonts w:hint="eastAsia"/>
        </w:rPr>
        <w:t>（7）申请人近2年开展的专利代理从业培训活动签到表、现场照片、培训课件等相关材料。</w:t>
      </w:r>
    </w:p>
    <w:p w14:paraId="4072BCCB">
      <w:pPr>
        <w:pStyle w:val="4"/>
      </w:pPr>
      <w:bookmarkStart w:id="65" w:name="_Toc6614"/>
      <w:r>
        <w:rPr>
          <w:rFonts w:hint="eastAsia"/>
        </w:rPr>
        <w:t>5.申报流程</w:t>
      </w:r>
      <w:bookmarkEnd w:id="65"/>
    </w:p>
    <w:p w14:paraId="5A2A9D31">
      <w:r>
        <w:rPr>
          <w:rFonts w:hint="eastAsia"/>
        </w:rPr>
        <w:t>通过申报网址登录资助申请人五级（原L3）账号，进入申报页面。</w:t>
      </w:r>
    </w:p>
    <w:p w14:paraId="74E86C6F">
      <w:r>
        <w:rPr>
          <w:rFonts w:hint="eastAsia"/>
        </w:rPr>
        <w:t>【步骤一：信息自检】</w:t>
      </w:r>
    </w:p>
    <w:p w14:paraId="43750A78">
      <w:r>
        <w:rPr>
          <w:rFonts w:hint="eastAsia"/>
        </w:rPr>
        <w:t>（1）选择办理情形“2026年专利代理从业培训资助”。</w:t>
      </w:r>
    </w:p>
    <w:p w14:paraId="68C5C749">
      <w:r>
        <w:rPr>
          <w:rFonts w:hint="eastAsia"/>
        </w:rPr>
        <w:t>（2）材料清单自检</w:t>
      </w:r>
    </w:p>
    <w:p w14:paraId="0C1AD889">
      <w:r>
        <w:rPr>
          <w:rFonts w:hint="eastAsia"/>
        </w:rPr>
        <w:t>下载所有范本材料及空白模板，并按范本材料要求制作申请材料。</w:t>
      </w:r>
    </w:p>
    <w:p w14:paraId="21B3CD02">
      <w:r>
        <w:rPr>
          <w:rFonts w:hint="eastAsia"/>
        </w:rPr>
        <w:t>（3）申请人（法人）信息自检</w:t>
      </w:r>
    </w:p>
    <w:p w14:paraId="01AD88A3">
      <w:r>
        <w:rPr>
          <w:rFonts w:hint="eastAsia"/>
        </w:rPr>
        <w:t>请注意核对“申请人（法人）信息”必须与账号注册主体、资助申请人以及银行开户主体信息一致，如不一致，说明登录账号有误。</w:t>
      </w:r>
    </w:p>
    <w:p w14:paraId="067ED0BB">
      <w:r>
        <w:rPr>
          <w:rFonts w:hint="eastAsia"/>
        </w:rPr>
        <w:t>（4）阅读并勾选同意《服务协议》《申办知情同意书》内容，点击“下一步”。</w:t>
      </w:r>
    </w:p>
    <w:p w14:paraId="7412B7C4">
      <w:r>
        <w:rPr>
          <w:rFonts w:hint="eastAsia"/>
        </w:rPr>
        <w:t>【步骤二：材料填写】</w:t>
      </w:r>
    </w:p>
    <w:p w14:paraId="03075FF2">
      <w:r>
        <w:rPr>
          <w:rFonts w:hint="eastAsia"/>
        </w:rPr>
        <w:t>在系统上在线填写申请表信息，并按界面提示进行“信息核验”，无异常提示、确认信息无误后，点击“下一步”。</w:t>
      </w:r>
    </w:p>
    <w:p w14:paraId="4F89D62F">
      <w:r>
        <w:rPr>
          <w:rFonts w:hint="eastAsia"/>
        </w:rPr>
        <w:t>【步骤三：上传材料】</w:t>
      </w:r>
    </w:p>
    <w:p w14:paraId="3D8F78D8">
      <w:r>
        <w:rPr>
          <w:rFonts w:hint="eastAsia"/>
        </w:rPr>
        <w:t>（1）上传《廉洁承诺书》至相应栏目；</w:t>
      </w:r>
    </w:p>
    <w:p w14:paraId="040D5AAA">
      <w:r>
        <w:rPr>
          <w:rFonts w:hint="eastAsia"/>
        </w:rPr>
        <w:t>（2）上传新招聘专利代理从业人员身份证件、劳动合同、最高学历证书至相应栏目；</w:t>
      </w:r>
    </w:p>
    <w:p w14:paraId="07936A25">
      <w:r>
        <w:rPr>
          <w:rFonts w:hint="eastAsia"/>
        </w:rPr>
        <w:t>（3）上传专利代理从业培训课程体系相关材料至相应栏目；</w:t>
      </w:r>
    </w:p>
    <w:p w14:paraId="01C28A77">
      <w:r>
        <w:rPr>
          <w:rFonts w:hint="eastAsia"/>
        </w:rPr>
        <w:t>（4）上传专利代理从业培训活动签到表、现场照片及培训课件至相应栏目；</w:t>
      </w:r>
    </w:p>
    <w:p w14:paraId="23A4DB14">
      <w:r>
        <w:rPr>
          <w:rFonts w:hint="eastAsia"/>
        </w:rPr>
        <w:t>（5）点击“下一步”。</w:t>
      </w:r>
    </w:p>
    <w:p w14:paraId="79BB2AE7">
      <w:pPr>
        <w:ind w:firstLine="643"/>
      </w:pPr>
      <w:r>
        <w:rPr>
          <w:rFonts w:hint="eastAsia"/>
          <w:b/>
          <w:bCs/>
        </w:rPr>
        <w:t>**材料上传提醒：</w:t>
      </w:r>
      <w:r>
        <w:rPr>
          <w:rFonts w:hint="eastAsia"/>
        </w:rPr>
        <w:t>上述材料，如存在多页需一并提供。各项材料应按要求分别制作为PDF格式文件，确保页面内容清晰，所有页面内容为正向，不可横置或倒置。应将材料上传至系统对应名称的栏目，请勿将材料压缩上传，否则审批端无法查看，将导致退回补正。</w:t>
      </w:r>
    </w:p>
    <w:p w14:paraId="1EC3A5F9">
      <w:r>
        <w:rPr>
          <w:rFonts w:hint="eastAsia"/>
        </w:rPr>
        <w:t>【步骤四：信息确认】</w:t>
      </w:r>
    </w:p>
    <w:p w14:paraId="427D96F9">
      <w:r>
        <w:rPr>
          <w:rFonts w:hint="eastAsia"/>
        </w:rPr>
        <w:t>对所填写的申请表信息及附件材料信息进行再次确认，确认无误后点击“提交”。</w:t>
      </w:r>
    </w:p>
    <w:p w14:paraId="41654C5A">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2CA310EB">
      <w:r>
        <w:rPr>
          <w:rFonts w:hint="eastAsia"/>
        </w:rPr>
        <w:t>【步骤五：结果反馈】</w:t>
      </w:r>
    </w:p>
    <w:p w14:paraId="10C307B6">
      <w:r>
        <w:rPr>
          <w:rFonts w:hint="eastAsia"/>
        </w:rPr>
        <w:t>页面显示“申请已提交”，完成资助申报。</w:t>
      </w:r>
    </w:p>
    <w:p w14:paraId="4A62B91F">
      <w:pPr>
        <w:pStyle w:val="3"/>
      </w:pPr>
      <w:bookmarkStart w:id="66" w:name="_Toc4317"/>
      <w:r>
        <w:rPr>
          <w:rFonts w:hint="eastAsia"/>
        </w:rPr>
        <w:t>（九）知识产权专业人才培养奖励项目</w:t>
      </w:r>
      <w:bookmarkEnd w:id="66"/>
    </w:p>
    <w:p w14:paraId="02309D78">
      <w:pPr>
        <w:pStyle w:val="4"/>
      </w:pPr>
      <w:bookmarkStart w:id="67" w:name="_Toc16046"/>
      <w:r>
        <w:rPr>
          <w:rFonts w:hint="eastAsia"/>
        </w:rPr>
        <w:t>1.政策依据</w:t>
      </w:r>
      <w:bookmarkEnd w:id="67"/>
    </w:p>
    <w:p w14:paraId="055E5FE0">
      <w:r>
        <w:rPr>
          <w:rFonts w:hint="eastAsia"/>
        </w:rPr>
        <w:t>根据《深圳市市场监督管理局知识产权领域专项资金操作规程》（深市监规〔2024〕5号）的第二十五条规定。</w:t>
      </w:r>
    </w:p>
    <w:p w14:paraId="6A6F5C7F">
      <w:pPr>
        <w:pStyle w:val="4"/>
      </w:pPr>
      <w:bookmarkStart w:id="68" w:name="_Toc12603"/>
      <w:r>
        <w:rPr>
          <w:rFonts w:hint="eastAsia"/>
        </w:rPr>
        <w:t>2.奖励条件和标准</w:t>
      </w:r>
      <w:bookmarkEnd w:id="68"/>
    </w:p>
    <w:p w14:paraId="2328982D">
      <w:r>
        <w:rPr>
          <w:rFonts w:hint="eastAsia"/>
        </w:rPr>
        <w:t>（1）申请人属于依法登记注册的企事业单位、高校院所、科研机构或知识产权服务机构，在深圳开展知识产权专业人才培养工作；</w:t>
      </w:r>
    </w:p>
    <w:p w14:paraId="7DADC3A9">
      <w:pPr>
        <w:rPr>
          <w:color w:val="000000"/>
        </w:rPr>
      </w:pPr>
      <w:r>
        <w:rPr>
          <w:rFonts w:hint="eastAsia"/>
        </w:rPr>
        <w:t>（2）申请人的工作人员在2021年1月1日之后取得专利代理师资格，已在申请人单位连续服务1年以上，申请本项奖励时仍在职的，对所在企业或机构按照每人一次性5万元的标准给予奖励；在此基础上，拥有法律资格证的，对所在企业或机构按照每人一次性3万元的标准给予额外奖励；</w:t>
      </w:r>
    </w:p>
    <w:p w14:paraId="0BD382ED">
      <w:r>
        <w:rPr>
          <w:rFonts w:hint="eastAsia"/>
        </w:rPr>
        <w:t>（3）申请人的工作人员取得专利代理师资格后，在取得该资格时所在的企业或机构已连续服务5年以上，申请本项规定的奖励时仍在职的，对所在企业或机构按照每人一次性5万元的标准给予奖励；</w:t>
      </w:r>
    </w:p>
    <w:p w14:paraId="05511BFC">
      <w:r>
        <w:rPr>
          <w:rFonts w:hint="eastAsia"/>
        </w:rPr>
        <w:t>（4）申请人的工作人员在2021年1月1日之后取得知识产权专业中级技术职称，已在申请人单位连续服务1年以上，申请本项规定的奖励时仍在职的，对所在企业或机构按照中级职称每人一次性3万元的标准给予奖励；</w:t>
      </w:r>
    </w:p>
    <w:p w14:paraId="7A22FDA2">
      <w:r>
        <w:rPr>
          <w:rFonts w:hint="eastAsia"/>
        </w:rPr>
        <w:t>（5）申请人的工作人员在2021年1月1日之后取得知识产权专业高级技术职称，已在申请人单位连续服务1年以上，申请本项规定的奖励时仍在职的，对所在企业或机构按照高级职称每人一次性5万元的标准给予奖励，所称的高级职称包括正高级和副高级；</w:t>
      </w:r>
    </w:p>
    <w:p w14:paraId="25739B54">
      <w:pPr>
        <w:rPr>
          <w:color w:val="000000"/>
        </w:rPr>
      </w:pPr>
      <w:r>
        <w:rPr>
          <w:rFonts w:hint="eastAsia"/>
        </w:rPr>
        <w:t>（6）申请人在上述工作人员连续服务期间，均已依法为其在深圳缴纳社会保险。</w:t>
      </w:r>
    </w:p>
    <w:p w14:paraId="5C990CFA">
      <w:pPr>
        <w:rPr>
          <w:b/>
        </w:rPr>
      </w:pPr>
      <w:r>
        <w:rPr>
          <w:rFonts w:hint="eastAsia"/>
        </w:rPr>
        <w:t>符合上述多项情形的，均可提出申请，每人每项情形最多奖励一次</w:t>
      </w:r>
      <w:r>
        <w:rPr>
          <w:rFonts w:hint="eastAsia"/>
          <w:b/>
        </w:rPr>
        <w:t>（如同一工作人员同时符合多项情形，需选择对应情形分别进行申报）</w:t>
      </w:r>
      <w:r>
        <w:rPr>
          <w:rFonts w:hint="eastAsia"/>
        </w:rPr>
        <w:t>。本项目每年奖励总额不超过1500万元。</w:t>
      </w:r>
    </w:p>
    <w:p w14:paraId="27F83244">
      <w:pPr>
        <w:pStyle w:val="4"/>
      </w:pPr>
      <w:bookmarkStart w:id="69" w:name="_Toc1927"/>
      <w:r>
        <w:rPr>
          <w:rFonts w:hint="eastAsia"/>
        </w:rPr>
        <w:t>3.申报材料</w:t>
      </w:r>
      <w:bookmarkEnd w:id="69"/>
    </w:p>
    <w:p w14:paraId="7E55B9A2">
      <w:r>
        <w:rPr>
          <w:rFonts w:hint="eastAsia"/>
        </w:rPr>
        <w:t>（1）申请表（即在系统上在线填写项目申报信息）。</w:t>
      </w:r>
    </w:p>
    <w:p w14:paraId="232B0EEF">
      <w:r>
        <w:rPr>
          <w:rFonts w:hint="eastAsia"/>
        </w:rPr>
        <w:t>（2）《廉洁承诺书》。在系统页面材料清单自检中下载材料模板，非个人申请人由单位法定代表人签名、加盖单位公章、填写承诺日期做出承诺。单位法定代表人签名应与商事登记簿中当前法定代表人全名一致，签名要求使用正楷字体，如法定代表人姓名为英文，签名也应为英文，须保证签名清晰可辨。请将签名盖章的《廉洁承诺书》扫描为PDF格式文档后上传至系统对应栏目中。</w:t>
      </w:r>
    </w:p>
    <w:p w14:paraId="13D64161">
      <w:r>
        <w:rPr>
          <w:rFonts w:hint="eastAsia"/>
        </w:rPr>
        <w:t>（3）工作人员证书：</w:t>
      </w:r>
    </w:p>
    <w:p w14:paraId="50E9E6EB">
      <w:r>
        <w:rPr>
          <w:rFonts w:hint="eastAsia"/>
        </w:rPr>
        <w:t>a.申报“2026年知识产权专业人才培养奖励-专利代理师服务1年以上”的，应提供工作人员</w:t>
      </w:r>
      <w:r>
        <w:rPr>
          <w:rFonts w:hint="eastAsia"/>
          <w:color w:val="000000"/>
        </w:rPr>
        <w:t>2021年1月1日之后</w:t>
      </w:r>
      <w:r>
        <w:rPr>
          <w:rFonts w:hint="eastAsia"/>
        </w:rPr>
        <w:t>取得的专利代理师资格证书、法律资格证（如有）。</w:t>
      </w:r>
    </w:p>
    <w:p w14:paraId="252C528E">
      <w:r>
        <w:rPr>
          <w:rFonts w:hint="eastAsia"/>
        </w:rPr>
        <w:t>b.申报“2026年知识产权专业人才培养奖励-专利代理师服务5年以上”的，应提供工作人员专利代理师资格证书。</w:t>
      </w:r>
    </w:p>
    <w:p w14:paraId="177DD70A">
      <w:r>
        <w:rPr>
          <w:rFonts w:hint="eastAsia"/>
        </w:rPr>
        <w:t>c.申报“2026年知识产权专业人才培养奖励-中级职称服务1年以上”的，应提供工作人员</w:t>
      </w:r>
      <w:r>
        <w:rPr>
          <w:rFonts w:hint="eastAsia"/>
          <w:color w:val="000000"/>
        </w:rPr>
        <w:t>2021年1月1日之后</w:t>
      </w:r>
      <w:r>
        <w:rPr>
          <w:rFonts w:hint="eastAsia"/>
        </w:rPr>
        <w:t>取得的知识产权专业中级技术职称证书。</w:t>
      </w:r>
    </w:p>
    <w:p w14:paraId="1545F2CC">
      <w:r>
        <w:rPr>
          <w:rFonts w:hint="eastAsia"/>
        </w:rPr>
        <w:t>d.申报“2026年知识产权专业人才培养奖励-高级职称服务1年以上”的，应提供工作人员</w:t>
      </w:r>
      <w:r>
        <w:rPr>
          <w:rFonts w:hint="eastAsia"/>
          <w:color w:val="000000"/>
        </w:rPr>
        <w:t>2021年1月1日之后</w:t>
      </w:r>
      <w:r>
        <w:rPr>
          <w:rFonts w:hint="eastAsia"/>
        </w:rPr>
        <w:t>取得的知识产权专业高级技术职称证书。</w:t>
      </w:r>
    </w:p>
    <w:p w14:paraId="50510C9B">
      <w:r>
        <w:rPr>
          <w:rFonts w:hint="eastAsia"/>
        </w:rPr>
        <w:t>（4）工作人员身份证正反面扫描件。</w:t>
      </w:r>
    </w:p>
    <w:p w14:paraId="73F7F50B">
      <w:r>
        <w:rPr>
          <w:rFonts w:hint="eastAsia"/>
        </w:rPr>
        <w:t>*以上第（3）、（4）项，同一工作人员申报同一情形，需按顺序将证书、身份证件制作在一份PDF格式文件内，同一工作人员申报不同情形的证书及身份证件应分别制作PDF格式文件。</w:t>
      </w:r>
    </w:p>
    <w:p w14:paraId="29BD50A1">
      <w:r>
        <w:rPr>
          <w:rFonts w:hint="eastAsia"/>
        </w:rPr>
        <w:t>（5）退休返聘人员需提供退休证件以及在申请人单位就职连续服务时长对应的劳动合同和劳动报酬支付凭证等相关材料。</w:t>
      </w:r>
    </w:p>
    <w:p w14:paraId="6235E98B">
      <w:pPr>
        <w:pStyle w:val="4"/>
      </w:pPr>
      <w:bookmarkStart w:id="70" w:name="_Toc21760"/>
      <w:r>
        <w:rPr>
          <w:rFonts w:hint="eastAsia"/>
        </w:rPr>
        <w:t>4.申报流程</w:t>
      </w:r>
      <w:bookmarkEnd w:id="70"/>
    </w:p>
    <w:p w14:paraId="46F859A3">
      <w:r>
        <w:rPr>
          <w:rFonts w:hint="eastAsia"/>
        </w:rPr>
        <w:t>通过申报网址登录资助申请人五级（原L3）账号，进入申报页面。</w:t>
      </w:r>
    </w:p>
    <w:p w14:paraId="44EF1D07">
      <w:r>
        <w:rPr>
          <w:rFonts w:hint="eastAsia"/>
        </w:rPr>
        <w:t>【步骤一：信息自检】</w:t>
      </w:r>
    </w:p>
    <w:p w14:paraId="525105F4">
      <w:r>
        <w:rPr>
          <w:rFonts w:hint="eastAsia"/>
        </w:rPr>
        <w:t>（1）选择办理情形：</w:t>
      </w:r>
    </w:p>
    <w:p w14:paraId="147E8605">
      <w:r>
        <w:rPr>
          <w:rFonts w:hint="eastAsia"/>
        </w:rPr>
        <w:t>a.2026年知识产权专业人才培养奖励-专利代理师服务1年以上</w:t>
      </w:r>
    </w:p>
    <w:p w14:paraId="3E5A70C3">
      <w:r>
        <w:rPr>
          <w:rFonts w:hint="eastAsia"/>
        </w:rPr>
        <w:t>b.2026年知识产权专业人才培养奖励-专利代理师服务5年以上</w:t>
      </w:r>
    </w:p>
    <w:p w14:paraId="1C2AFF02">
      <w:r>
        <w:rPr>
          <w:rFonts w:hint="eastAsia"/>
        </w:rPr>
        <w:t>c.2026年知识产权专业人才培养奖励-中级职称服务1年以上</w:t>
      </w:r>
    </w:p>
    <w:p w14:paraId="500762A3">
      <w:r>
        <w:rPr>
          <w:rFonts w:hint="eastAsia"/>
        </w:rPr>
        <w:t>d.2026年知识产权专业人才培养奖励-高级职称服务1年以上</w:t>
      </w:r>
    </w:p>
    <w:p w14:paraId="043FC87F">
      <w:r>
        <w:rPr>
          <w:rFonts w:hint="eastAsia"/>
        </w:rPr>
        <w:t>（2）材料清单自检</w:t>
      </w:r>
    </w:p>
    <w:p w14:paraId="2EE77FBF">
      <w:r>
        <w:rPr>
          <w:rFonts w:hint="eastAsia"/>
        </w:rPr>
        <w:t>下载所有范本材料及空白模板，并按范本材料要求制作申请材料。</w:t>
      </w:r>
    </w:p>
    <w:p w14:paraId="18B22F5C">
      <w:r>
        <w:rPr>
          <w:rFonts w:hint="eastAsia"/>
        </w:rPr>
        <w:t>（3）申请人（法人）信息自检</w:t>
      </w:r>
    </w:p>
    <w:p w14:paraId="72D23633">
      <w:r>
        <w:rPr>
          <w:rFonts w:hint="eastAsia"/>
        </w:rPr>
        <w:t>请注意核对“申请人（法人）信息”必须与账号注册主体、资助申请人以及银行开户主体信息一致，如不一致，说明登录账号有误。</w:t>
      </w:r>
    </w:p>
    <w:p w14:paraId="2E50C413">
      <w:r>
        <w:rPr>
          <w:rFonts w:hint="eastAsia"/>
        </w:rPr>
        <w:t>（4）阅读并勾选同意《服务协议》《申办知情同意书》内容，点击“下一步”。</w:t>
      </w:r>
    </w:p>
    <w:p w14:paraId="0EE8D7EE">
      <w:r>
        <w:rPr>
          <w:rFonts w:hint="eastAsia"/>
        </w:rPr>
        <w:t>【步骤二：材料填写】</w:t>
      </w:r>
    </w:p>
    <w:p w14:paraId="154BA30B">
      <w:r>
        <w:rPr>
          <w:rFonts w:hint="eastAsia"/>
        </w:rPr>
        <w:t>在系统上在线填写申请表信息，并按界面提示进行“信息核验”，无异常提示、确认信息无误后，点击“下一步”。</w:t>
      </w:r>
    </w:p>
    <w:p w14:paraId="5B11F306">
      <w:r>
        <w:rPr>
          <w:rFonts w:hint="eastAsia"/>
        </w:rPr>
        <w:t>【步骤三：上传材料】</w:t>
      </w:r>
    </w:p>
    <w:p w14:paraId="7C7F4AA5">
      <w:r>
        <w:rPr>
          <w:rFonts w:hint="eastAsia"/>
        </w:rPr>
        <w:t>（1）上传《廉洁承诺书》至“廉洁承诺书”栏目。</w:t>
      </w:r>
    </w:p>
    <w:p w14:paraId="47DD62A4">
      <w:r>
        <w:rPr>
          <w:rFonts w:hint="eastAsia"/>
        </w:rPr>
        <w:t>（2）上传相应材料至“工作人员证书及身份证件”栏目</w:t>
      </w:r>
    </w:p>
    <w:p w14:paraId="28AC3626">
      <w:r>
        <w:rPr>
          <w:rFonts w:hint="eastAsia"/>
        </w:rPr>
        <w:t>a.申报“2026年知识产权专业人才培养奖励-专利代理师服务1年以上”的，上传专利代理师资格证书、法律资格证（如有）、身份证正反面扫描件；</w:t>
      </w:r>
    </w:p>
    <w:p w14:paraId="6E3C1BBB">
      <w:r>
        <w:rPr>
          <w:rFonts w:hint="eastAsia"/>
        </w:rPr>
        <w:t>b.申报“2026年知识产权专业人才培养奖励-专利代理师服务5年以上”的，上传专利代理师资格证书、身份证正反面扫描件；</w:t>
      </w:r>
    </w:p>
    <w:p w14:paraId="59951E34">
      <w:r>
        <w:rPr>
          <w:rFonts w:hint="eastAsia"/>
        </w:rPr>
        <w:t>c.申报“2026年知识产权专业人才培养奖励-中级职称服务1年以上”的，上传知识产权专业中级技术职称证书、身份证正反面扫描件；</w:t>
      </w:r>
    </w:p>
    <w:p w14:paraId="43BB3A97">
      <w:r>
        <w:rPr>
          <w:rFonts w:hint="eastAsia"/>
        </w:rPr>
        <w:t>d.申报“2026年知识产权专业人才培养奖励-高级职称服务1年以上”的，上传知识产权专业高级技术职称证书、身份证正反面扫描件。</w:t>
      </w:r>
    </w:p>
    <w:p w14:paraId="24291418">
      <w:r>
        <w:rPr>
          <w:rFonts w:hint="eastAsia"/>
        </w:rPr>
        <w:t>（3）点击“下一步”。</w:t>
      </w:r>
    </w:p>
    <w:p w14:paraId="1AF5EAAC">
      <w:pPr>
        <w:ind w:firstLine="643"/>
      </w:pPr>
      <w:r>
        <w:rPr>
          <w:rFonts w:hint="eastAsia"/>
          <w:b/>
          <w:bCs/>
        </w:rPr>
        <w:t>**材料上传提醒：</w:t>
      </w:r>
      <w:r>
        <w:rPr>
          <w:rFonts w:hint="eastAsia"/>
        </w:rPr>
        <w:t>上述材料，如存在多页需一并提供。各项材料应按要求分别制作为PDF格式文件，确保页面内容清晰，所有页面内容为正向，不可横置或倒置。应将材料上传至系统对应名称的栏目，请勿将材料压缩上传，否则审批端无法查看，将导致退回补正。</w:t>
      </w:r>
    </w:p>
    <w:p w14:paraId="4CBD8425">
      <w:r>
        <w:rPr>
          <w:rFonts w:hint="eastAsia"/>
        </w:rPr>
        <w:t>【步骤四：信息确认】</w:t>
      </w:r>
    </w:p>
    <w:p w14:paraId="66EEE20C">
      <w:r>
        <w:rPr>
          <w:rFonts w:hint="eastAsia"/>
        </w:rPr>
        <w:t>对所填写的申请表信息及附件材料信息进行再次确认，确认无误后点击“提交”。</w:t>
      </w:r>
    </w:p>
    <w:p w14:paraId="6B82D023">
      <w:pPr>
        <w:ind w:firstLine="643"/>
      </w:pPr>
      <w:r>
        <w:rPr>
          <w:rFonts w:hint="eastAsia"/>
          <w:b/>
        </w:rPr>
        <w:t>**注意：</w:t>
      </w:r>
      <w:r>
        <w:rPr>
          <w:rFonts w:hint="eastAsia"/>
        </w:rPr>
        <w:t>申报项目年度/申报办理情形选择有误的，申报期截止后无法进行修改，将导致不予资助，请务必确认申报信息准确无误后再进行提交。</w:t>
      </w:r>
    </w:p>
    <w:p w14:paraId="1BDF8379">
      <w:r>
        <w:rPr>
          <w:rFonts w:hint="eastAsia"/>
        </w:rPr>
        <w:t>【步骤五：结果反馈】</w:t>
      </w:r>
    </w:p>
    <w:p w14:paraId="4989DCDC">
      <w:r>
        <w:rPr>
          <w:rFonts w:hint="eastAsia"/>
        </w:rPr>
        <w:t>页面显示“申请已提交”，完成奖励申报。</w:t>
      </w:r>
    </w:p>
    <w:p w14:paraId="2F2D7F5D">
      <w:pPr>
        <w:pStyle w:val="2"/>
      </w:pPr>
      <w:bookmarkStart w:id="71" w:name="_Toc11498"/>
      <w:r>
        <w:rPr>
          <w:rFonts w:hint="eastAsia"/>
        </w:rPr>
        <w:t>五、项目进度查询及补正指引</w:t>
      </w:r>
      <w:bookmarkEnd w:id="71"/>
    </w:p>
    <w:p w14:paraId="2922A2B5">
      <w:pPr>
        <w:pStyle w:val="3"/>
      </w:pPr>
      <w:bookmarkStart w:id="72" w:name="_Toc4056"/>
      <w:r>
        <w:rPr>
          <w:rFonts w:hint="eastAsia"/>
        </w:rPr>
        <w:t>（一）账号登录</w:t>
      </w:r>
      <w:bookmarkEnd w:id="72"/>
    </w:p>
    <w:p w14:paraId="5485476E">
      <w:pPr>
        <w:wordWrap w:val="0"/>
      </w:pPr>
      <w:r>
        <w:rPr>
          <w:rFonts w:hint="eastAsia"/>
        </w:rPr>
        <w:t>使用申报资助的账号，登录审批进度查询及材料补正链接（深圳市财政专项资金统一管理平台/深圳财企通）：</w:t>
      </w:r>
      <w:r>
        <w:t>https://cqt.szfb.sz.gov.cn/#/home</w:t>
      </w:r>
      <w:r>
        <w:rPr>
          <w:rFonts w:hint="eastAsia"/>
        </w:rPr>
        <w:t>。</w:t>
      </w:r>
    </w:p>
    <w:p w14:paraId="4D3F4569">
      <w:pPr>
        <w:pStyle w:val="3"/>
      </w:pPr>
      <w:bookmarkStart w:id="73" w:name="_Toc25597"/>
      <w:r>
        <w:rPr>
          <w:rFonts w:hint="eastAsia"/>
        </w:rPr>
        <w:t>（二）查看工作台</w:t>
      </w:r>
      <w:bookmarkEnd w:id="73"/>
    </w:p>
    <w:p w14:paraId="2F755BBB">
      <w:r>
        <w:rPr>
          <w:rFonts w:hint="eastAsia"/>
        </w:rPr>
        <w:t>鼠标移至页面右上角账户名称处，点击“我的工作台”进入工作台页面，点击“已审核”或“已退回”，查看审核中或已退回项目的具体情况。</w:t>
      </w:r>
    </w:p>
    <w:p w14:paraId="7604768F">
      <w:pPr>
        <w:pStyle w:val="3"/>
      </w:pPr>
      <w:bookmarkStart w:id="74" w:name="_Toc31213"/>
      <w:r>
        <w:rPr>
          <w:rFonts w:hint="eastAsia"/>
        </w:rPr>
        <w:t>（三）补正意见查看</w:t>
      </w:r>
      <w:bookmarkEnd w:id="74"/>
    </w:p>
    <w:p w14:paraId="1F14BC3E">
      <w:r>
        <w:rPr>
          <w:rFonts w:hint="eastAsia"/>
        </w:rPr>
        <w:t>点击“我的工作台”中“已退回”页面，首先点击对应申请的“项目详情”字段，在跳转的工单详情页面中，可以查看具体补正意见，记录好补正意见之后，点击修改按钮，进行具体修改。</w:t>
      </w:r>
    </w:p>
    <w:p w14:paraId="688711DC">
      <w:pPr>
        <w:pStyle w:val="3"/>
      </w:pPr>
      <w:bookmarkStart w:id="75" w:name="_Toc9587"/>
      <w:r>
        <w:rPr>
          <w:rFonts w:hint="eastAsia"/>
        </w:rPr>
        <w:t>（四）补正修改</w:t>
      </w:r>
      <w:bookmarkEnd w:id="75"/>
    </w:p>
    <w:p w14:paraId="1FB04671">
      <w:r>
        <w:rPr>
          <w:rFonts w:hint="eastAsia"/>
        </w:rPr>
        <w:t>按照补正意见对申报表单及附件清单进行修改，补正意见中未指出的内容请勿随意修改。</w:t>
      </w:r>
    </w:p>
    <w:p w14:paraId="025E3DDA">
      <w:pPr>
        <w:pStyle w:val="3"/>
      </w:pPr>
      <w:bookmarkStart w:id="76" w:name="_Toc11666"/>
      <w:r>
        <w:rPr>
          <w:rFonts w:hint="eastAsia"/>
        </w:rPr>
        <w:t>（五）补正提交</w:t>
      </w:r>
      <w:bookmarkEnd w:id="76"/>
    </w:p>
    <w:p w14:paraId="1F0A41EE">
      <w:r>
        <w:rPr>
          <w:rFonts w:hint="eastAsia"/>
        </w:rPr>
        <w:t>按照补正意见修改完毕后，点击“提交申请”按钮，在跳转的页面中完成信息确认后，点击“确认提交”按钮，显示“提交成功”后，该补正事项即成功提交。</w:t>
      </w:r>
    </w:p>
    <w:p w14:paraId="1A61EABF">
      <w:pPr>
        <w:pStyle w:val="2"/>
      </w:pPr>
      <w:bookmarkStart w:id="77" w:name="_Toc15634"/>
      <w:r>
        <w:rPr>
          <w:rFonts w:hint="eastAsia"/>
        </w:rPr>
        <w:t>六、受理审核流程及合规提示</w:t>
      </w:r>
      <w:bookmarkEnd w:id="77"/>
    </w:p>
    <w:p w14:paraId="5B7AD9A6">
      <w:pPr>
        <w:pStyle w:val="3"/>
      </w:pPr>
      <w:bookmarkStart w:id="78" w:name="_Toc32557"/>
      <w:r>
        <w:rPr>
          <w:rFonts w:hint="eastAsia"/>
        </w:rPr>
        <w:t>（一）受理审核流程</w:t>
      </w:r>
      <w:bookmarkEnd w:id="78"/>
    </w:p>
    <w:p w14:paraId="19E440A3">
      <w:r>
        <w:rPr>
          <w:rFonts w:hint="eastAsia"/>
        </w:rPr>
        <w:t>核准制资助和奖励项目的受理、审核及资金拨付应当遵循下列程序：</w:t>
      </w:r>
    </w:p>
    <w:p w14:paraId="7E77A354">
      <w:r>
        <w:rPr>
          <w:rFonts w:hint="eastAsia"/>
        </w:rPr>
        <w:t>1.深圳市知识产权主管部门发布申报指南。</w:t>
      </w:r>
    </w:p>
    <w:p w14:paraId="1AFDEAB2">
      <w:r>
        <w:rPr>
          <w:rFonts w:hint="eastAsia"/>
        </w:rPr>
        <w:t>2.申请人在申报系统中按要求逐项填写申报信息，并上传所要求的申请材料。深圳市知识产权主管部门对申请材料进行受理和初审，申请材料不完善的，限期予以补正；申请人应按要求进行补正，未按时补正材料或补正材料不符合要求的，不予核查通过。</w:t>
      </w:r>
    </w:p>
    <w:p w14:paraId="551CBE40">
      <w:pPr>
        <w:wordWrap w:val="0"/>
      </w:pPr>
      <w:r>
        <w:rPr>
          <w:rFonts w:hint="eastAsia"/>
        </w:rPr>
        <w:t>3.申请人提交申报后可根据申报系统的查询功能掌握审批状态，为保证资助（奖励）申报事项的及时办理，请定期登录系统，关注审批意见和通知信息。我局将于</w:t>
      </w:r>
      <w:r>
        <w:rPr>
          <w:rFonts w:hint="eastAsia"/>
          <w:b/>
        </w:rPr>
        <w:t>每月15日</w:t>
      </w:r>
      <w:r>
        <w:rPr>
          <w:rFonts w:hint="eastAsia"/>
        </w:rPr>
        <w:t>（如遇节假日，将顺延至下一个工作日）定期在系统中更新审批结果，发出补正通知。补正期通常为</w:t>
      </w:r>
      <w:r>
        <w:rPr>
          <w:rFonts w:hint="eastAsia"/>
          <w:b/>
        </w:rPr>
        <w:t>3个工作日</w:t>
      </w:r>
      <w:r>
        <w:rPr>
          <w:rFonts w:hint="eastAsia"/>
        </w:rPr>
        <w:t>，请申请人务必通过以下链接定期登录深圳市财政专项资金统一管理平台查看审批意见，登录地址：</w:t>
      </w:r>
      <w:r>
        <w:rPr>
          <w:rStyle w:val="19"/>
          <w:rFonts w:hint="eastAsia" w:hAnsi="仿宋_GB2312" w:cs="仿宋_GB2312"/>
          <w:color w:val="auto"/>
          <w:u w:val="none"/>
        </w:rPr>
        <w:t>https://cqt.szfb.sz.gov.cn/#/home</w:t>
      </w:r>
      <w:r>
        <w:rPr>
          <w:rFonts w:hint="eastAsia"/>
        </w:rPr>
        <w:t>，未在规定时间内进行补正则视为放弃该项资助（奖励）申请。</w:t>
      </w:r>
    </w:p>
    <w:p w14:paraId="17B2F935">
      <w:r>
        <w:rPr>
          <w:rFonts w:hint="eastAsia"/>
        </w:rPr>
        <w:t>4.审核过程中发现申请人可能存在非正常专利申请拒不撤回又不提交申诉材料和充分书面证据情形的，可以暂停资助或奖励审核，依法依规展开调查程序。</w:t>
      </w:r>
    </w:p>
    <w:p w14:paraId="22B155A9">
      <w:pPr>
        <w:rPr>
          <w:highlight w:val="none"/>
        </w:rPr>
      </w:pPr>
      <w:r>
        <w:rPr>
          <w:rFonts w:hint="eastAsia"/>
          <w:highlight w:val="none"/>
        </w:rPr>
        <w:t>5.经审核符合条件的，深圳市知识产权主管部门应在市财政部门下达预算后通知申请人办理领款手续，申请人未按通知要求领款的，视为自动放弃获得资助和奖励的资格。</w:t>
      </w:r>
    </w:p>
    <w:p w14:paraId="22BFFF3B">
      <w:pPr>
        <w:pStyle w:val="3"/>
        <w:rPr>
          <w:highlight w:val="none"/>
        </w:rPr>
      </w:pPr>
      <w:bookmarkStart w:id="79" w:name="_Toc28281"/>
      <w:r>
        <w:rPr>
          <w:rFonts w:hint="eastAsia"/>
          <w:highlight w:val="none"/>
        </w:rPr>
        <w:t>（二）合规提示</w:t>
      </w:r>
      <w:bookmarkEnd w:id="79"/>
    </w:p>
    <w:p w14:paraId="006A5CE3">
      <w:pPr>
        <w:rPr>
          <w:highlight w:val="none"/>
        </w:rPr>
      </w:pPr>
      <w:r>
        <w:rPr>
          <w:rFonts w:hint="eastAsia"/>
          <w:highlight w:val="none"/>
        </w:rPr>
        <w:t>1.根据《深圳市市场监督管理局知识产权领域专项资金操作规程》（深市监规〔2024〕5号）第三十四条规定：项目经审核后应资助（奖励）总金额超出对应项目年度预算上限的，按照对应预算金额除以应资助（奖励）总金额的比例进行折算，以此确定实际资助（奖励）金额。</w:t>
      </w:r>
    </w:p>
    <w:p w14:paraId="71EE5DBA">
      <w:pPr>
        <w:rPr>
          <w:color w:val="000000"/>
        </w:rPr>
      </w:pPr>
      <w:r>
        <w:rPr>
          <w:rFonts w:hint="eastAsia"/>
        </w:rPr>
        <w:t>2.根据《深圳市市场监督管理局知识产权领域专项资金操作规程》（深市监规〔2024〕5号）第三十七条规定：申请人应对提交的申请材料真实性、合法性、有效性负责。申请人利用虚假材料或通过其他不正当行为骗取、套取、虚报、冒领、截留、挪用专项资金或者违反其他财务纪律的，按照有关规定处理；情节严重的，依照国家相关法律、法规移交有关部门处理。</w:t>
      </w:r>
    </w:p>
    <w:p w14:paraId="3A54AD93">
      <w:pPr>
        <w:rPr>
          <w:highlight w:val="green"/>
        </w:rPr>
      </w:pPr>
      <w:r>
        <w:rPr>
          <w:rFonts w:hint="eastAsia"/>
          <w:color w:val="000000"/>
        </w:rPr>
        <w:t>3.</w:t>
      </w:r>
      <w:r>
        <w:rPr>
          <w:rFonts w:hint="eastAsia"/>
        </w:rPr>
        <w:t>根据《深圳市市场监督管理局知识产权领域专项资金操作规程》（深市监规〔2024〕5号）第三十</w:t>
      </w:r>
      <w:r>
        <w:rPr>
          <w:rFonts w:hint="eastAsia"/>
          <w:color w:val="000000"/>
        </w:rPr>
        <w:t>九</w:t>
      </w:r>
      <w:r>
        <w:rPr>
          <w:rFonts w:hint="eastAsia"/>
        </w:rPr>
        <w:t>条规定：第三方中介机构不得违规代理本规程资助奖励项目申领事宜。</w:t>
      </w:r>
    </w:p>
    <w:p w14:paraId="53ED022D">
      <w:r>
        <w:rPr>
          <w:rFonts w:hint="eastAsia"/>
        </w:rPr>
        <w:t>4.根据《深圳市市场监督管理局知识产权领域专项资金操作规程》（深市监规〔2024〕5号）第四十二条的规定：无特别规定的，本规程所指的申请人相关信息均以专利证书、商标注册证、著作权登记证书和专利授权公告文本上的权利人名称（姓名）、地址、日期、代理机构、代理师等信息为准。</w:t>
      </w:r>
    </w:p>
    <w:p w14:paraId="00C5313B">
      <w:r>
        <w:rPr>
          <w:rFonts w:hint="eastAsia"/>
        </w:rPr>
        <w:t>本规程所称的知识产权许可以及转让行为，不包括集团公司内部或者关联公司之间的相互许可和转让情形。</w:t>
      </w:r>
    </w:p>
    <w:p w14:paraId="018EE978">
      <w:r>
        <w:rPr>
          <w:rFonts w:hint="eastAsia"/>
        </w:rPr>
        <w:t>5.根据《深圳市市场监督管理局知识产权领域专项资金操作规程》（深市监规〔2024〕5号）第四十三条的规定：对于本规程规定的核准制项目，本规程无特别规定，且知识产权为多方共有的，由第一顺序权利人提出申请。</w:t>
      </w:r>
    </w:p>
    <w:p w14:paraId="0D347F92">
      <w:pPr>
        <w:pStyle w:val="2"/>
      </w:pPr>
      <w:bookmarkStart w:id="80" w:name="_Toc10602"/>
      <w:r>
        <w:rPr>
          <w:rFonts w:hint="eastAsia"/>
        </w:rPr>
        <w:t>七、不予资助或奖励情形</w:t>
      </w:r>
      <w:bookmarkEnd w:id="80"/>
    </w:p>
    <w:p w14:paraId="70BE3D33">
      <w:pPr>
        <w:rPr>
          <w:b/>
        </w:rPr>
      </w:pPr>
      <w:r>
        <w:rPr>
          <w:rFonts w:hint="eastAsia"/>
        </w:rPr>
        <w:t>申请人存在下列情形之一的，不予资助或奖励</w:t>
      </w:r>
    </w:p>
    <w:p w14:paraId="7EFA97FF">
      <w:pPr>
        <w:rPr>
          <w:color w:val="000000"/>
        </w:rPr>
      </w:pPr>
      <w:r>
        <w:rPr>
          <w:rFonts w:hint="eastAsia"/>
          <w:color w:val="000000"/>
        </w:rPr>
        <w:t>（一）</w:t>
      </w:r>
      <w:r>
        <w:rPr>
          <w:rFonts w:hint="eastAsia"/>
        </w:rPr>
        <w:t>不符合相关法律法规规章、专项资金管理办法、专项资金操作规程有关要求的；</w:t>
      </w:r>
    </w:p>
    <w:p w14:paraId="462838E6">
      <w:pPr>
        <w:rPr>
          <w:color w:val="000000"/>
        </w:rPr>
      </w:pPr>
      <w:r>
        <w:rPr>
          <w:rFonts w:hint="eastAsia"/>
          <w:color w:val="000000"/>
        </w:rPr>
        <w:t>（二）</w:t>
      </w:r>
      <w:r>
        <w:rPr>
          <w:rFonts w:hint="eastAsia"/>
        </w:rPr>
        <w:t>经查询深圳市信用网，依法依规被纳入严重失信主体名单的；</w:t>
      </w:r>
    </w:p>
    <w:p w14:paraId="41B7CDFD">
      <w:pPr>
        <w:rPr>
          <w:color w:val="000000"/>
        </w:rPr>
      </w:pPr>
      <w:r>
        <w:rPr>
          <w:rFonts w:hint="eastAsia"/>
          <w:color w:val="000000"/>
        </w:rPr>
        <w:t>（三）</w:t>
      </w:r>
      <w:r>
        <w:rPr>
          <w:rFonts w:hint="eastAsia"/>
        </w:rPr>
        <w:t>所申请项目已经获得市级同类资助或者奖励的；</w:t>
      </w:r>
    </w:p>
    <w:p w14:paraId="67EB53C3">
      <w:r>
        <w:rPr>
          <w:rFonts w:hint="eastAsia"/>
          <w:color w:val="000000"/>
        </w:rPr>
        <w:t>（四）</w:t>
      </w:r>
      <w:r>
        <w:rPr>
          <w:rFonts w:hint="eastAsia"/>
        </w:rPr>
        <w:t>申请人主体已经消亡，或者进入破产清算程序的。</w:t>
      </w:r>
    </w:p>
    <w:p w14:paraId="18E9C8C1">
      <w:pPr>
        <w:pStyle w:val="2"/>
        <w:rPr>
          <w:rFonts w:hint="eastAsia" w:eastAsia="黑体"/>
          <w:lang w:eastAsia="zh-CN"/>
        </w:rPr>
      </w:pPr>
      <w:bookmarkStart w:id="81" w:name="_Toc8460"/>
      <w:r>
        <w:rPr>
          <w:rFonts w:hint="eastAsia"/>
        </w:rPr>
        <w:t>八、</w:t>
      </w:r>
      <w:r>
        <w:rPr>
          <w:rFonts w:hint="eastAsia"/>
          <w:lang w:eastAsia="zh-CN"/>
        </w:rPr>
        <w:t>重要提示</w:t>
      </w:r>
      <w:bookmarkEnd w:id="81"/>
    </w:p>
    <w:p w14:paraId="0F172479">
      <w:pPr>
        <w:rPr>
          <w:rFonts w:hint="eastAsia"/>
          <w:highlight w:val="none"/>
        </w:rPr>
      </w:pPr>
      <w:r>
        <w:rPr>
          <w:rFonts w:hint="eastAsia"/>
          <w:highlight w:val="none"/>
        </w:rPr>
        <w:t>本年度受理的符合资助和奖励条件的项目受年度财政资金预算控制，具体资助额度将根据实际下达预算金额而定，预算不足时统一折算后兑付，余款不再安排。</w:t>
      </w:r>
    </w:p>
    <w:p w14:paraId="0233293B">
      <w:pPr>
        <w:pStyle w:val="2"/>
      </w:pPr>
      <w:bookmarkStart w:id="82" w:name="_Toc14329"/>
      <w:r>
        <w:rPr>
          <w:rFonts w:hint="eastAsia"/>
          <w:lang w:eastAsia="zh-CN"/>
        </w:rPr>
        <w:t>九、</w:t>
      </w:r>
      <w:r>
        <w:rPr>
          <w:rFonts w:hint="eastAsia"/>
        </w:rPr>
        <w:t>五级（原L3）用户实名核验指引</w:t>
      </w:r>
      <w:bookmarkEnd w:id="82"/>
    </w:p>
    <w:p w14:paraId="51DBCA13">
      <w:r>
        <w:drawing>
          <wp:anchor distT="0" distB="0" distL="114300" distR="114300" simplePos="0" relativeHeight="251661312" behindDoc="0" locked="0" layoutInCell="1" allowOverlap="1">
            <wp:simplePos x="0" y="0"/>
            <wp:positionH relativeFrom="column">
              <wp:posOffset>3810</wp:posOffset>
            </wp:positionH>
            <wp:positionV relativeFrom="paragraph">
              <wp:posOffset>1553845</wp:posOffset>
            </wp:positionV>
            <wp:extent cx="4647565" cy="3394710"/>
            <wp:effectExtent l="19050" t="19050" r="19685" b="15240"/>
            <wp:wrapTopAndBottom/>
            <wp:docPr id="5"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47565" cy="3394710"/>
                    </a:xfrm>
                    <a:prstGeom prst="rect">
                      <a:avLst/>
                    </a:prstGeom>
                    <a:noFill/>
                    <a:ln w="9525">
                      <a:solidFill>
                        <a:srgbClr val="44546A"/>
                      </a:solidFill>
                      <a:miter lim="800000"/>
                      <a:headEnd/>
                      <a:tailEnd/>
                    </a:ln>
                  </pic:spPr>
                </pic:pic>
              </a:graphicData>
            </a:graphic>
          </wp:anchor>
        </w:drawing>
      </w:r>
      <w:r>
        <w:rPr>
          <w:rFonts w:hint="eastAsia"/>
        </w:rPr>
        <w:t>进入广东政务服务网（http://www.gdzwfw.gov.cn），使用账号登录后点击右上角【用户名称】→【账户管理】→【实名核验】中，查看目前可信等级以及可进行对应等级的核验升级 。</w:t>
      </w:r>
    </w:p>
    <w:p w14:paraId="30F3EE04">
      <w:r>
        <w:rPr>
          <w:rFonts w:hint="eastAsia"/>
        </w:rPr>
        <w:t>账户等级低于五级（原L3）用户，应办理五级（原L3）实名核验。有两种方式：一是窗口实名核验（现场办理），二是CA证书核验（网上办理）。</w:t>
      </w:r>
    </w:p>
    <w:p w14:paraId="0CB86425">
      <w:pPr>
        <w:pStyle w:val="3"/>
        <w:rPr>
          <w:kern w:val="0"/>
        </w:rPr>
      </w:pPr>
      <w:bookmarkStart w:id="83" w:name="_Toc21542"/>
      <w:r>
        <w:rPr>
          <w:rFonts w:hint="eastAsia"/>
        </w:rPr>
        <w:t>（一）窗口实名核验（现场办理）</w:t>
      </w:r>
      <w:bookmarkEnd w:id="83"/>
    </w:p>
    <w:p w14:paraId="471D30BF">
      <w:r>
        <w:rPr>
          <w:rFonts w:hint="eastAsia"/>
        </w:rPr>
        <w:t>选择窗口实名核验（现场办理），无办理费用。</w:t>
      </w:r>
    </w:p>
    <w:p w14:paraId="4B7CDBC4">
      <w:pPr>
        <w:pStyle w:val="4"/>
      </w:pPr>
      <w:bookmarkStart w:id="84" w:name="_Toc3441"/>
      <w:r>
        <w:rPr>
          <w:rFonts w:hint="eastAsia"/>
        </w:rPr>
        <w:t>1.办理地址与材料获取</w:t>
      </w:r>
      <w:bookmarkEnd w:id="84"/>
    </w:p>
    <w:p w14:paraId="0994B34B">
      <w:r>
        <w:rPr>
          <w:rFonts w:hint="eastAsia"/>
        </w:rPr>
        <w:t>1.1使用账号登录广东政务服务网，点击用户名（右上角）－－账户管理进入账户管理页面。</w:t>
      </w:r>
    </w:p>
    <w:p w14:paraId="470A8C91">
      <w:r>
        <w:drawing>
          <wp:anchor distT="0" distB="0" distL="114300" distR="114300" simplePos="0" relativeHeight="251664384" behindDoc="0" locked="0" layoutInCell="1" allowOverlap="1">
            <wp:simplePos x="0" y="0"/>
            <wp:positionH relativeFrom="margin">
              <wp:align>left</wp:align>
            </wp:positionH>
            <wp:positionV relativeFrom="paragraph">
              <wp:posOffset>417830</wp:posOffset>
            </wp:positionV>
            <wp:extent cx="4370070" cy="2237740"/>
            <wp:effectExtent l="0" t="0" r="0" b="0"/>
            <wp:wrapTopAndBottom/>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70070" cy="2237740"/>
                    </a:xfrm>
                    <a:prstGeom prst="rect">
                      <a:avLst/>
                    </a:prstGeom>
                    <a:noFill/>
                    <a:ln>
                      <a:noFill/>
                    </a:ln>
                  </pic:spPr>
                </pic:pic>
              </a:graphicData>
            </a:graphic>
          </wp:anchor>
        </w:drawing>
      </w:r>
      <w:r>
        <w:rPr>
          <w:rFonts w:hint="eastAsia"/>
        </w:rPr>
        <w:t xml:space="preserve">地址：https://www.gdzwfw.gov.cn/ </w:t>
      </w:r>
    </w:p>
    <w:p w14:paraId="23A5786A">
      <w:r>
        <w:rPr>
          <w:rFonts w:hint="eastAsia"/>
        </w:rPr>
        <w:drawing>
          <wp:anchor distT="0" distB="0" distL="114300" distR="114300" simplePos="0" relativeHeight="251663360" behindDoc="0" locked="0" layoutInCell="1" allowOverlap="1">
            <wp:simplePos x="0" y="0"/>
            <wp:positionH relativeFrom="margin">
              <wp:posOffset>32385</wp:posOffset>
            </wp:positionH>
            <wp:positionV relativeFrom="paragraph">
              <wp:posOffset>3149600</wp:posOffset>
            </wp:positionV>
            <wp:extent cx="4333875" cy="2811780"/>
            <wp:effectExtent l="0" t="0" r="9525"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33875" cy="2811780"/>
                    </a:xfrm>
                    <a:prstGeom prst="rect">
                      <a:avLst/>
                    </a:prstGeom>
                    <a:noFill/>
                    <a:ln>
                      <a:noFill/>
                    </a:ln>
                  </pic:spPr>
                </pic:pic>
              </a:graphicData>
            </a:graphic>
          </wp:anchor>
        </w:drawing>
      </w:r>
      <w:r>
        <w:rPr>
          <w:rFonts w:hint="eastAsia"/>
        </w:rPr>
        <w:t>1.2点击实名核验，在页面最下方，办事大厅现场核验查看办理地址和办理条件。</w:t>
      </w:r>
    </w:p>
    <w:p w14:paraId="66DA1FEB">
      <w:pPr>
        <w:ind w:firstLine="0" w:firstLineChars="0"/>
        <w:rPr>
          <w:rFonts w:hAnsi="仿宋_GB2312" w:cs="仿宋_GB2312"/>
        </w:rPr>
      </w:pPr>
      <w:r>
        <w:drawing>
          <wp:anchor distT="0" distB="0" distL="114300" distR="114300" simplePos="0" relativeHeight="251662336" behindDoc="0" locked="0" layoutInCell="1" allowOverlap="1">
            <wp:simplePos x="0" y="0"/>
            <wp:positionH relativeFrom="margin">
              <wp:align>left</wp:align>
            </wp:positionH>
            <wp:positionV relativeFrom="paragraph">
              <wp:posOffset>3265170</wp:posOffset>
            </wp:positionV>
            <wp:extent cx="4488815" cy="3161665"/>
            <wp:effectExtent l="0" t="0" r="6985" b="635"/>
            <wp:wrapTopAndBottom/>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88815" cy="316166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4524375" cy="3086735"/>
            <wp:effectExtent l="0" t="0" r="9525" b="0"/>
            <wp:wrapTopAndBottom/>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524375" cy="3086735"/>
                    </a:xfrm>
                    <a:prstGeom prst="rect">
                      <a:avLst/>
                    </a:prstGeom>
                    <a:noFill/>
                    <a:ln>
                      <a:noFill/>
                    </a:ln>
                  </pic:spPr>
                </pic:pic>
              </a:graphicData>
            </a:graphic>
          </wp:anchor>
        </w:drawing>
      </w:r>
    </w:p>
    <w:p w14:paraId="3E38B35F">
      <w:pPr>
        <w:pStyle w:val="4"/>
        <w:rPr>
          <w:rFonts w:hAnsi="仿宋_GB2312" w:cs="仿宋_GB2312"/>
        </w:rPr>
      </w:pPr>
      <w:bookmarkStart w:id="85" w:name="_Toc26122"/>
      <w:r>
        <w:rPr>
          <w:rFonts w:hint="eastAsia"/>
        </w:rPr>
        <w:t>2.办理预约</w:t>
      </w:r>
      <w:bookmarkEnd w:id="85"/>
    </w:p>
    <w:p w14:paraId="03317851">
      <w:r>
        <w:rPr>
          <w:rFonts w:hint="eastAsia"/>
        </w:rPr>
        <w:t>2.1可在“i深圳”APP、市行政服务大厅微信公众号、各区预约平台预约办理。</w:t>
      </w:r>
    </w:p>
    <w:p w14:paraId="5A42D3C2">
      <w:r>
        <w:rPr>
          <w:rFonts w:hint="eastAsia"/>
        </w:rPr>
        <w:t>2.2为避免人群聚集排队，请提前网上预约，选择就近的行政服务大厅，按预约时间段前往办理。</w:t>
      </w:r>
    </w:p>
    <w:p w14:paraId="59240404">
      <w:pPr>
        <w:rPr>
          <w:b/>
        </w:rPr>
      </w:pPr>
      <w:r>
        <w:rPr>
          <w:rFonts w:hint="eastAsia"/>
        </w:rPr>
        <w:t>2.3窗口每日办理数量有限，请提前合理安排时间，避免堆积在最后半个月，预约额爆满。</w:t>
      </w:r>
    </w:p>
    <w:p w14:paraId="58D46937">
      <w:pPr>
        <w:pStyle w:val="4"/>
      </w:pPr>
      <w:bookmarkStart w:id="86" w:name="_Toc1287"/>
      <w:r>
        <w:rPr>
          <w:rFonts w:hint="eastAsia"/>
        </w:rPr>
        <w:t>3.申请指引</w:t>
      </w:r>
      <w:bookmarkEnd w:id="86"/>
    </w:p>
    <w:p w14:paraId="5EB037E2">
      <w:r>
        <w:rPr>
          <w:rFonts w:hint="eastAsia"/>
        </w:rPr>
        <w:t>3.1 到实名核验认证窗口现场办理实名核验业务时，需要市民携带有效身份证件，有效的身份证件包括：</w:t>
      </w:r>
    </w:p>
    <w:p w14:paraId="2971834A">
      <w:pPr>
        <w:ind w:firstLine="643"/>
      </w:pPr>
      <w:r>
        <w:rPr>
          <w:rFonts w:hint="eastAsia"/>
          <w:b/>
        </w:rPr>
        <w:t>个人有效身份证件</w:t>
      </w:r>
      <w:r>
        <w:rPr>
          <w:rFonts w:hint="eastAsia"/>
        </w:rPr>
        <w:t>：中国大陆居民身份证、港澳居民来往内地通行证、台湾居民来往大陆通行证、港澳居民居住证、台湾居民居住证、中华人民共和国护照、外国人永久居留身份证。</w:t>
      </w:r>
    </w:p>
    <w:p w14:paraId="5FE2413B">
      <w:pPr>
        <w:ind w:firstLine="643"/>
      </w:pPr>
      <w:r>
        <w:rPr>
          <w:rFonts w:hint="eastAsia"/>
          <w:b/>
        </w:rPr>
        <w:t>法人有效机构身份证件</w:t>
      </w:r>
      <w:r>
        <w:rPr>
          <w:rFonts w:hint="eastAsia"/>
        </w:rPr>
        <w:t>：营业执照副本、税务登记证、统一社会信用代码证书（或组织机构代码证）。</w:t>
      </w:r>
    </w:p>
    <w:p w14:paraId="1485B1E8">
      <w:pPr>
        <w:ind w:firstLine="643"/>
      </w:pPr>
      <w:r>
        <w:rPr>
          <w:rFonts w:hint="eastAsia"/>
          <w:b/>
        </w:rPr>
        <w:t>监护关系证明</w:t>
      </w:r>
      <w:r>
        <w:rPr>
          <w:rFonts w:hint="eastAsia"/>
        </w:rPr>
        <w:t>：出生证明、独生子女证、收养登记证。</w:t>
      </w:r>
    </w:p>
    <w:p w14:paraId="34A3CD34">
      <w:r>
        <w:rPr>
          <w:rFonts w:hint="eastAsia"/>
        </w:rPr>
        <w:t>以下几种办理情况（以下需填写或签字的材料，必须用黑色墨水笔或签字笔填写，内容不得涂改。办理表中的手机号非常重要，用于接收初始密码和更改密码等信息，请谨慎填写）。</w:t>
      </w:r>
    </w:p>
    <w:p w14:paraId="1548A224">
      <w:r>
        <w:rPr>
          <w:rFonts w:hint="eastAsia"/>
        </w:rPr>
        <w:t>以下情况不支持办理：</w:t>
      </w:r>
    </w:p>
    <w:p w14:paraId="40BC9B82">
      <w:r>
        <w:rPr>
          <w:rFonts w:hint="eastAsia"/>
        </w:rPr>
        <w:t>个人、企业相关证件过期、证件损坏、证件已注销</w:t>
      </w:r>
    </w:p>
    <w:p w14:paraId="69F40EA7">
      <w:r>
        <w:rPr>
          <w:rFonts w:hint="eastAsia"/>
        </w:rPr>
        <w:t>企业状态为吊销、注销、停业、清算状态的情况</w:t>
      </w:r>
    </w:p>
    <w:p w14:paraId="1681FB5D">
      <w:r>
        <w:rPr>
          <w:rFonts w:hint="eastAsia"/>
        </w:rPr>
        <w:t>个人、企业已有五级（L3级）的账号</w:t>
      </w:r>
    </w:p>
    <w:p w14:paraId="47B19C1C">
      <w:r>
        <w:rPr>
          <w:rFonts w:hint="eastAsia"/>
        </w:rPr>
        <w:t>3.2 个人用户办理</w:t>
      </w:r>
    </w:p>
    <w:p w14:paraId="4A424FB6">
      <w:r>
        <w:rPr>
          <w:rFonts w:hint="eastAsia"/>
        </w:rPr>
        <w:t>支持本人现场办理和委托代理人现场办理，需提供材料如下：</w:t>
      </w:r>
    </w:p>
    <w:p w14:paraId="737B8893">
      <w:r>
        <w:rPr>
          <w:rFonts w:hint="eastAsia"/>
        </w:rPr>
        <w:t>（1）本人现场办理</w:t>
      </w:r>
    </w:p>
    <w:p w14:paraId="3AB93B03">
      <w:pPr>
        <w:ind w:firstLine="0" w:firstLineChars="0"/>
        <w:jc w:val="center"/>
      </w:pPr>
      <w:r>
        <w:rPr>
          <w:rFonts w:hint="eastAsia"/>
        </w:rPr>
        <w:t>表1  本人现场办理申请材料一览表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153"/>
        <w:gridCol w:w="1701"/>
        <w:gridCol w:w="1638"/>
      </w:tblGrid>
      <w:tr w14:paraId="65D8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04" w:type="dxa"/>
            <w:shd w:val="clear" w:color="auto" w:fill="AEAAAA"/>
            <w:vAlign w:val="center"/>
          </w:tcPr>
          <w:p w14:paraId="19F8BDC5">
            <w:pPr>
              <w:spacing w:line="0" w:lineRule="atLeast"/>
              <w:ind w:firstLine="0" w:firstLineChars="0"/>
              <w:jc w:val="center"/>
              <w:rPr>
                <w:b/>
                <w:bCs/>
                <w:sz w:val="28"/>
                <w:szCs w:val="28"/>
              </w:rPr>
            </w:pPr>
            <w:r>
              <w:rPr>
                <w:rFonts w:hint="eastAsia"/>
                <w:b/>
                <w:bCs/>
                <w:sz w:val="28"/>
                <w:szCs w:val="28"/>
              </w:rPr>
              <w:t>序号</w:t>
            </w:r>
          </w:p>
        </w:tc>
        <w:tc>
          <w:tcPr>
            <w:tcW w:w="4153" w:type="dxa"/>
            <w:shd w:val="clear" w:color="auto" w:fill="AEAAAA"/>
            <w:vAlign w:val="center"/>
          </w:tcPr>
          <w:p w14:paraId="5A5BE88A">
            <w:pPr>
              <w:spacing w:line="0" w:lineRule="atLeast"/>
              <w:ind w:firstLine="0" w:firstLineChars="0"/>
              <w:jc w:val="center"/>
              <w:rPr>
                <w:b/>
                <w:bCs/>
                <w:sz w:val="28"/>
                <w:szCs w:val="28"/>
              </w:rPr>
            </w:pPr>
            <w:r>
              <w:rPr>
                <w:rFonts w:hint="eastAsia"/>
                <w:b/>
                <w:bCs/>
                <w:sz w:val="28"/>
                <w:szCs w:val="28"/>
              </w:rPr>
              <w:t>材料名称</w:t>
            </w:r>
          </w:p>
        </w:tc>
        <w:tc>
          <w:tcPr>
            <w:tcW w:w="1701" w:type="dxa"/>
            <w:shd w:val="clear" w:color="auto" w:fill="AEAAAA"/>
            <w:vAlign w:val="center"/>
          </w:tcPr>
          <w:p w14:paraId="1034B83F">
            <w:pPr>
              <w:spacing w:line="0" w:lineRule="atLeast"/>
              <w:ind w:firstLine="0" w:firstLineChars="0"/>
              <w:jc w:val="center"/>
              <w:rPr>
                <w:b/>
                <w:bCs/>
                <w:sz w:val="28"/>
                <w:szCs w:val="28"/>
              </w:rPr>
            </w:pPr>
            <w:r>
              <w:rPr>
                <w:rFonts w:hint="eastAsia"/>
                <w:b/>
                <w:bCs/>
                <w:sz w:val="28"/>
                <w:szCs w:val="28"/>
              </w:rPr>
              <w:t>材料形式</w:t>
            </w:r>
          </w:p>
        </w:tc>
        <w:tc>
          <w:tcPr>
            <w:tcW w:w="1638" w:type="dxa"/>
            <w:shd w:val="clear" w:color="auto" w:fill="AEAAAA"/>
            <w:vAlign w:val="center"/>
          </w:tcPr>
          <w:p w14:paraId="361DA5D0">
            <w:pPr>
              <w:spacing w:line="0" w:lineRule="atLeast"/>
              <w:ind w:firstLine="0" w:firstLineChars="0"/>
              <w:jc w:val="center"/>
              <w:rPr>
                <w:b/>
                <w:bCs/>
                <w:sz w:val="28"/>
                <w:szCs w:val="28"/>
              </w:rPr>
            </w:pPr>
            <w:r>
              <w:rPr>
                <w:rFonts w:hint="eastAsia"/>
                <w:b/>
                <w:bCs/>
                <w:sz w:val="28"/>
                <w:szCs w:val="28"/>
              </w:rPr>
              <w:t>要求</w:t>
            </w:r>
          </w:p>
        </w:tc>
      </w:tr>
      <w:tr w14:paraId="6498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vAlign w:val="center"/>
          </w:tcPr>
          <w:p w14:paraId="6DA62313">
            <w:pPr>
              <w:spacing w:line="0" w:lineRule="atLeast"/>
              <w:ind w:firstLine="0" w:firstLineChars="0"/>
              <w:jc w:val="center"/>
              <w:rPr>
                <w:sz w:val="28"/>
                <w:szCs w:val="28"/>
              </w:rPr>
            </w:pPr>
            <w:r>
              <w:rPr>
                <w:rFonts w:hint="eastAsia"/>
                <w:sz w:val="28"/>
                <w:szCs w:val="28"/>
              </w:rPr>
              <w:t>1</w:t>
            </w:r>
          </w:p>
        </w:tc>
        <w:tc>
          <w:tcPr>
            <w:tcW w:w="4153" w:type="dxa"/>
            <w:vAlign w:val="center"/>
          </w:tcPr>
          <w:p w14:paraId="79C03F7B">
            <w:pPr>
              <w:spacing w:line="0" w:lineRule="atLeast"/>
              <w:ind w:firstLine="0" w:firstLineChars="0"/>
              <w:jc w:val="center"/>
              <w:rPr>
                <w:sz w:val="28"/>
                <w:szCs w:val="28"/>
              </w:rPr>
            </w:pPr>
            <w:r>
              <w:rPr>
                <w:rFonts w:hint="eastAsia"/>
                <w:sz w:val="28"/>
                <w:szCs w:val="28"/>
              </w:rPr>
              <w:t>本人身份证件</w:t>
            </w:r>
          </w:p>
        </w:tc>
        <w:tc>
          <w:tcPr>
            <w:tcW w:w="1701" w:type="dxa"/>
            <w:vAlign w:val="center"/>
          </w:tcPr>
          <w:p w14:paraId="5134415B">
            <w:pPr>
              <w:spacing w:line="0" w:lineRule="atLeast"/>
              <w:ind w:firstLine="0" w:firstLineChars="0"/>
              <w:jc w:val="center"/>
              <w:rPr>
                <w:sz w:val="28"/>
                <w:szCs w:val="28"/>
              </w:rPr>
            </w:pPr>
            <w:r>
              <w:rPr>
                <w:rFonts w:hint="eastAsia"/>
                <w:sz w:val="28"/>
                <w:szCs w:val="28"/>
              </w:rPr>
              <w:t>原件：1份</w:t>
            </w:r>
          </w:p>
        </w:tc>
        <w:tc>
          <w:tcPr>
            <w:tcW w:w="1638" w:type="dxa"/>
            <w:vAlign w:val="center"/>
          </w:tcPr>
          <w:p w14:paraId="0824273C">
            <w:pPr>
              <w:spacing w:line="0" w:lineRule="atLeast"/>
              <w:ind w:firstLine="0" w:firstLineChars="0"/>
              <w:jc w:val="center"/>
              <w:rPr>
                <w:sz w:val="28"/>
                <w:szCs w:val="28"/>
              </w:rPr>
            </w:pPr>
          </w:p>
        </w:tc>
      </w:tr>
      <w:tr w14:paraId="3F05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vAlign w:val="center"/>
          </w:tcPr>
          <w:p w14:paraId="3A5114DF">
            <w:pPr>
              <w:spacing w:line="0" w:lineRule="atLeast"/>
              <w:ind w:firstLine="0" w:firstLineChars="0"/>
              <w:jc w:val="center"/>
              <w:rPr>
                <w:sz w:val="28"/>
                <w:szCs w:val="28"/>
              </w:rPr>
            </w:pPr>
            <w:r>
              <w:rPr>
                <w:rFonts w:hint="eastAsia"/>
                <w:sz w:val="28"/>
                <w:szCs w:val="28"/>
              </w:rPr>
              <w:t>2</w:t>
            </w:r>
          </w:p>
        </w:tc>
        <w:tc>
          <w:tcPr>
            <w:tcW w:w="4153" w:type="dxa"/>
            <w:vAlign w:val="center"/>
          </w:tcPr>
          <w:p w14:paraId="2DAFBE46">
            <w:pPr>
              <w:spacing w:line="0" w:lineRule="atLeast"/>
              <w:ind w:firstLine="0" w:firstLineChars="0"/>
              <w:jc w:val="center"/>
              <w:rPr>
                <w:sz w:val="28"/>
                <w:szCs w:val="28"/>
              </w:rPr>
            </w:pPr>
            <w:r>
              <w:rPr>
                <w:rFonts w:hint="eastAsia"/>
                <w:sz w:val="28"/>
                <w:szCs w:val="28"/>
              </w:rPr>
              <w:t>实名核验（个人）业务办理表</w:t>
            </w:r>
          </w:p>
        </w:tc>
        <w:tc>
          <w:tcPr>
            <w:tcW w:w="1701" w:type="dxa"/>
            <w:vAlign w:val="center"/>
          </w:tcPr>
          <w:p w14:paraId="43469888">
            <w:pPr>
              <w:spacing w:line="0" w:lineRule="atLeast"/>
              <w:ind w:firstLine="0" w:firstLineChars="0"/>
              <w:jc w:val="center"/>
              <w:rPr>
                <w:sz w:val="28"/>
                <w:szCs w:val="28"/>
              </w:rPr>
            </w:pPr>
            <w:r>
              <w:rPr>
                <w:rFonts w:hint="eastAsia"/>
                <w:sz w:val="28"/>
                <w:szCs w:val="28"/>
              </w:rPr>
              <w:t>原件：1份</w:t>
            </w:r>
          </w:p>
        </w:tc>
        <w:tc>
          <w:tcPr>
            <w:tcW w:w="1638" w:type="dxa"/>
            <w:vAlign w:val="center"/>
          </w:tcPr>
          <w:p w14:paraId="483E3400">
            <w:pPr>
              <w:spacing w:line="0" w:lineRule="atLeast"/>
              <w:ind w:firstLine="0" w:firstLineChars="0"/>
              <w:jc w:val="center"/>
              <w:rPr>
                <w:sz w:val="28"/>
                <w:szCs w:val="28"/>
              </w:rPr>
            </w:pPr>
            <w:r>
              <w:rPr>
                <w:rFonts w:hint="eastAsia"/>
                <w:sz w:val="28"/>
                <w:szCs w:val="28"/>
              </w:rPr>
              <w:t>本人：签字按指纹</w:t>
            </w:r>
          </w:p>
        </w:tc>
      </w:tr>
      <w:tr w14:paraId="6AEA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4" w:type="dxa"/>
            <w:vAlign w:val="center"/>
          </w:tcPr>
          <w:p w14:paraId="38E2A13F">
            <w:pPr>
              <w:spacing w:line="0" w:lineRule="atLeast"/>
              <w:ind w:firstLine="0" w:firstLineChars="0"/>
              <w:jc w:val="center"/>
              <w:rPr>
                <w:sz w:val="28"/>
                <w:szCs w:val="28"/>
              </w:rPr>
            </w:pPr>
            <w:r>
              <w:rPr>
                <w:rFonts w:hint="eastAsia"/>
                <w:sz w:val="28"/>
                <w:szCs w:val="28"/>
              </w:rPr>
              <w:t>3</w:t>
            </w:r>
          </w:p>
        </w:tc>
        <w:tc>
          <w:tcPr>
            <w:tcW w:w="4153" w:type="dxa"/>
            <w:vAlign w:val="center"/>
          </w:tcPr>
          <w:p w14:paraId="28BE31EE">
            <w:pPr>
              <w:spacing w:line="0" w:lineRule="atLeast"/>
              <w:ind w:firstLine="0" w:firstLineChars="0"/>
              <w:jc w:val="center"/>
              <w:rPr>
                <w:sz w:val="28"/>
                <w:szCs w:val="28"/>
              </w:rPr>
            </w:pPr>
            <w:r>
              <w:rPr>
                <w:rFonts w:hint="eastAsia"/>
                <w:sz w:val="28"/>
                <w:szCs w:val="28"/>
              </w:rPr>
              <w:t>实名核验业务办理承诺书</w:t>
            </w:r>
          </w:p>
        </w:tc>
        <w:tc>
          <w:tcPr>
            <w:tcW w:w="1701" w:type="dxa"/>
            <w:vAlign w:val="center"/>
          </w:tcPr>
          <w:p w14:paraId="29BCEF85">
            <w:pPr>
              <w:spacing w:line="0" w:lineRule="atLeast"/>
              <w:ind w:firstLine="0" w:firstLineChars="0"/>
              <w:jc w:val="center"/>
              <w:rPr>
                <w:sz w:val="28"/>
                <w:szCs w:val="28"/>
              </w:rPr>
            </w:pPr>
            <w:r>
              <w:rPr>
                <w:rFonts w:hint="eastAsia"/>
                <w:sz w:val="28"/>
                <w:szCs w:val="28"/>
              </w:rPr>
              <w:t>原件：1份</w:t>
            </w:r>
          </w:p>
        </w:tc>
        <w:tc>
          <w:tcPr>
            <w:tcW w:w="1638" w:type="dxa"/>
            <w:vAlign w:val="center"/>
          </w:tcPr>
          <w:p w14:paraId="5335D6E0">
            <w:pPr>
              <w:spacing w:line="0" w:lineRule="atLeast"/>
              <w:ind w:firstLine="0" w:firstLineChars="0"/>
              <w:jc w:val="center"/>
              <w:rPr>
                <w:sz w:val="28"/>
                <w:szCs w:val="28"/>
              </w:rPr>
            </w:pPr>
            <w:r>
              <w:rPr>
                <w:rFonts w:hint="eastAsia"/>
                <w:sz w:val="28"/>
                <w:szCs w:val="28"/>
              </w:rPr>
              <w:t>本人：签字按指纹</w:t>
            </w:r>
          </w:p>
        </w:tc>
      </w:tr>
    </w:tbl>
    <w:p w14:paraId="796B682D">
      <w:r>
        <w:rPr>
          <w:rFonts w:hint="eastAsia"/>
        </w:rPr>
        <w:t>（2）非本人现场办理</w:t>
      </w:r>
    </w:p>
    <w:p w14:paraId="1570C696">
      <w:pPr>
        <w:ind w:firstLine="0" w:firstLineChars="0"/>
        <w:jc w:val="center"/>
      </w:pPr>
      <w:r>
        <w:rPr>
          <w:rFonts w:hint="eastAsia"/>
        </w:rPr>
        <w:t>表2  非本人现场办理申请材料一览表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011"/>
        <w:gridCol w:w="1843"/>
        <w:gridCol w:w="1638"/>
      </w:tblGrid>
      <w:tr w14:paraId="1A72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4" w:type="dxa"/>
            <w:shd w:val="clear" w:color="auto" w:fill="AEAAAA"/>
            <w:vAlign w:val="center"/>
          </w:tcPr>
          <w:p w14:paraId="34C847D4">
            <w:pPr>
              <w:spacing w:line="0" w:lineRule="atLeast"/>
              <w:ind w:firstLine="0" w:firstLineChars="0"/>
              <w:jc w:val="center"/>
              <w:rPr>
                <w:b/>
                <w:bCs/>
                <w:sz w:val="28"/>
                <w:szCs w:val="28"/>
              </w:rPr>
            </w:pPr>
            <w:r>
              <w:rPr>
                <w:rFonts w:hint="eastAsia"/>
                <w:b/>
                <w:bCs/>
                <w:sz w:val="28"/>
                <w:szCs w:val="28"/>
              </w:rPr>
              <w:t>序号</w:t>
            </w:r>
          </w:p>
        </w:tc>
        <w:tc>
          <w:tcPr>
            <w:tcW w:w="4011" w:type="dxa"/>
            <w:shd w:val="clear" w:color="auto" w:fill="AEAAAA"/>
            <w:vAlign w:val="center"/>
          </w:tcPr>
          <w:p w14:paraId="459BC89E">
            <w:pPr>
              <w:spacing w:line="0" w:lineRule="atLeast"/>
              <w:ind w:firstLine="0" w:firstLineChars="0"/>
              <w:jc w:val="center"/>
              <w:rPr>
                <w:b/>
                <w:bCs/>
                <w:sz w:val="28"/>
                <w:szCs w:val="28"/>
              </w:rPr>
            </w:pPr>
            <w:r>
              <w:rPr>
                <w:rFonts w:hint="eastAsia"/>
                <w:b/>
                <w:bCs/>
                <w:sz w:val="28"/>
                <w:szCs w:val="28"/>
              </w:rPr>
              <w:t>材料名称</w:t>
            </w:r>
          </w:p>
        </w:tc>
        <w:tc>
          <w:tcPr>
            <w:tcW w:w="1843" w:type="dxa"/>
            <w:shd w:val="clear" w:color="auto" w:fill="AEAAAA"/>
            <w:vAlign w:val="center"/>
          </w:tcPr>
          <w:p w14:paraId="4A2ACAD9">
            <w:pPr>
              <w:spacing w:line="0" w:lineRule="atLeast"/>
              <w:ind w:firstLine="0" w:firstLineChars="0"/>
              <w:jc w:val="center"/>
              <w:rPr>
                <w:b/>
                <w:bCs/>
                <w:sz w:val="28"/>
                <w:szCs w:val="28"/>
              </w:rPr>
            </w:pPr>
            <w:r>
              <w:rPr>
                <w:rFonts w:hint="eastAsia"/>
                <w:b/>
                <w:bCs/>
                <w:sz w:val="28"/>
                <w:szCs w:val="28"/>
              </w:rPr>
              <w:t>材料形式</w:t>
            </w:r>
          </w:p>
        </w:tc>
        <w:tc>
          <w:tcPr>
            <w:tcW w:w="1638" w:type="dxa"/>
            <w:shd w:val="clear" w:color="auto" w:fill="AEAAAA"/>
            <w:vAlign w:val="center"/>
          </w:tcPr>
          <w:p w14:paraId="074462CA">
            <w:pPr>
              <w:spacing w:line="0" w:lineRule="atLeast"/>
              <w:ind w:firstLine="0" w:firstLineChars="0"/>
              <w:jc w:val="center"/>
              <w:rPr>
                <w:b/>
                <w:bCs/>
                <w:sz w:val="28"/>
                <w:szCs w:val="28"/>
              </w:rPr>
            </w:pPr>
            <w:r>
              <w:rPr>
                <w:rFonts w:hint="eastAsia"/>
                <w:b/>
                <w:bCs/>
                <w:sz w:val="28"/>
                <w:szCs w:val="28"/>
              </w:rPr>
              <w:t>要求</w:t>
            </w:r>
          </w:p>
        </w:tc>
      </w:tr>
      <w:tr w14:paraId="0BB3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804" w:type="dxa"/>
            <w:vAlign w:val="center"/>
          </w:tcPr>
          <w:p w14:paraId="429A5538">
            <w:pPr>
              <w:spacing w:line="0" w:lineRule="atLeast"/>
              <w:ind w:firstLine="0" w:firstLineChars="0"/>
              <w:jc w:val="center"/>
              <w:rPr>
                <w:sz w:val="28"/>
                <w:szCs w:val="28"/>
              </w:rPr>
            </w:pPr>
            <w:r>
              <w:rPr>
                <w:rFonts w:hint="eastAsia"/>
                <w:sz w:val="28"/>
                <w:szCs w:val="28"/>
              </w:rPr>
              <w:t>1</w:t>
            </w:r>
          </w:p>
        </w:tc>
        <w:tc>
          <w:tcPr>
            <w:tcW w:w="4011" w:type="dxa"/>
            <w:vAlign w:val="center"/>
          </w:tcPr>
          <w:p w14:paraId="40178308">
            <w:pPr>
              <w:spacing w:line="0" w:lineRule="atLeast"/>
              <w:ind w:firstLine="0" w:firstLineChars="0"/>
              <w:jc w:val="center"/>
              <w:rPr>
                <w:sz w:val="28"/>
                <w:szCs w:val="28"/>
              </w:rPr>
            </w:pPr>
            <w:r>
              <w:rPr>
                <w:rFonts w:hint="eastAsia"/>
                <w:sz w:val="28"/>
                <w:szCs w:val="28"/>
              </w:rPr>
              <w:t>经办人（被委托人）身份证件</w:t>
            </w:r>
          </w:p>
        </w:tc>
        <w:tc>
          <w:tcPr>
            <w:tcW w:w="1843" w:type="dxa"/>
            <w:vAlign w:val="center"/>
          </w:tcPr>
          <w:p w14:paraId="377636CD">
            <w:pPr>
              <w:spacing w:line="0" w:lineRule="atLeast"/>
              <w:ind w:firstLine="0" w:firstLineChars="0"/>
              <w:jc w:val="center"/>
              <w:rPr>
                <w:sz w:val="28"/>
                <w:szCs w:val="28"/>
              </w:rPr>
            </w:pPr>
            <w:r>
              <w:rPr>
                <w:rFonts w:hint="eastAsia"/>
                <w:sz w:val="28"/>
                <w:szCs w:val="28"/>
              </w:rPr>
              <w:t>原件：1份</w:t>
            </w:r>
          </w:p>
          <w:p w14:paraId="7A1A9224">
            <w:pPr>
              <w:spacing w:line="0" w:lineRule="atLeast"/>
              <w:ind w:firstLine="0" w:firstLineChars="0"/>
              <w:jc w:val="center"/>
              <w:rPr>
                <w:sz w:val="28"/>
                <w:szCs w:val="28"/>
              </w:rPr>
            </w:pPr>
            <w:r>
              <w:rPr>
                <w:rFonts w:hint="eastAsia"/>
                <w:sz w:val="28"/>
                <w:szCs w:val="28"/>
              </w:rPr>
              <w:t>复印件：1份</w:t>
            </w:r>
          </w:p>
        </w:tc>
        <w:tc>
          <w:tcPr>
            <w:tcW w:w="1638" w:type="dxa"/>
            <w:vAlign w:val="center"/>
          </w:tcPr>
          <w:p w14:paraId="6BA5A674">
            <w:pPr>
              <w:spacing w:line="0" w:lineRule="atLeast"/>
              <w:ind w:firstLine="0" w:firstLineChars="0"/>
              <w:jc w:val="center"/>
              <w:rPr>
                <w:sz w:val="28"/>
                <w:szCs w:val="28"/>
              </w:rPr>
            </w:pPr>
            <w:r>
              <w:rPr>
                <w:rFonts w:hint="eastAsia"/>
                <w:sz w:val="28"/>
                <w:szCs w:val="28"/>
              </w:rPr>
              <w:t>复印件：经办人</w:t>
            </w:r>
            <w:r>
              <w:rPr>
                <w:rFonts w:hint="eastAsia"/>
                <w:b/>
                <w:bCs/>
                <w:sz w:val="28"/>
                <w:szCs w:val="28"/>
              </w:rPr>
              <w:t>（被委托人）</w:t>
            </w:r>
            <w:r>
              <w:rPr>
                <w:rFonts w:hint="eastAsia"/>
                <w:sz w:val="28"/>
                <w:szCs w:val="28"/>
              </w:rPr>
              <w:t>签字按指纹</w:t>
            </w:r>
          </w:p>
        </w:tc>
      </w:tr>
      <w:tr w14:paraId="2860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804" w:type="dxa"/>
            <w:vAlign w:val="center"/>
          </w:tcPr>
          <w:p w14:paraId="2BF823FD">
            <w:pPr>
              <w:spacing w:line="0" w:lineRule="atLeast"/>
              <w:ind w:firstLine="0" w:firstLineChars="0"/>
              <w:jc w:val="center"/>
              <w:rPr>
                <w:sz w:val="28"/>
                <w:szCs w:val="28"/>
              </w:rPr>
            </w:pPr>
            <w:r>
              <w:rPr>
                <w:rFonts w:hint="eastAsia"/>
                <w:sz w:val="28"/>
                <w:szCs w:val="28"/>
              </w:rPr>
              <w:t>2</w:t>
            </w:r>
          </w:p>
        </w:tc>
        <w:tc>
          <w:tcPr>
            <w:tcW w:w="4011" w:type="dxa"/>
            <w:vAlign w:val="center"/>
          </w:tcPr>
          <w:p w14:paraId="54BCCC6F">
            <w:pPr>
              <w:spacing w:line="0" w:lineRule="atLeast"/>
              <w:ind w:firstLine="0" w:firstLineChars="0"/>
              <w:jc w:val="center"/>
              <w:rPr>
                <w:sz w:val="28"/>
                <w:szCs w:val="28"/>
              </w:rPr>
            </w:pPr>
            <w:r>
              <w:rPr>
                <w:rFonts w:hint="eastAsia"/>
                <w:sz w:val="28"/>
                <w:szCs w:val="28"/>
              </w:rPr>
              <w:t>委托人身份证件</w:t>
            </w:r>
          </w:p>
        </w:tc>
        <w:tc>
          <w:tcPr>
            <w:tcW w:w="1843" w:type="dxa"/>
            <w:vAlign w:val="center"/>
          </w:tcPr>
          <w:p w14:paraId="783FB21B">
            <w:pPr>
              <w:spacing w:line="0" w:lineRule="atLeast"/>
              <w:ind w:firstLine="0" w:firstLineChars="0"/>
              <w:jc w:val="center"/>
              <w:rPr>
                <w:sz w:val="28"/>
                <w:szCs w:val="28"/>
              </w:rPr>
            </w:pPr>
            <w:r>
              <w:rPr>
                <w:rFonts w:hint="eastAsia"/>
                <w:sz w:val="28"/>
                <w:szCs w:val="28"/>
              </w:rPr>
              <w:t>原件：1份</w:t>
            </w:r>
          </w:p>
          <w:p w14:paraId="67DB1F0D">
            <w:pPr>
              <w:spacing w:line="0" w:lineRule="atLeast"/>
              <w:ind w:firstLine="0" w:firstLineChars="0"/>
              <w:jc w:val="center"/>
              <w:rPr>
                <w:sz w:val="28"/>
                <w:szCs w:val="28"/>
              </w:rPr>
            </w:pPr>
            <w:r>
              <w:rPr>
                <w:rFonts w:hint="eastAsia"/>
                <w:sz w:val="28"/>
                <w:szCs w:val="28"/>
              </w:rPr>
              <w:t>复印件：1份</w:t>
            </w:r>
          </w:p>
        </w:tc>
        <w:tc>
          <w:tcPr>
            <w:tcW w:w="1638" w:type="dxa"/>
            <w:vAlign w:val="center"/>
          </w:tcPr>
          <w:p w14:paraId="19FA7E28">
            <w:pPr>
              <w:spacing w:line="0" w:lineRule="atLeast"/>
              <w:ind w:firstLine="0" w:firstLineChars="0"/>
              <w:jc w:val="center"/>
              <w:rPr>
                <w:sz w:val="28"/>
                <w:szCs w:val="28"/>
              </w:rPr>
            </w:pPr>
            <w:r>
              <w:rPr>
                <w:rFonts w:hint="eastAsia"/>
                <w:sz w:val="28"/>
                <w:szCs w:val="28"/>
              </w:rPr>
              <w:t>复印件：委托人签字按指纹</w:t>
            </w:r>
          </w:p>
        </w:tc>
      </w:tr>
      <w:tr w14:paraId="4FB4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0F6185A0">
            <w:pPr>
              <w:spacing w:line="0" w:lineRule="atLeast"/>
              <w:ind w:firstLine="0" w:firstLineChars="0"/>
              <w:jc w:val="center"/>
              <w:rPr>
                <w:sz w:val="28"/>
                <w:szCs w:val="28"/>
              </w:rPr>
            </w:pPr>
            <w:r>
              <w:rPr>
                <w:rFonts w:hint="eastAsia"/>
                <w:sz w:val="28"/>
                <w:szCs w:val="28"/>
              </w:rPr>
              <w:t>3</w:t>
            </w:r>
          </w:p>
        </w:tc>
        <w:tc>
          <w:tcPr>
            <w:tcW w:w="4011" w:type="dxa"/>
            <w:vAlign w:val="center"/>
          </w:tcPr>
          <w:p w14:paraId="64FAAEF9">
            <w:pPr>
              <w:spacing w:line="0" w:lineRule="atLeast"/>
              <w:ind w:firstLine="0" w:firstLineChars="0"/>
              <w:jc w:val="center"/>
              <w:rPr>
                <w:sz w:val="28"/>
                <w:szCs w:val="28"/>
              </w:rPr>
            </w:pPr>
            <w:r>
              <w:rPr>
                <w:rFonts w:hint="eastAsia"/>
                <w:sz w:val="28"/>
                <w:szCs w:val="28"/>
              </w:rPr>
              <w:t>个人授权委托书</w:t>
            </w:r>
          </w:p>
        </w:tc>
        <w:tc>
          <w:tcPr>
            <w:tcW w:w="1843" w:type="dxa"/>
            <w:vAlign w:val="center"/>
          </w:tcPr>
          <w:p w14:paraId="052681E1">
            <w:pPr>
              <w:spacing w:line="0" w:lineRule="atLeast"/>
              <w:ind w:firstLine="0" w:firstLineChars="0"/>
              <w:jc w:val="center"/>
              <w:rPr>
                <w:sz w:val="28"/>
                <w:szCs w:val="28"/>
              </w:rPr>
            </w:pPr>
            <w:r>
              <w:rPr>
                <w:rFonts w:hint="eastAsia"/>
                <w:sz w:val="28"/>
                <w:szCs w:val="28"/>
              </w:rPr>
              <w:t>原件：1份</w:t>
            </w:r>
          </w:p>
        </w:tc>
        <w:tc>
          <w:tcPr>
            <w:tcW w:w="1638" w:type="dxa"/>
            <w:vAlign w:val="center"/>
          </w:tcPr>
          <w:p w14:paraId="34F2D7B9">
            <w:pPr>
              <w:spacing w:line="0" w:lineRule="atLeast"/>
              <w:ind w:firstLine="0" w:firstLineChars="0"/>
              <w:jc w:val="center"/>
              <w:rPr>
                <w:sz w:val="28"/>
                <w:szCs w:val="28"/>
              </w:rPr>
            </w:pPr>
            <w:r>
              <w:rPr>
                <w:rFonts w:hint="eastAsia"/>
                <w:sz w:val="28"/>
                <w:szCs w:val="28"/>
              </w:rPr>
              <w:t>委托人：签字按指纹</w:t>
            </w:r>
          </w:p>
        </w:tc>
      </w:tr>
      <w:tr w14:paraId="171F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4AC926C9">
            <w:pPr>
              <w:spacing w:line="0" w:lineRule="atLeast"/>
              <w:ind w:firstLine="0" w:firstLineChars="0"/>
              <w:jc w:val="center"/>
              <w:rPr>
                <w:sz w:val="28"/>
                <w:szCs w:val="28"/>
              </w:rPr>
            </w:pPr>
            <w:r>
              <w:rPr>
                <w:rFonts w:hint="eastAsia"/>
                <w:sz w:val="28"/>
                <w:szCs w:val="28"/>
              </w:rPr>
              <w:t>4</w:t>
            </w:r>
          </w:p>
        </w:tc>
        <w:tc>
          <w:tcPr>
            <w:tcW w:w="4011" w:type="dxa"/>
            <w:vAlign w:val="center"/>
          </w:tcPr>
          <w:p w14:paraId="521B3CB9">
            <w:pPr>
              <w:spacing w:line="0" w:lineRule="atLeast"/>
              <w:ind w:firstLine="0" w:firstLineChars="0"/>
              <w:jc w:val="center"/>
              <w:rPr>
                <w:sz w:val="28"/>
                <w:szCs w:val="28"/>
              </w:rPr>
            </w:pPr>
            <w:r>
              <w:rPr>
                <w:rFonts w:hint="eastAsia"/>
                <w:sz w:val="28"/>
                <w:szCs w:val="28"/>
              </w:rPr>
              <w:t>实名核验（个人）业务办理表</w:t>
            </w:r>
          </w:p>
        </w:tc>
        <w:tc>
          <w:tcPr>
            <w:tcW w:w="1843" w:type="dxa"/>
            <w:vAlign w:val="center"/>
          </w:tcPr>
          <w:p w14:paraId="753F081C">
            <w:pPr>
              <w:spacing w:line="0" w:lineRule="atLeast"/>
              <w:ind w:firstLine="0" w:firstLineChars="0"/>
              <w:jc w:val="center"/>
              <w:rPr>
                <w:sz w:val="28"/>
                <w:szCs w:val="28"/>
              </w:rPr>
            </w:pPr>
            <w:r>
              <w:rPr>
                <w:rFonts w:hint="eastAsia"/>
                <w:sz w:val="28"/>
                <w:szCs w:val="28"/>
              </w:rPr>
              <w:t>原件：1份</w:t>
            </w:r>
          </w:p>
        </w:tc>
        <w:tc>
          <w:tcPr>
            <w:tcW w:w="1638" w:type="dxa"/>
            <w:vAlign w:val="center"/>
          </w:tcPr>
          <w:p w14:paraId="6A31150F">
            <w:pPr>
              <w:spacing w:line="0" w:lineRule="atLeast"/>
              <w:ind w:firstLine="0" w:firstLineChars="0"/>
              <w:jc w:val="center"/>
              <w:rPr>
                <w:sz w:val="28"/>
                <w:szCs w:val="28"/>
              </w:rPr>
            </w:pPr>
            <w:r>
              <w:rPr>
                <w:rFonts w:hint="eastAsia"/>
                <w:sz w:val="28"/>
                <w:szCs w:val="28"/>
              </w:rPr>
              <w:t>本人：签字按指纹</w:t>
            </w:r>
          </w:p>
        </w:tc>
      </w:tr>
      <w:tr w14:paraId="4B8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6DBB46FE">
            <w:pPr>
              <w:spacing w:line="0" w:lineRule="atLeast"/>
              <w:ind w:firstLine="0" w:firstLineChars="0"/>
              <w:jc w:val="center"/>
              <w:rPr>
                <w:sz w:val="28"/>
                <w:szCs w:val="28"/>
              </w:rPr>
            </w:pPr>
            <w:r>
              <w:rPr>
                <w:rFonts w:hint="eastAsia"/>
                <w:sz w:val="28"/>
                <w:szCs w:val="28"/>
              </w:rPr>
              <w:t>5</w:t>
            </w:r>
          </w:p>
        </w:tc>
        <w:tc>
          <w:tcPr>
            <w:tcW w:w="4011" w:type="dxa"/>
            <w:vAlign w:val="center"/>
          </w:tcPr>
          <w:p w14:paraId="7F10450D">
            <w:pPr>
              <w:spacing w:line="0" w:lineRule="atLeast"/>
              <w:ind w:firstLine="0" w:firstLineChars="0"/>
              <w:jc w:val="center"/>
              <w:rPr>
                <w:sz w:val="28"/>
                <w:szCs w:val="28"/>
              </w:rPr>
            </w:pPr>
            <w:r>
              <w:rPr>
                <w:rFonts w:hint="eastAsia"/>
                <w:sz w:val="28"/>
                <w:szCs w:val="28"/>
              </w:rPr>
              <w:t>实名核验业务办理承诺书</w:t>
            </w:r>
          </w:p>
        </w:tc>
        <w:tc>
          <w:tcPr>
            <w:tcW w:w="1843" w:type="dxa"/>
            <w:vAlign w:val="center"/>
          </w:tcPr>
          <w:p w14:paraId="60BC1AA3">
            <w:pPr>
              <w:spacing w:line="0" w:lineRule="atLeast"/>
              <w:ind w:firstLine="0" w:firstLineChars="0"/>
              <w:jc w:val="center"/>
              <w:rPr>
                <w:sz w:val="28"/>
                <w:szCs w:val="28"/>
              </w:rPr>
            </w:pPr>
            <w:r>
              <w:rPr>
                <w:rFonts w:hint="eastAsia"/>
                <w:sz w:val="28"/>
                <w:szCs w:val="28"/>
              </w:rPr>
              <w:t>原件：1份</w:t>
            </w:r>
          </w:p>
        </w:tc>
        <w:tc>
          <w:tcPr>
            <w:tcW w:w="1638" w:type="dxa"/>
            <w:vAlign w:val="center"/>
          </w:tcPr>
          <w:p w14:paraId="171247BE">
            <w:pPr>
              <w:spacing w:line="0" w:lineRule="atLeast"/>
              <w:ind w:firstLine="0" w:firstLineChars="0"/>
              <w:jc w:val="center"/>
              <w:rPr>
                <w:sz w:val="28"/>
                <w:szCs w:val="28"/>
              </w:rPr>
            </w:pPr>
            <w:r>
              <w:rPr>
                <w:rFonts w:hint="eastAsia"/>
                <w:sz w:val="28"/>
                <w:szCs w:val="28"/>
              </w:rPr>
              <w:t>本人：签字按指纹</w:t>
            </w:r>
          </w:p>
        </w:tc>
      </w:tr>
    </w:tbl>
    <w:p w14:paraId="319EF874">
      <w:r>
        <w:rPr>
          <w:rFonts w:hint="eastAsia"/>
        </w:rPr>
        <w:t>3.3未成年人用户办理</w:t>
      </w:r>
    </w:p>
    <w:p w14:paraId="77331384">
      <w:r>
        <w:rPr>
          <w:rFonts w:hint="eastAsia"/>
        </w:rPr>
        <w:t xml:space="preserve">未成年人（未满18岁）实名核验业务办理需在监护人陪同下办理或由监护人进行代理办理。需提供材料如下： </w:t>
      </w:r>
    </w:p>
    <w:p w14:paraId="0A6C3E66">
      <w:pPr>
        <w:ind w:firstLine="0" w:firstLineChars="0"/>
        <w:jc w:val="center"/>
      </w:pPr>
      <w:r>
        <w:rPr>
          <w:rFonts w:hint="eastAsia"/>
        </w:rPr>
        <w:t>表3  未成年人现场办理申请材料一览表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869"/>
        <w:gridCol w:w="1985"/>
        <w:gridCol w:w="1638"/>
      </w:tblGrid>
      <w:tr w14:paraId="4518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4" w:type="dxa"/>
            <w:shd w:val="clear" w:color="auto" w:fill="AEAAAA"/>
            <w:vAlign w:val="center"/>
          </w:tcPr>
          <w:p w14:paraId="27E1771D">
            <w:pPr>
              <w:spacing w:line="0" w:lineRule="atLeast"/>
              <w:ind w:firstLine="0" w:firstLineChars="0"/>
              <w:jc w:val="center"/>
              <w:rPr>
                <w:b/>
                <w:bCs/>
                <w:sz w:val="28"/>
                <w:szCs w:val="28"/>
              </w:rPr>
            </w:pPr>
            <w:r>
              <w:rPr>
                <w:rFonts w:hint="eastAsia"/>
                <w:b/>
                <w:bCs/>
                <w:sz w:val="28"/>
                <w:szCs w:val="28"/>
              </w:rPr>
              <w:t>序号</w:t>
            </w:r>
          </w:p>
        </w:tc>
        <w:tc>
          <w:tcPr>
            <w:tcW w:w="3869" w:type="dxa"/>
            <w:shd w:val="clear" w:color="auto" w:fill="AEAAAA"/>
            <w:vAlign w:val="center"/>
          </w:tcPr>
          <w:p w14:paraId="193A0D01">
            <w:pPr>
              <w:spacing w:line="0" w:lineRule="atLeast"/>
              <w:ind w:firstLine="0" w:firstLineChars="0"/>
              <w:jc w:val="center"/>
              <w:rPr>
                <w:b/>
                <w:bCs/>
                <w:sz w:val="28"/>
                <w:szCs w:val="28"/>
              </w:rPr>
            </w:pPr>
            <w:r>
              <w:rPr>
                <w:rFonts w:hint="eastAsia"/>
                <w:b/>
                <w:bCs/>
                <w:sz w:val="28"/>
                <w:szCs w:val="28"/>
              </w:rPr>
              <w:t>材料名称</w:t>
            </w:r>
          </w:p>
        </w:tc>
        <w:tc>
          <w:tcPr>
            <w:tcW w:w="1985" w:type="dxa"/>
            <w:shd w:val="clear" w:color="auto" w:fill="AEAAAA"/>
            <w:vAlign w:val="center"/>
          </w:tcPr>
          <w:p w14:paraId="2B5AD119">
            <w:pPr>
              <w:spacing w:line="0" w:lineRule="atLeast"/>
              <w:ind w:firstLine="0" w:firstLineChars="0"/>
              <w:jc w:val="center"/>
              <w:rPr>
                <w:b/>
                <w:bCs/>
                <w:sz w:val="28"/>
                <w:szCs w:val="28"/>
              </w:rPr>
            </w:pPr>
            <w:r>
              <w:rPr>
                <w:rFonts w:hint="eastAsia"/>
                <w:b/>
                <w:bCs/>
                <w:sz w:val="28"/>
                <w:szCs w:val="28"/>
              </w:rPr>
              <w:t>材料形式</w:t>
            </w:r>
          </w:p>
        </w:tc>
        <w:tc>
          <w:tcPr>
            <w:tcW w:w="1638" w:type="dxa"/>
            <w:shd w:val="clear" w:color="auto" w:fill="AEAAAA"/>
            <w:vAlign w:val="center"/>
          </w:tcPr>
          <w:p w14:paraId="01EB37E9">
            <w:pPr>
              <w:spacing w:line="0" w:lineRule="atLeast"/>
              <w:ind w:firstLine="0" w:firstLineChars="0"/>
              <w:jc w:val="center"/>
              <w:rPr>
                <w:b/>
                <w:bCs/>
                <w:sz w:val="28"/>
                <w:szCs w:val="28"/>
              </w:rPr>
            </w:pPr>
            <w:r>
              <w:rPr>
                <w:rFonts w:hint="eastAsia"/>
                <w:b/>
                <w:bCs/>
                <w:sz w:val="28"/>
                <w:szCs w:val="28"/>
              </w:rPr>
              <w:t>要求</w:t>
            </w:r>
          </w:p>
        </w:tc>
      </w:tr>
      <w:tr w14:paraId="0CE1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749ADB12">
            <w:pPr>
              <w:spacing w:line="0" w:lineRule="atLeast"/>
              <w:ind w:firstLine="0" w:firstLineChars="0"/>
              <w:jc w:val="center"/>
              <w:rPr>
                <w:sz w:val="28"/>
                <w:szCs w:val="28"/>
              </w:rPr>
            </w:pPr>
            <w:r>
              <w:rPr>
                <w:rFonts w:hint="eastAsia"/>
                <w:sz w:val="28"/>
                <w:szCs w:val="28"/>
              </w:rPr>
              <w:t>1</w:t>
            </w:r>
          </w:p>
        </w:tc>
        <w:tc>
          <w:tcPr>
            <w:tcW w:w="3869" w:type="dxa"/>
            <w:vAlign w:val="center"/>
          </w:tcPr>
          <w:p w14:paraId="13B57F9D">
            <w:pPr>
              <w:spacing w:line="0" w:lineRule="atLeast"/>
              <w:ind w:firstLine="0" w:firstLineChars="0"/>
              <w:jc w:val="center"/>
              <w:rPr>
                <w:sz w:val="28"/>
                <w:szCs w:val="28"/>
              </w:rPr>
            </w:pPr>
            <w:r>
              <w:rPr>
                <w:rFonts w:hint="eastAsia"/>
                <w:sz w:val="28"/>
                <w:szCs w:val="28"/>
              </w:rPr>
              <w:t>未成年人身份证件或户口本</w:t>
            </w:r>
          </w:p>
        </w:tc>
        <w:tc>
          <w:tcPr>
            <w:tcW w:w="1985" w:type="dxa"/>
            <w:vAlign w:val="center"/>
          </w:tcPr>
          <w:p w14:paraId="236FC3D2">
            <w:pPr>
              <w:spacing w:line="0" w:lineRule="atLeast"/>
              <w:ind w:firstLine="0" w:firstLineChars="0"/>
              <w:jc w:val="center"/>
              <w:rPr>
                <w:sz w:val="28"/>
                <w:szCs w:val="28"/>
              </w:rPr>
            </w:pPr>
            <w:r>
              <w:rPr>
                <w:rFonts w:hint="eastAsia"/>
                <w:sz w:val="28"/>
                <w:szCs w:val="28"/>
              </w:rPr>
              <w:t>原件：1份</w:t>
            </w:r>
          </w:p>
        </w:tc>
        <w:tc>
          <w:tcPr>
            <w:tcW w:w="1638" w:type="dxa"/>
            <w:vAlign w:val="center"/>
          </w:tcPr>
          <w:p w14:paraId="36AFFDCA">
            <w:pPr>
              <w:spacing w:line="0" w:lineRule="atLeast"/>
              <w:ind w:firstLine="0" w:firstLineChars="0"/>
              <w:jc w:val="center"/>
              <w:rPr>
                <w:sz w:val="28"/>
                <w:szCs w:val="28"/>
              </w:rPr>
            </w:pPr>
          </w:p>
        </w:tc>
      </w:tr>
      <w:tr w14:paraId="468F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04" w:type="dxa"/>
            <w:vAlign w:val="center"/>
          </w:tcPr>
          <w:p w14:paraId="6F7EEA06">
            <w:pPr>
              <w:spacing w:line="0" w:lineRule="atLeast"/>
              <w:ind w:firstLine="0" w:firstLineChars="0"/>
              <w:jc w:val="center"/>
              <w:rPr>
                <w:sz w:val="28"/>
                <w:szCs w:val="28"/>
              </w:rPr>
            </w:pPr>
            <w:r>
              <w:rPr>
                <w:rFonts w:hint="eastAsia"/>
                <w:sz w:val="28"/>
                <w:szCs w:val="28"/>
              </w:rPr>
              <w:t>2</w:t>
            </w:r>
          </w:p>
        </w:tc>
        <w:tc>
          <w:tcPr>
            <w:tcW w:w="3869" w:type="dxa"/>
            <w:vAlign w:val="center"/>
          </w:tcPr>
          <w:p w14:paraId="0D1255A5">
            <w:pPr>
              <w:spacing w:line="0" w:lineRule="atLeast"/>
              <w:ind w:firstLine="0" w:firstLineChars="0"/>
              <w:jc w:val="center"/>
              <w:rPr>
                <w:sz w:val="28"/>
                <w:szCs w:val="28"/>
              </w:rPr>
            </w:pPr>
            <w:r>
              <w:rPr>
                <w:rFonts w:hint="eastAsia"/>
                <w:sz w:val="28"/>
                <w:szCs w:val="28"/>
              </w:rPr>
              <w:t>监护人身份证件</w:t>
            </w:r>
          </w:p>
        </w:tc>
        <w:tc>
          <w:tcPr>
            <w:tcW w:w="1985" w:type="dxa"/>
            <w:vAlign w:val="center"/>
          </w:tcPr>
          <w:p w14:paraId="69858A64">
            <w:pPr>
              <w:spacing w:line="0" w:lineRule="atLeast"/>
              <w:ind w:firstLine="0" w:firstLineChars="0"/>
              <w:jc w:val="center"/>
              <w:rPr>
                <w:sz w:val="28"/>
                <w:szCs w:val="28"/>
              </w:rPr>
            </w:pPr>
            <w:r>
              <w:rPr>
                <w:rFonts w:hint="eastAsia"/>
                <w:sz w:val="28"/>
                <w:szCs w:val="28"/>
              </w:rPr>
              <w:t>原件：1份</w:t>
            </w:r>
          </w:p>
          <w:p w14:paraId="6297667D">
            <w:pPr>
              <w:spacing w:line="0" w:lineRule="atLeast"/>
              <w:ind w:firstLine="0" w:firstLineChars="0"/>
              <w:jc w:val="center"/>
              <w:rPr>
                <w:sz w:val="28"/>
                <w:szCs w:val="28"/>
              </w:rPr>
            </w:pPr>
            <w:r>
              <w:rPr>
                <w:rFonts w:hint="eastAsia"/>
                <w:sz w:val="28"/>
                <w:szCs w:val="28"/>
              </w:rPr>
              <w:t>复印件：1份</w:t>
            </w:r>
          </w:p>
        </w:tc>
        <w:tc>
          <w:tcPr>
            <w:tcW w:w="1638" w:type="dxa"/>
            <w:vAlign w:val="center"/>
          </w:tcPr>
          <w:p w14:paraId="77376728">
            <w:pPr>
              <w:spacing w:line="0" w:lineRule="atLeast"/>
              <w:ind w:firstLine="0" w:firstLineChars="0"/>
              <w:jc w:val="center"/>
              <w:rPr>
                <w:sz w:val="28"/>
                <w:szCs w:val="28"/>
              </w:rPr>
            </w:pPr>
            <w:r>
              <w:rPr>
                <w:rFonts w:hint="eastAsia"/>
                <w:sz w:val="28"/>
                <w:szCs w:val="28"/>
              </w:rPr>
              <w:t>复印件：监护人签字按指纹</w:t>
            </w:r>
          </w:p>
        </w:tc>
      </w:tr>
      <w:tr w14:paraId="3D82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04" w:type="dxa"/>
            <w:vAlign w:val="center"/>
          </w:tcPr>
          <w:p w14:paraId="0C4FCD73">
            <w:pPr>
              <w:spacing w:line="0" w:lineRule="atLeast"/>
              <w:ind w:firstLine="0" w:firstLineChars="0"/>
              <w:jc w:val="center"/>
              <w:rPr>
                <w:sz w:val="28"/>
                <w:szCs w:val="28"/>
              </w:rPr>
            </w:pPr>
            <w:r>
              <w:rPr>
                <w:rFonts w:hint="eastAsia"/>
                <w:sz w:val="28"/>
                <w:szCs w:val="28"/>
              </w:rPr>
              <w:t>3</w:t>
            </w:r>
          </w:p>
        </w:tc>
        <w:tc>
          <w:tcPr>
            <w:tcW w:w="3869" w:type="dxa"/>
            <w:vAlign w:val="center"/>
          </w:tcPr>
          <w:p w14:paraId="20216EAF">
            <w:pPr>
              <w:spacing w:line="0" w:lineRule="atLeast"/>
              <w:ind w:firstLine="0" w:firstLineChars="0"/>
              <w:jc w:val="center"/>
              <w:rPr>
                <w:sz w:val="28"/>
                <w:szCs w:val="28"/>
              </w:rPr>
            </w:pPr>
            <w:r>
              <w:rPr>
                <w:rFonts w:hint="eastAsia"/>
                <w:sz w:val="28"/>
                <w:szCs w:val="28"/>
              </w:rPr>
              <w:t>监护关系证明：出生证明、独生子女证、收养登记证</w:t>
            </w:r>
          </w:p>
        </w:tc>
        <w:tc>
          <w:tcPr>
            <w:tcW w:w="1985" w:type="dxa"/>
            <w:vAlign w:val="center"/>
          </w:tcPr>
          <w:p w14:paraId="60811178">
            <w:pPr>
              <w:spacing w:line="0" w:lineRule="atLeast"/>
              <w:ind w:firstLine="0" w:firstLineChars="0"/>
              <w:jc w:val="center"/>
              <w:rPr>
                <w:sz w:val="28"/>
                <w:szCs w:val="28"/>
              </w:rPr>
            </w:pPr>
            <w:r>
              <w:rPr>
                <w:rFonts w:hint="eastAsia"/>
                <w:sz w:val="28"/>
                <w:szCs w:val="28"/>
              </w:rPr>
              <w:t>原件：1份</w:t>
            </w:r>
          </w:p>
          <w:p w14:paraId="0B654D63">
            <w:pPr>
              <w:spacing w:line="0" w:lineRule="atLeast"/>
              <w:ind w:firstLine="0" w:firstLineChars="0"/>
              <w:jc w:val="center"/>
              <w:rPr>
                <w:sz w:val="28"/>
                <w:szCs w:val="28"/>
              </w:rPr>
            </w:pPr>
            <w:r>
              <w:rPr>
                <w:rFonts w:hint="eastAsia"/>
                <w:sz w:val="28"/>
                <w:szCs w:val="28"/>
              </w:rPr>
              <w:t>复印件：1份</w:t>
            </w:r>
          </w:p>
        </w:tc>
        <w:tc>
          <w:tcPr>
            <w:tcW w:w="1638" w:type="dxa"/>
            <w:vAlign w:val="center"/>
          </w:tcPr>
          <w:p w14:paraId="6ECF996E">
            <w:pPr>
              <w:spacing w:line="0" w:lineRule="atLeast"/>
              <w:ind w:firstLine="0" w:firstLineChars="0"/>
              <w:jc w:val="center"/>
              <w:rPr>
                <w:sz w:val="28"/>
                <w:szCs w:val="28"/>
              </w:rPr>
            </w:pPr>
            <w:r>
              <w:rPr>
                <w:rFonts w:hint="eastAsia"/>
                <w:sz w:val="28"/>
                <w:szCs w:val="28"/>
              </w:rPr>
              <w:t>复印件：监护人签字按指纹</w:t>
            </w:r>
          </w:p>
        </w:tc>
      </w:tr>
      <w:tr w14:paraId="5C4E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691DC3D8">
            <w:pPr>
              <w:spacing w:line="0" w:lineRule="atLeast"/>
              <w:ind w:firstLine="0" w:firstLineChars="0"/>
              <w:jc w:val="center"/>
              <w:rPr>
                <w:sz w:val="28"/>
                <w:szCs w:val="28"/>
              </w:rPr>
            </w:pPr>
            <w:r>
              <w:rPr>
                <w:rFonts w:hint="eastAsia"/>
                <w:sz w:val="28"/>
                <w:szCs w:val="28"/>
              </w:rPr>
              <w:t>4</w:t>
            </w:r>
          </w:p>
        </w:tc>
        <w:tc>
          <w:tcPr>
            <w:tcW w:w="3869" w:type="dxa"/>
            <w:vAlign w:val="center"/>
          </w:tcPr>
          <w:p w14:paraId="5EB6FD7E">
            <w:pPr>
              <w:spacing w:line="0" w:lineRule="atLeast"/>
              <w:ind w:firstLine="0" w:firstLineChars="0"/>
              <w:jc w:val="center"/>
              <w:rPr>
                <w:sz w:val="28"/>
                <w:szCs w:val="28"/>
              </w:rPr>
            </w:pPr>
            <w:r>
              <w:rPr>
                <w:rFonts w:hint="eastAsia"/>
                <w:sz w:val="28"/>
                <w:szCs w:val="28"/>
              </w:rPr>
              <w:t>监护业务办理同意书</w:t>
            </w:r>
          </w:p>
        </w:tc>
        <w:tc>
          <w:tcPr>
            <w:tcW w:w="1985" w:type="dxa"/>
            <w:vAlign w:val="center"/>
          </w:tcPr>
          <w:p w14:paraId="1947BA53">
            <w:pPr>
              <w:spacing w:line="0" w:lineRule="atLeast"/>
              <w:ind w:firstLine="0" w:firstLineChars="0"/>
              <w:jc w:val="center"/>
              <w:rPr>
                <w:sz w:val="28"/>
                <w:szCs w:val="28"/>
              </w:rPr>
            </w:pPr>
            <w:r>
              <w:rPr>
                <w:rFonts w:hint="eastAsia"/>
                <w:sz w:val="28"/>
                <w:szCs w:val="28"/>
              </w:rPr>
              <w:t>原件：1份</w:t>
            </w:r>
          </w:p>
        </w:tc>
        <w:tc>
          <w:tcPr>
            <w:tcW w:w="1638" w:type="dxa"/>
            <w:vAlign w:val="center"/>
          </w:tcPr>
          <w:p w14:paraId="70D06428">
            <w:pPr>
              <w:spacing w:line="0" w:lineRule="atLeast"/>
              <w:ind w:firstLine="0" w:firstLineChars="0"/>
              <w:jc w:val="center"/>
              <w:rPr>
                <w:sz w:val="28"/>
                <w:szCs w:val="28"/>
              </w:rPr>
            </w:pPr>
            <w:r>
              <w:rPr>
                <w:rFonts w:hint="eastAsia"/>
                <w:sz w:val="28"/>
                <w:szCs w:val="28"/>
              </w:rPr>
              <w:t>监护人：签字按指纹</w:t>
            </w:r>
          </w:p>
        </w:tc>
      </w:tr>
      <w:tr w14:paraId="75B4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4C88DBB6">
            <w:pPr>
              <w:spacing w:line="0" w:lineRule="atLeast"/>
              <w:ind w:firstLine="0" w:firstLineChars="0"/>
              <w:jc w:val="center"/>
              <w:rPr>
                <w:sz w:val="28"/>
                <w:szCs w:val="28"/>
              </w:rPr>
            </w:pPr>
            <w:r>
              <w:rPr>
                <w:rFonts w:hint="eastAsia"/>
                <w:sz w:val="28"/>
                <w:szCs w:val="28"/>
              </w:rPr>
              <w:t>5</w:t>
            </w:r>
          </w:p>
        </w:tc>
        <w:tc>
          <w:tcPr>
            <w:tcW w:w="3869" w:type="dxa"/>
            <w:vAlign w:val="center"/>
          </w:tcPr>
          <w:p w14:paraId="75D58248">
            <w:pPr>
              <w:spacing w:line="0" w:lineRule="atLeast"/>
              <w:ind w:firstLine="0" w:firstLineChars="0"/>
              <w:jc w:val="center"/>
              <w:rPr>
                <w:sz w:val="28"/>
                <w:szCs w:val="28"/>
              </w:rPr>
            </w:pPr>
            <w:r>
              <w:rPr>
                <w:rFonts w:hint="eastAsia"/>
                <w:sz w:val="28"/>
                <w:szCs w:val="28"/>
              </w:rPr>
              <w:t>实名核验（个人）业务办理表</w:t>
            </w:r>
          </w:p>
        </w:tc>
        <w:tc>
          <w:tcPr>
            <w:tcW w:w="1985" w:type="dxa"/>
            <w:vAlign w:val="center"/>
          </w:tcPr>
          <w:p w14:paraId="4D438661">
            <w:pPr>
              <w:spacing w:line="0" w:lineRule="atLeast"/>
              <w:ind w:firstLine="0" w:firstLineChars="0"/>
              <w:jc w:val="center"/>
              <w:rPr>
                <w:sz w:val="28"/>
                <w:szCs w:val="28"/>
              </w:rPr>
            </w:pPr>
            <w:r>
              <w:rPr>
                <w:rFonts w:hint="eastAsia"/>
                <w:sz w:val="28"/>
                <w:szCs w:val="28"/>
              </w:rPr>
              <w:t>原件：1份</w:t>
            </w:r>
          </w:p>
        </w:tc>
        <w:tc>
          <w:tcPr>
            <w:tcW w:w="1638" w:type="dxa"/>
            <w:vAlign w:val="center"/>
          </w:tcPr>
          <w:p w14:paraId="71164EEB">
            <w:pPr>
              <w:spacing w:line="0" w:lineRule="atLeast"/>
              <w:ind w:firstLine="0" w:firstLineChars="0"/>
              <w:jc w:val="center"/>
              <w:rPr>
                <w:sz w:val="28"/>
                <w:szCs w:val="28"/>
              </w:rPr>
            </w:pPr>
            <w:r>
              <w:rPr>
                <w:rFonts w:hint="eastAsia"/>
                <w:sz w:val="28"/>
                <w:szCs w:val="28"/>
              </w:rPr>
              <w:t>本人：签字按指纹</w:t>
            </w:r>
          </w:p>
        </w:tc>
      </w:tr>
      <w:tr w14:paraId="4504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547D7FBC">
            <w:pPr>
              <w:spacing w:line="0" w:lineRule="atLeast"/>
              <w:ind w:firstLine="0" w:firstLineChars="0"/>
              <w:jc w:val="center"/>
              <w:rPr>
                <w:sz w:val="28"/>
                <w:szCs w:val="28"/>
              </w:rPr>
            </w:pPr>
            <w:r>
              <w:rPr>
                <w:rFonts w:hint="eastAsia"/>
                <w:sz w:val="28"/>
                <w:szCs w:val="28"/>
              </w:rPr>
              <w:t>6</w:t>
            </w:r>
          </w:p>
        </w:tc>
        <w:tc>
          <w:tcPr>
            <w:tcW w:w="3869" w:type="dxa"/>
            <w:vAlign w:val="center"/>
          </w:tcPr>
          <w:p w14:paraId="0CFED029">
            <w:pPr>
              <w:spacing w:line="0" w:lineRule="atLeast"/>
              <w:ind w:firstLine="0" w:firstLineChars="0"/>
              <w:jc w:val="center"/>
              <w:rPr>
                <w:sz w:val="28"/>
                <w:szCs w:val="28"/>
              </w:rPr>
            </w:pPr>
            <w:r>
              <w:rPr>
                <w:rFonts w:hint="eastAsia"/>
                <w:sz w:val="28"/>
                <w:szCs w:val="28"/>
              </w:rPr>
              <w:t>实名核验业务办理承诺书</w:t>
            </w:r>
          </w:p>
        </w:tc>
        <w:tc>
          <w:tcPr>
            <w:tcW w:w="1985" w:type="dxa"/>
            <w:vAlign w:val="center"/>
          </w:tcPr>
          <w:p w14:paraId="2C26C53F">
            <w:pPr>
              <w:spacing w:line="0" w:lineRule="atLeast"/>
              <w:ind w:firstLine="0" w:firstLineChars="0"/>
              <w:jc w:val="center"/>
              <w:rPr>
                <w:sz w:val="28"/>
                <w:szCs w:val="28"/>
              </w:rPr>
            </w:pPr>
            <w:r>
              <w:rPr>
                <w:rFonts w:hint="eastAsia"/>
                <w:sz w:val="28"/>
                <w:szCs w:val="28"/>
              </w:rPr>
              <w:t>原件：1份</w:t>
            </w:r>
          </w:p>
        </w:tc>
        <w:tc>
          <w:tcPr>
            <w:tcW w:w="1638" w:type="dxa"/>
            <w:vAlign w:val="center"/>
          </w:tcPr>
          <w:p w14:paraId="04E6D63E">
            <w:pPr>
              <w:spacing w:line="0" w:lineRule="atLeast"/>
              <w:ind w:firstLine="0" w:firstLineChars="0"/>
              <w:jc w:val="center"/>
              <w:rPr>
                <w:sz w:val="28"/>
                <w:szCs w:val="28"/>
              </w:rPr>
            </w:pPr>
            <w:r>
              <w:rPr>
                <w:rFonts w:hint="eastAsia"/>
                <w:sz w:val="28"/>
                <w:szCs w:val="28"/>
              </w:rPr>
              <w:t>本人：签字按指纹</w:t>
            </w:r>
          </w:p>
        </w:tc>
      </w:tr>
    </w:tbl>
    <w:p w14:paraId="01E82753">
      <w:r>
        <w:rPr>
          <w:rFonts w:hint="eastAsia"/>
        </w:rPr>
        <w:t>3.4港澳台、外国用户办理</w:t>
      </w:r>
    </w:p>
    <w:p w14:paraId="5CA46871">
      <w:r>
        <w:rPr>
          <w:rFonts w:hint="eastAsia"/>
        </w:rPr>
        <w:t>持港澳居民来往内地通行证、台湾居民来往大陆通行证、港澳居民居住证、台湾居民居住证、中华人民共和国护照、外国人永久居留身份证、港澳台身份证、外国护照到窗口办理个人实名核验业务时，</w:t>
      </w:r>
      <w:r>
        <w:rPr>
          <w:rFonts w:hint="eastAsia"/>
          <w:b/>
        </w:rPr>
        <w:t>需本人到现场办理</w:t>
      </w:r>
      <w:r>
        <w:rPr>
          <w:rFonts w:hint="eastAsia"/>
        </w:rPr>
        <w:t>，需提供材料如下：</w:t>
      </w:r>
    </w:p>
    <w:p w14:paraId="08DC170A"/>
    <w:p w14:paraId="61FDEC5F"/>
    <w:p w14:paraId="6FE72BA6"/>
    <w:p w14:paraId="4ADF2304"/>
    <w:p w14:paraId="1B4C3BCC">
      <w:pPr>
        <w:ind w:firstLine="0" w:firstLineChars="0"/>
        <w:jc w:val="center"/>
      </w:pPr>
      <w:r>
        <w:rPr>
          <w:rFonts w:hint="eastAsia"/>
        </w:rPr>
        <w:t>表4  非中国大陆证件用户办理申请材料一览表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011"/>
        <w:gridCol w:w="1843"/>
        <w:gridCol w:w="1638"/>
      </w:tblGrid>
      <w:tr w14:paraId="53F3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4" w:type="dxa"/>
            <w:shd w:val="clear" w:color="auto" w:fill="AEAAAA"/>
            <w:vAlign w:val="center"/>
          </w:tcPr>
          <w:p w14:paraId="6CB43F0A">
            <w:pPr>
              <w:spacing w:line="0" w:lineRule="atLeast"/>
              <w:ind w:firstLine="0" w:firstLineChars="0"/>
              <w:jc w:val="center"/>
              <w:rPr>
                <w:b/>
                <w:bCs/>
                <w:sz w:val="28"/>
                <w:szCs w:val="28"/>
              </w:rPr>
            </w:pPr>
            <w:r>
              <w:rPr>
                <w:rFonts w:hint="eastAsia"/>
                <w:b/>
                <w:bCs/>
                <w:sz w:val="28"/>
                <w:szCs w:val="28"/>
              </w:rPr>
              <w:t>序号</w:t>
            </w:r>
          </w:p>
        </w:tc>
        <w:tc>
          <w:tcPr>
            <w:tcW w:w="4011" w:type="dxa"/>
            <w:shd w:val="clear" w:color="auto" w:fill="AEAAAA"/>
            <w:vAlign w:val="center"/>
          </w:tcPr>
          <w:p w14:paraId="6F05A152">
            <w:pPr>
              <w:spacing w:line="0" w:lineRule="atLeast"/>
              <w:ind w:firstLine="0" w:firstLineChars="0"/>
              <w:jc w:val="center"/>
              <w:rPr>
                <w:b/>
                <w:bCs/>
                <w:sz w:val="28"/>
                <w:szCs w:val="28"/>
              </w:rPr>
            </w:pPr>
            <w:r>
              <w:rPr>
                <w:rFonts w:hint="eastAsia"/>
                <w:b/>
                <w:bCs/>
                <w:sz w:val="28"/>
                <w:szCs w:val="28"/>
              </w:rPr>
              <w:t>材料名称</w:t>
            </w:r>
          </w:p>
        </w:tc>
        <w:tc>
          <w:tcPr>
            <w:tcW w:w="1843" w:type="dxa"/>
            <w:shd w:val="clear" w:color="auto" w:fill="AEAAAA"/>
            <w:vAlign w:val="center"/>
          </w:tcPr>
          <w:p w14:paraId="230D4A88">
            <w:pPr>
              <w:spacing w:line="0" w:lineRule="atLeast"/>
              <w:ind w:firstLine="0" w:firstLineChars="0"/>
              <w:jc w:val="center"/>
              <w:rPr>
                <w:b/>
                <w:bCs/>
                <w:sz w:val="28"/>
                <w:szCs w:val="28"/>
              </w:rPr>
            </w:pPr>
            <w:r>
              <w:rPr>
                <w:rFonts w:hint="eastAsia"/>
                <w:b/>
                <w:bCs/>
                <w:sz w:val="28"/>
                <w:szCs w:val="28"/>
              </w:rPr>
              <w:t>材料形式</w:t>
            </w:r>
          </w:p>
        </w:tc>
        <w:tc>
          <w:tcPr>
            <w:tcW w:w="1638" w:type="dxa"/>
            <w:shd w:val="clear" w:color="auto" w:fill="AEAAAA"/>
            <w:vAlign w:val="center"/>
          </w:tcPr>
          <w:p w14:paraId="641227C9">
            <w:pPr>
              <w:spacing w:line="0" w:lineRule="atLeast"/>
              <w:ind w:firstLine="0" w:firstLineChars="0"/>
              <w:jc w:val="center"/>
              <w:rPr>
                <w:b/>
                <w:bCs/>
                <w:sz w:val="28"/>
                <w:szCs w:val="28"/>
              </w:rPr>
            </w:pPr>
            <w:r>
              <w:rPr>
                <w:rFonts w:hint="eastAsia"/>
                <w:b/>
                <w:bCs/>
                <w:sz w:val="28"/>
                <w:szCs w:val="28"/>
              </w:rPr>
              <w:t>要求</w:t>
            </w:r>
          </w:p>
        </w:tc>
      </w:tr>
      <w:tr w14:paraId="1F3A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804" w:type="dxa"/>
            <w:vAlign w:val="center"/>
          </w:tcPr>
          <w:p w14:paraId="59EA906E">
            <w:pPr>
              <w:spacing w:line="0" w:lineRule="atLeast"/>
              <w:ind w:firstLine="0" w:firstLineChars="0"/>
              <w:jc w:val="center"/>
              <w:rPr>
                <w:sz w:val="28"/>
                <w:szCs w:val="28"/>
              </w:rPr>
            </w:pPr>
            <w:r>
              <w:rPr>
                <w:rFonts w:hint="eastAsia"/>
                <w:sz w:val="28"/>
                <w:szCs w:val="28"/>
              </w:rPr>
              <w:t>1</w:t>
            </w:r>
          </w:p>
        </w:tc>
        <w:tc>
          <w:tcPr>
            <w:tcW w:w="4011" w:type="dxa"/>
            <w:vAlign w:val="center"/>
          </w:tcPr>
          <w:p w14:paraId="74E0029D">
            <w:pPr>
              <w:spacing w:line="0" w:lineRule="atLeast"/>
              <w:ind w:firstLine="0" w:firstLineChars="0"/>
              <w:jc w:val="center"/>
              <w:rPr>
                <w:sz w:val="28"/>
                <w:szCs w:val="28"/>
              </w:rPr>
            </w:pPr>
            <w:r>
              <w:rPr>
                <w:rFonts w:hint="eastAsia"/>
                <w:sz w:val="28"/>
                <w:szCs w:val="28"/>
              </w:rPr>
              <w:t>港澳居民来往内地通行证、</w:t>
            </w:r>
          </w:p>
          <w:p w14:paraId="592C8AA8">
            <w:pPr>
              <w:spacing w:line="0" w:lineRule="atLeast"/>
              <w:ind w:firstLine="0" w:firstLineChars="0"/>
              <w:jc w:val="center"/>
              <w:rPr>
                <w:sz w:val="28"/>
                <w:szCs w:val="28"/>
              </w:rPr>
            </w:pPr>
            <w:r>
              <w:rPr>
                <w:rFonts w:hint="eastAsia"/>
                <w:sz w:val="28"/>
                <w:szCs w:val="28"/>
              </w:rPr>
              <w:t>台湾居民来往大陆通行证、</w:t>
            </w:r>
          </w:p>
          <w:p w14:paraId="3EFE13A9">
            <w:pPr>
              <w:spacing w:line="0" w:lineRule="atLeast"/>
              <w:ind w:firstLine="0" w:firstLineChars="0"/>
              <w:jc w:val="center"/>
              <w:rPr>
                <w:sz w:val="28"/>
                <w:szCs w:val="28"/>
              </w:rPr>
            </w:pPr>
            <w:r>
              <w:rPr>
                <w:rFonts w:hint="eastAsia"/>
                <w:sz w:val="28"/>
                <w:szCs w:val="28"/>
              </w:rPr>
              <w:t>港澳居民居住证、</w:t>
            </w:r>
          </w:p>
          <w:p w14:paraId="34D8DE18">
            <w:pPr>
              <w:spacing w:line="0" w:lineRule="atLeast"/>
              <w:ind w:firstLine="0" w:firstLineChars="0"/>
              <w:jc w:val="center"/>
              <w:rPr>
                <w:sz w:val="28"/>
                <w:szCs w:val="28"/>
              </w:rPr>
            </w:pPr>
            <w:r>
              <w:rPr>
                <w:rFonts w:hint="eastAsia"/>
                <w:sz w:val="28"/>
                <w:szCs w:val="28"/>
              </w:rPr>
              <w:t>台湾居民居住证、</w:t>
            </w:r>
          </w:p>
          <w:p w14:paraId="7D380571">
            <w:pPr>
              <w:spacing w:line="0" w:lineRule="atLeast"/>
              <w:ind w:firstLine="0" w:firstLineChars="0"/>
              <w:jc w:val="center"/>
              <w:rPr>
                <w:sz w:val="28"/>
                <w:szCs w:val="28"/>
              </w:rPr>
            </w:pPr>
            <w:r>
              <w:rPr>
                <w:rFonts w:hint="eastAsia"/>
                <w:sz w:val="28"/>
                <w:szCs w:val="28"/>
              </w:rPr>
              <w:t>中华人民共和国护照、</w:t>
            </w:r>
          </w:p>
          <w:p w14:paraId="578AD4DB">
            <w:pPr>
              <w:spacing w:line="0" w:lineRule="atLeast"/>
              <w:ind w:firstLine="0" w:firstLineChars="0"/>
              <w:jc w:val="center"/>
              <w:rPr>
                <w:sz w:val="28"/>
                <w:szCs w:val="28"/>
              </w:rPr>
            </w:pPr>
            <w:r>
              <w:rPr>
                <w:rFonts w:hint="eastAsia"/>
                <w:sz w:val="28"/>
                <w:szCs w:val="28"/>
              </w:rPr>
              <w:t>外国人永久居留身份证、</w:t>
            </w:r>
          </w:p>
          <w:p w14:paraId="62DE28B0">
            <w:pPr>
              <w:spacing w:line="0" w:lineRule="atLeast"/>
              <w:ind w:firstLine="0" w:firstLineChars="0"/>
              <w:jc w:val="center"/>
              <w:rPr>
                <w:sz w:val="28"/>
                <w:szCs w:val="28"/>
              </w:rPr>
            </w:pPr>
            <w:r>
              <w:rPr>
                <w:rFonts w:hint="eastAsia"/>
                <w:sz w:val="28"/>
                <w:szCs w:val="28"/>
              </w:rPr>
              <w:t>外国护照</w:t>
            </w:r>
          </w:p>
        </w:tc>
        <w:tc>
          <w:tcPr>
            <w:tcW w:w="1843" w:type="dxa"/>
            <w:vAlign w:val="center"/>
          </w:tcPr>
          <w:p w14:paraId="50797388">
            <w:pPr>
              <w:spacing w:line="0" w:lineRule="atLeast"/>
              <w:ind w:firstLine="0" w:firstLineChars="0"/>
              <w:jc w:val="center"/>
              <w:rPr>
                <w:sz w:val="28"/>
                <w:szCs w:val="28"/>
              </w:rPr>
            </w:pPr>
            <w:r>
              <w:rPr>
                <w:rFonts w:hint="eastAsia"/>
                <w:sz w:val="28"/>
                <w:szCs w:val="28"/>
              </w:rPr>
              <w:t>原件：1份</w:t>
            </w:r>
          </w:p>
          <w:p w14:paraId="1F2A40B6">
            <w:pPr>
              <w:spacing w:line="0" w:lineRule="atLeast"/>
              <w:ind w:firstLine="0" w:firstLineChars="0"/>
              <w:jc w:val="center"/>
              <w:rPr>
                <w:sz w:val="28"/>
                <w:szCs w:val="28"/>
              </w:rPr>
            </w:pPr>
            <w:r>
              <w:rPr>
                <w:rFonts w:hint="eastAsia"/>
                <w:sz w:val="28"/>
                <w:szCs w:val="28"/>
              </w:rPr>
              <w:t>复印件：1份</w:t>
            </w:r>
          </w:p>
        </w:tc>
        <w:tc>
          <w:tcPr>
            <w:tcW w:w="1638" w:type="dxa"/>
            <w:vAlign w:val="center"/>
          </w:tcPr>
          <w:p w14:paraId="39E096BD">
            <w:pPr>
              <w:spacing w:line="0" w:lineRule="atLeast"/>
              <w:ind w:firstLine="0" w:firstLineChars="0"/>
              <w:jc w:val="center"/>
              <w:rPr>
                <w:sz w:val="28"/>
                <w:szCs w:val="28"/>
              </w:rPr>
            </w:pPr>
            <w:r>
              <w:rPr>
                <w:rFonts w:hint="eastAsia"/>
                <w:sz w:val="28"/>
                <w:szCs w:val="28"/>
              </w:rPr>
              <w:t>复印件：签字按指纹</w:t>
            </w:r>
          </w:p>
        </w:tc>
      </w:tr>
      <w:tr w14:paraId="600C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7EA796B3">
            <w:pPr>
              <w:spacing w:line="0" w:lineRule="atLeast"/>
              <w:ind w:firstLine="0" w:firstLineChars="0"/>
              <w:jc w:val="center"/>
              <w:rPr>
                <w:sz w:val="28"/>
                <w:szCs w:val="28"/>
              </w:rPr>
            </w:pPr>
            <w:r>
              <w:rPr>
                <w:rFonts w:hint="eastAsia"/>
                <w:sz w:val="28"/>
                <w:szCs w:val="28"/>
              </w:rPr>
              <w:t>2</w:t>
            </w:r>
          </w:p>
        </w:tc>
        <w:tc>
          <w:tcPr>
            <w:tcW w:w="4011" w:type="dxa"/>
            <w:vAlign w:val="center"/>
          </w:tcPr>
          <w:p w14:paraId="06051895">
            <w:pPr>
              <w:spacing w:line="0" w:lineRule="atLeast"/>
              <w:ind w:firstLine="0" w:firstLineChars="0"/>
              <w:jc w:val="center"/>
              <w:rPr>
                <w:sz w:val="28"/>
                <w:szCs w:val="28"/>
              </w:rPr>
            </w:pPr>
            <w:r>
              <w:rPr>
                <w:rFonts w:hint="eastAsia"/>
                <w:sz w:val="28"/>
                <w:szCs w:val="28"/>
              </w:rPr>
              <w:t>实名核验（个人）业务办理表</w:t>
            </w:r>
          </w:p>
        </w:tc>
        <w:tc>
          <w:tcPr>
            <w:tcW w:w="1843" w:type="dxa"/>
            <w:vAlign w:val="center"/>
          </w:tcPr>
          <w:p w14:paraId="4D21E343">
            <w:pPr>
              <w:spacing w:line="0" w:lineRule="atLeast"/>
              <w:ind w:firstLine="0" w:firstLineChars="0"/>
              <w:jc w:val="center"/>
              <w:rPr>
                <w:sz w:val="28"/>
                <w:szCs w:val="28"/>
              </w:rPr>
            </w:pPr>
            <w:r>
              <w:rPr>
                <w:rFonts w:hint="eastAsia"/>
                <w:sz w:val="28"/>
                <w:szCs w:val="28"/>
              </w:rPr>
              <w:t>原件：1份</w:t>
            </w:r>
          </w:p>
        </w:tc>
        <w:tc>
          <w:tcPr>
            <w:tcW w:w="1638" w:type="dxa"/>
            <w:vAlign w:val="center"/>
          </w:tcPr>
          <w:p w14:paraId="6A0A4C63">
            <w:pPr>
              <w:spacing w:line="0" w:lineRule="atLeast"/>
              <w:ind w:firstLine="0" w:firstLineChars="0"/>
              <w:jc w:val="center"/>
              <w:rPr>
                <w:sz w:val="28"/>
                <w:szCs w:val="28"/>
              </w:rPr>
            </w:pPr>
            <w:r>
              <w:rPr>
                <w:rFonts w:hint="eastAsia"/>
                <w:sz w:val="28"/>
                <w:szCs w:val="28"/>
              </w:rPr>
              <w:t>本人：签字按指纹</w:t>
            </w:r>
          </w:p>
        </w:tc>
      </w:tr>
      <w:tr w14:paraId="1B3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3321E7BB">
            <w:pPr>
              <w:spacing w:line="0" w:lineRule="atLeast"/>
              <w:ind w:firstLine="0" w:firstLineChars="0"/>
              <w:jc w:val="center"/>
              <w:rPr>
                <w:sz w:val="28"/>
                <w:szCs w:val="28"/>
              </w:rPr>
            </w:pPr>
            <w:r>
              <w:rPr>
                <w:rFonts w:hint="eastAsia"/>
                <w:sz w:val="28"/>
                <w:szCs w:val="28"/>
              </w:rPr>
              <w:t>3</w:t>
            </w:r>
          </w:p>
        </w:tc>
        <w:tc>
          <w:tcPr>
            <w:tcW w:w="4011" w:type="dxa"/>
            <w:vAlign w:val="center"/>
          </w:tcPr>
          <w:p w14:paraId="365B2C41">
            <w:pPr>
              <w:spacing w:line="0" w:lineRule="atLeast"/>
              <w:ind w:firstLine="0" w:firstLineChars="0"/>
              <w:jc w:val="center"/>
              <w:rPr>
                <w:sz w:val="28"/>
                <w:szCs w:val="28"/>
              </w:rPr>
            </w:pPr>
            <w:r>
              <w:rPr>
                <w:rFonts w:hint="eastAsia"/>
                <w:sz w:val="28"/>
                <w:szCs w:val="28"/>
              </w:rPr>
              <w:t>实名核验业务办理承诺书</w:t>
            </w:r>
          </w:p>
        </w:tc>
        <w:tc>
          <w:tcPr>
            <w:tcW w:w="1843" w:type="dxa"/>
            <w:vAlign w:val="center"/>
          </w:tcPr>
          <w:p w14:paraId="532A9EC7">
            <w:pPr>
              <w:spacing w:line="0" w:lineRule="atLeast"/>
              <w:ind w:firstLine="0" w:firstLineChars="0"/>
              <w:jc w:val="center"/>
              <w:rPr>
                <w:sz w:val="28"/>
                <w:szCs w:val="28"/>
              </w:rPr>
            </w:pPr>
            <w:r>
              <w:rPr>
                <w:rFonts w:hint="eastAsia"/>
                <w:sz w:val="28"/>
                <w:szCs w:val="28"/>
              </w:rPr>
              <w:t>原件：1份</w:t>
            </w:r>
          </w:p>
        </w:tc>
        <w:tc>
          <w:tcPr>
            <w:tcW w:w="1638" w:type="dxa"/>
            <w:vAlign w:val="center"/>
          </w:tcPr>
          <w:p w14:paraId="38C85BE2">
            <w:pPr>
              <w:spacing w:line="0" w:lineRule="atLeast"/>
              <w:ind w:firstLine="0" w:firstLineChars="0"/>
              <w:jc w:val="center"/>
              <w:rPr>
                <w:sz w:val="28"/>
                <w:szCs w:val="28"/>
              </w:rPr>
            </w:pPr>
            <w:r>
              <w:rPr>
                <w:rFonts w:hint="eastAsia"/>
                <w:sz w:val="28"/>
                <w:szCs w:val="28"/>
              </w:rPr>
              <w:t>本人：签字按指纹</w:t>
            </w:r>
          </w:p>
        </w:tc>
      </w:tr>
    </w:tbl>
    <w:p w14:paraId="0DD5D86B">
      <w:r>
        <w:rPr>
          <w:rFonts w:hint="eastAsia"/>
        </w:rPr>
        <w:t>3.5企业用户办理</w:t>
      </w:r>
    </w:p>
    <w:p w14:paraId="146A5A90">
      <w:r>
        <w:rPr>
          <w:rFonts w:hint="eastAsia"/>
        </w:rPr>
        <w:t>支持法定代表人现场办理和委托代理人现场办理，需提供资料如下：</w:t>
      </w:r>
    </w:p>
    <w:p w14:paraId="466DA291">
      <w:r>
        <w:rPr>
          <w:rFonts w:hint="eastAsia"/>
        </w:rPr>
        <w:t>（1）法定代表人现场办理（以下两种方案选其一）：</w:t>
      </w:r>
    </w:p>
    <w:p w14:paraId="7DD38617">
      <w:pPr>
        <w:ind w:firstLine="0" w:firstLineChars="0"/>
        <w:jc w:val="center"/>
      </w:pPr>
      <w:r>
        <w:rPr>
          <w:rFonts w:hint="eastAsia"/>
        </w:rPr>
        <w:t>表5  法定代表人现场办理申请材料一览表（方案一）</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011"/>
        <w:gridCol w:w="1701"/>
        <w:gridCol w:w="1780"/>
      </w:tblGrid>
      <w:tr w14:paraId="38F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4" w:type="dxa"/>
            <w:shd w:val="clear" w:color="auto" w:fill="AEAAAA"/>
            <w:vAlign w:val="center"/>
          </w:tcPr>
          <w:p w14:paraId="454C33BE">
            <w:pPr>
              <w:spacing w:line="0" w:lineRule="atLeast"/>
              <w:ind w:firstLine="0" w:firstLineChars="0"/>
              <w:jc w:val="center"/>
              <w:rPr>
                <w:b/>
                <w:bCs/>
                <w:sz w:val="28"/>
                <w:szCs w:val="28"/>
              </w:rPr>
            </w:pPr>
            <w:r>
              <w:rPr>
                <w:rFonts w:hint="eastAsia"/>
                <w:b/>
                <w:bCs/>
                <w:sz w:val="28"/>
                <w:szCs w:val="28"/>
              </w:rPr>
              <w:t>序号</w:t>
            </w:r>
          </w:p>
        </w:tc>
        <w:tc>
          <w:tcPr>
            <w:tcW w:w="4011" w:type="dxa"/>
            <w:shd w:val="clear" w:color="auto" w:fill="AEAAAA"/>
            <w:vAlign w:val="center"/>
          </w:tcPr>
          <w:p w14:paraId="02E13EC3">
            <w:pPr>
              <w:spacing w:line="0" w:lineRule="atLeast"/>
              <w:ind w:firstLine="0" w:firstLineChars="0"/>
              <w:jc w:val="center"/>
              <w:rPr>
                <w:b/>
                <w:bCs/>
                <w:sz w:val="28"/>
                <w:szCs w:val="28"/>
              </w:rPr>
            </w:pPr>
            <w:r>
              <w:rPr>
                <w:rFonts w:hint="eastAsia"/>
                <w:b/>
                <w:bCs/>
                <w:sz w:val="28"/>
                <w:szCs w:val="28"/>
              </w:rPr>
              <w:t>材料名称</w:t>
            </w:r>
          </w:p>
        </w:tc>
        <w:tc>
          <w:tcPr>
            <w:tcW w:w="1701" w:type="dxa"/>
            <w:shd w:val="clear" w:color="auto" w:fill="AEAAAA"/>
            <w:vAlign w:val="center"/>
          </w:tcPr>
          <w:p w14:paraId="68A75A11">
            <w:pPr>
              <w:spacing w:line="0" w:lineRule="atLeast"/>
              <w:ind w:firstLine="0" w:firstLineChars="0"/>
              <w:jc w:val="center"/>
              <w:rPr>
                <w:b/>
                <w:bCs/>
                <w:sz w:val="28"/>
                <w:szCs w:val="28"/>
              </w:rPr>
            </w:pPr>
            <w:r>
              <w:rPr>
                <w:rFonts w:hint="eastAsia"/>
                <w:b/>
                <w:bCs/>
                <w:sz w:val="28"/>
                <w:szCs w:val="28"/>
              </w:rPr>
              <w:t>材料形式</w:t>
            </w:r>
          </w:p>
        </w:tc>
        <w:tc>
          <w:tcPr>
            <w:tcW w:w="1780" w:type="dxa"/>
            <w:shd w:val="clear" w:color="auto" w:fill="AEAAAA"/>
            <w:vAlign w:val="center"/>
          </w:tcPr>
          <w:p w14:paraId="32CD7686">
            <w:pPr>
              <w:spacing w:line="0" w:lineRule="atLeast"/>
              <w:ind w:firstLine="0" w:firstLineChars="0"/>
              <w:jc w:val="center"/>
              <w:rPr>
                <w:b/>
                <w:bCs/>
                <w:sz w:val="28"/>
                <w:szCs w:val="28"/>
              </w:rPr>
            </w:pPr>
            <w:r>
              <w:rPr>
                <w:rFonts w:hint="eastAsia"/>
                <w:b/>
                <w:bCs/>
                <w:sz w:val="28"/>
                <w:szCs w:val="28"/>
              </w:rPr>
              <w:t>要求</w:t>
            </w:r>
          </w:p>
        </w:tc>
      </w:tr>
      <w:tr w14:paraId="7C7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04" w:type="dxa"/>
            <w:vAlign w:val="center"/>
          </w:tcPr>
          <w:p w14:paraId="25B35505">
            <w:pPr>
              <w:spacing w:line="0" w:lineRule="atLeast"/>
              <w:ind w:firstLine="0" w:firstLineChars="0"/>
              <w:jc w:val="center"/>
              <w:rPr>
                <w:sz w:val="28"/>
                <w:szCs w:val="28"/>
              </w:rPr>
            </w:pPr>
            <w:r>
              <w:rPr>
                <w:rFonts w:hint="eastAsia"/>
                <w:sz w:val="28"/>
                <w:szCs w:val="28"/>
              </w:rPr>
              <w:t>1</w:t>
            </w:r>
          </w:p>
        </w:tc>
        <w:tc>
          <w:tcPr>
            <w:tcW w:w="4011" w:type="dxa"/>
            <w:vAlign w:val="center"/>
          </w:tcPr>
          <w:p w14:paraId="02C56208">
            <w:pPr>
              <w:spacing w:line="0" w:lineRule="atLeast"/>
              <w:ind w:firstLine="0" w:firstLineChars="0"/>
              <w:jc w:val="center"/>
              <w:rPr>
                <w:sz w:val="28"/>
                <w:szCs w:val="28"/>
              </w:rPr>
            </w:pPr>
            <w:r>
              <w:rPr>
                <w:rFonts w:hint="eastAsia"/>
                <w:sz w:val="28"/>
                <w:szCs w:val="28"/>
              </w:rPr>
              <w:t>法定代表人有效身份证件：大陆身份证、港澳居民来往内地通行证、台湾居民来往大陆通行证、港澳居民居住证、台湾居民居住证、中华人民共和国护照、外国人永久居留身份证、港澳台身份证、外国护照</w:t>
            </w:r>
          </w:p>
        </w:tc>
        <w:tc>
          <w:tcPr>
            <w:tcW w:w="1701" w:type="dxa"/>
            <w:vAlign w:val="center"/>
          </w:tcPr>
          <w:p w14:paraId="571B6C64">
            <w:pPr>
              <w:spacing w:line="0" w:lineRule="atLeast"/>
              <w:ind w:firstLine="0" w:firstLineChars="0"/>
              <w:jc w:val="center"/>
              <w:rPr>
                <w:sz w:val="28"/>
                <w:szCs w:val="28"/>
              </w:rPr>
            </w:pPr>
            <w:r>
              <w:rPr>
                <w:rFonts w:hint="eastAsia"/>
                <w:sz w:val="28"/>
                <w:szCs w:val="28"/>
              </w:rPr>
              <w:t>原件：1份</w:t>
            </w:r>
          </w:p>
        </w:tc>
        <w:tc>
          <w:tcPr>
            <w:tcW w:w="1780" w:type="dxa"/>
            <w:vAlign w:val="center"/>
          </w:tcPr>
          <w:p w14:paraId="714D8CF0">
            <w:pPr>
              <w:spacing w:line="0" w:lineRule="atLeast"/>
              <w:ind w:firstLine="0" w:firstLineChars="0"/>
              <w:jc w:val="center"/>
              <w:rPr>
                <w:sz w:val="28"/>
                <w:szCs w:val="28"/>
              </w:rPr>
            </w:pPr>
            <w:r>
              <w:rPr>
                <w:rFonts w:hint="eastAsia"/>
                <w:sz w:val="28"/>
                <w:szCs w:val="28"/>
              </w:rPr>
              <w:t>法定代表人为大陆居民请使用大陆身份证进行办理</w:t>
            </w:r>
          </w:p>
        </w:tc>
      </w:tr>
      <w:tr w14:paraId="7144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804" w:type="dxa"/>
            <w:vAlign w:val="center"/>
          </w:tcPr>
          <w:p w14:paraId="02778E04">
            <w:pPr>
              <w:spacing w:line="0" w:lineRule="atLeast"/>
              <w:ind w:firstLine="0" w:firstLineChars="0"/>
              <w:jc w:val="center"/>
              <w:rPr>
                <w:sz w:val="28"/>
                <w:szCs w:val="28"/>
              </w:rPr>
            </w:pPr>
            <w:r>
              <w:rPr>
                <w:rFonts w:hint="eastAsia"/>
                <w:sz w:val="28"/>
                <w:szCs w:val="28"/>
              </w:rPr>
              <w:t>2</w:t>
            </w:r>
          </w:p>
        </w:tc>
        <w:tc>
          <w:tcPr>
            <w:tcW w:w="4011" w:type="dxa"/>
            <w:vAlign w:val="center"/>
          </w:tcPr>
          <w:p w14:paraId="7BFD3B37">
            <w:pPr>
              <w:spacing w:line="0" w:lineRule="atLeast"/>
              <w:ind w:firstLine="0" w:firstLineChars="0"/>
              <w:jc w:val="center"/>
              <w:rPr>
                <w:sz w:val="28"/>
                <w:szCs w:val="28"/>
              </w:rPr>
            </w:pPr>
            <w:r>
              <w:rPr>
                <w:rFonts w:hint="eastAsia"/>
                <w:sz w:val="28"/>
                <w:szCs w:val="28"/>
              </w:rPr>
              <w:t>法人有效机构身份证件：营业执照副本、税务登记证、统一社会信用代码证书（或组织机构代码证）</w:t>
            </w:r>
          </w:p>
        </w:tc>
        <w:tc>
          <w:tcPr>
            <w:tcW w:w="1701" w:type="dxa"/>
            <w:vAlign w:val="center"/>
          </w:tcPr>
          <w:p w14:paraId="1A568CE5">
            <w:pPr>
              <w:spacing w:line="0" w:lineRule="atLeast"/>
              <w:ind w:firstLine="0" w:firstLineChars="0"/>
              <w:jc w:val="center"/>
              <w:rPr>
                <w:sz w:val="28"/>
                <w:szCs w:val="28"/>
              </w:rPr>
            </w:pPr>
            <w:r>
              <w:rPr>
                <w:rFonts w:hint="eastAsia"/>
                <w:sz w:val="28"/>
                <w:szCs w:val="28"/>
              </w:rPr>
              <w:t>原件：1份</w:t>
            </w:r>
          </w:p>
        </w:tc>
        <w:tc>
          <w:tcPr>
            <w:tcW w:w="1780" w:type="dxa"/>
            <w:vAlign w:val="center"/>
          </w:tcPr>
          <w:p w14:paraId="6052E32B">
            <w:pPr>
              <w:spacing w:line="0" w:lineRule="atLeast"/>
              <w:ind w:firstLine="0" w:firstLineChars="0"/>
              <w:jc w:val="center"/>
              <w:rPr>
                <w:sz w:val="28"/>
                <w:szCs w:val="28"/>
              </w:rPr>
            </w:pPr>
          </w:p>
        </w:tc>
      </w:tr>
      <w:tr w14:paraId="5F11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3EF7A09D">
            <w:pPr>
              <w:spacing w:line="0" w:lineRule="atLeast"/>
              <w:ind w:firstLine="0" w:firstLineChars="0"/>
              <w:jc w:val="center"/>
              <w:rPr>
                <w:sz w:val="28"/>
                <w:szCs w:val="28"/>
              </w:rPr>
            </w:pPr>
            <w:r>
              <w:rPr>
                <w:rFonts w:hint="eastAsia"/>
                <w:sz w:val="28"/>
                <w:szCs w:val="28"/>
              </w:rPr>
              <w:t>3</w:t>
            </w:r>
          </w:p>
        </w:tc>
        <w:tc>
          <w:tcPr>
            <w:tcW w:w="4011" w:type="dxa"/>
            <w:vAlign w:val="center"/>
          </w:tcPr>
          <w:p w14:paraId="431A61A1">
            <w:pPr>
              <w:spacing w:line="0" w:lineRule="atLeast"/>
              <w:ind w:firstLine="0" w:firstLineChars="0"/>
              <w:jc w:val="center"/>
              <w:rPr>
                <w:sz w:val="28"/>
                <w:szCs w:val="28"/>
              </w:rPr>
            </w:pPr>
            <w:r>
              <w:rPr>
                <w:rFonts w:hint="eastAsia"/>
                <w:sz w:val="28"/>
                <w:szCs w:val="28"/>
              </w:rPr>
              <w:t>法人公章</w:t>
            </w:r>
          </w:p>
        </w:tc>
        <w:tc>
          <w:tcPr>
            <w:tcW w:w="1701" w:type="dxa"/>
            <w:vAlign w:val="center"/>
          </w:tcPr>
          <w:p w14:paraId="3189D4AC">
            <w:pPr>
              <w:spacing w:line="0" w:lineRule="atLeast"/>
              <w:ind w:firstLine="0" w:firstLineChars="0"/>
              <w:jc w:val="center"/>
              <w:rPr>
                <w:sz w:val="28"/>
                <w:szCs w:val="28"/>
              </w:rPr>
            </w:pPr>
            <w:r>
              <w:rPr>
                <w:rFonts w:hint="eastAsia"/>
                <w:sz w:val="28"/>
                <w:szCs w:val="28"/>
              </w:rPr>
              <w:t>原件：1份</w:t>
            </w:r>
          </w:p>
        </w:tc>
        <w:tc>
          <w:tcPr>
            <w:tcW w:w="1780" w:type="dxa"/>
            <w:vAlign w:val="center"/>
          </w:tcPr>
          <w:p w14:paraId="7BFF9B74">
            <w:pPr>
              <w:spacing w:line="0" w:lineRule="atLeast"/>
              <w:ind w:firstLine="0" w:firstLineChars="0"/>
              <w:jc w:val="center"/>
              <w:rPr>
                <w:sz w:val="28"/>
                <w:szCs w:val="28"/>
              </w:rPr>
            </w:pPr>
            <w:r>
              <w:rPr>
                <w:rFonts w:hint="eastAsia"/>
                <w:sz w:val="28"/>
                <w:szCs w:val="28"/>
              </w:rPr>
              <w:t>建议携带</w:t>
            </w:r>
          </w:p>
        </w:tc>
      </w:tr>
      <w:tr w14:paraId="51F9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1D21561B">
            <w:pPr>
              <w:spacing w:line="0" w:lineRule="atLeast"/>
              <w:ind w:firstLine="0" w:firstLineChars="0"/>
              <w:jc w:val="center"/>
              <w:rPr>
                <w:sz w:val="28"/>
                <w:szCs w:val="28"/>
              </w:rPr>
            </w:pPr>
            <w:r>
              <w:rPr>
                <w:rFonts w:hint="eastAsia"/>
                <w:sz w:val="28"/>
                <w:szCs w:val="28"/>
              </w:rPr>
              <w:t>4</w:t>
            </w:r>
          </w:p>
        </w:tc>
        <w:tc>
          <w:tcPr>
            <w:tcW w:w="4011" w:type="dxa"/>
            <w:vAlign w:val="center"/>
          </w:tcPr>
          <w:p w14:paraId="4F616423">
            <w:pPr>
              <w:spacing w:line="0" w:lineRule="atLeast"/>
              <w:ind w:firstLine="0" w:firstLineChars="0"/>
              <w:jc w:val="center"/>
              <w:rPr>
                <w:sz w:val="28"/>
                <w:szCs w:val="28"/>
              </w:rPr>
            </w:pPr>
            <w:r>
              <w:rPr>
                <w:rFonts w:hint="eastAsia"/>
                <w:sz w:val="28"/>
                <w:szCs w:val="28"/>
              </w:rPr>
              <w:t>实名核验（法人）业务办理表</w:t>
            </w:r>
          </w:p>
        </w:tc>
        <w:tc>
          <w:tcPr>
            <w:tcW w:w="1701" w:type="dxa"/>
            <w:vAlign w:val="center"/>
          </w:tcPr>
          <w:p w14:paraId="0FF1CD72">
            <w:pPr>
              <w:spacing w:line="0" w:lineRule="atLeast"/>
              <w:ind w:firstLine="0" w:firstLineChars="0"/>
              <w:jc w:val="center"/>
              <w:rPr>
                <w:sz w:val="28"/>
                <w:szCs w:val="28"/>
              </w:rPr>
            </w:pPr>
            <w:r>
              <w:rPr>
                <w:rFonts w:hint="eastAsia"/>
                <w:sz w:val="28"/>
                <w:szCs w:val="28"/>
              </w:rPr>
              <w:t>原件：1份</w:t>
            </w:r>
          </w:p>
        </w:tc>
        <w:tc>
          <w:tcPr>
            <w:tcW w:w="1780" w:type="dxa"/>
            <w:vAlign w:val="center"/>
          </w:tcPr>
          <w:p w14:paraId="3D462256">
            <w:pPr>
              <w:spacing w:line="0" w:lineRule="atLeast"/>
              <w:ind w:firstLine="0" w:firstLineChars="0"/>
              <w:jc w:val="center"/>
              <w:rPr>
                <w:sz w:val="28"/>
                <w:szCs w:val="28"/>
              </w:rPr>
            </w:pPr>
            <w:r>
              <w:rPr>
                <w:rFonts w:hint="eastAsia"/>
                <w:sz w:val="28"/>
                <w:szCs w:val="28"/>
              </w:rPr>
              <w:t>申请单位：盖法人公章</w:t>
            </w:r>
          </w:p>
        </w:tc>
      </w:tr>
      <w:tr w14:paraId="1CE5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7B60EAFC">
            <w:pPr>
              <w:spacing w:line="0" w:lineRule="atLeast"/>
              <w:ind w:firstLine="0" w:firstLineChars="0"/>
              <w:jc w:val="center"/>
              <w:rPr>
                <w:sz w:val="28"/>
                <w:szCs w:val="28"/>
              </w:rPr>
            </w:pPr>
            <w:r>
              <w:rPr>
                <w:rFonts w:hint="eastAsia"/>
                <w:sz w:val="28"/>
                <w:szCs w:val="28"/>
              </w:rPr>
              <w:t>5</w:t>
            </w:r>
          </w:p>
        </w:tc>
        <w:tc>
          <w:tcPr>
            <w:tcW w:w="4011" w:type="dxa"/>
            <w:vAlign w:val="center"/>
          </w:tcPr>
          <w:p w14:paraId="20AF0CCE">
            <w:pPr>
              <w:spacing w:line="0" w:lineRule="atLeast"/>
              <w:ind w:firstLine="0" w:firstLineChars="0"/>
              <w:jc w:val="center"/>
              <w:rPr>
                <w:sz w:val="28"/>
                <w:szCs w:val="28"/>
              </w:rPr>
            </w:pPr>
            <w:r>
              <w:rPr>
                <w:rFonts w:hint="eastAsia"/>
                <w:sz w:val="28"/>
                <w:szCs w:val="28"/>
              </w:rPr>
              <w:t>实名核验业务办理承诺书</w:t>
            </w:r>
          </w:p>
        </w:tc>
        <w:tc>
          <w:tcPr>
            <w:tcW w:w="1701" w:type="dxa"/>
            <w:vAlign w:val="center"/>
          </w:tcPr>
          <w:p w14:paraId="1CDACB3B">
            <w:pPr>
              <w:spacing w:line="0" w:lineRule="atLeast"/>
              <w:ind w:firstLine="0" w:firstLineChars="0"/>
              <w:jc w:val="center"/>
              <w:rPr>
                <w:sz w:val="28"/>
                <w:szCs w:val="28"/>
              </w:rPr>
            </w:pPr>
            <w:r>
              <w:rPr>
                <w:rFonts w:hint="eastAsia"/>
                <w:sz w:val="28"/>
                <w:szCs w:val="28"/>
              </w:rPr>
              <w:t>原件：1份</w:t>
            </w:r>
          </w:p>
        </w:tc>
        <w:tc>
          <w:tcPr>
            <w:tcW w:w="1780" w:type="dxa"/>
            <w:vAlign w:val="center"/>
          </w:tcPr>
          <w:p w14:paraId="24C2768A">
            <w:pPr>
              <w:spacing w:line="0" w:lineRule="atLeast"/>
              <w:ind w:firstLine="0" w:firstLineChars="0"/>
              <w:jc w:val="center"/>
              <w:rPr>
                <w:sz w:val="28"/>
                <w:szCs w:val="28"/>
              </w:rPr>
            </w:pPr>
            <w:r>
              <w:rPr>
                <w:rFonts w:hint="eastAsia"/>
                <w:sz w:val="28"/>
                <w:szCs w:val="28"/>
              </w:rPr>
              <w:t>申请单位：盖法人公章</w:t>
            </w:r>
          </w:p>
        </w:tc>
      </w:tr>
    </w:tbl>
    <w:p w14:paraId="4E830356">
      <w:pPr>
        <w:ind w:firstLine="0" w:firstLineChars="0"/>
        <w:jc w:val="center"/>
      </w:pPr>
      <w:r>
        <w:rPr>
          <w:rFonts w:hint="eastAsia"/>
        </w:rPr>
        <w:t>表6  法定代表人现场办理申请材料一览表（方案二）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869"/>
        <w:gridCol w:w="1843"/>
        <w:gridCol w:w="1780"/>
      </w:tblGrid>
      <w:tr w14:paraId="23B3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4" w:type="dxa"/>
            <w:shd w:val="clear" w:color="auto" w:fill="AEAAAA"/>
            <w:vAlign w:val="center"/>
          </w:tcPr>
          <w:p w14:paraId="577101BA">
            <w:pPr>
              <w:spacing w:line="0" w:lineRule="atLeast"/>
              <w:ind w:firstLine="0" w:firstLineChars="0"/>
              <w:jc w:val="center"/>
              <w:rPr>
                <w:b/>
                <w:bCs/>
                <w:sz w:val="28"/>
                <w:szCs w:val="28"/>
              </w:rPr>
            </w:pPr>
            <w:r>
              <w:rPr>
                <w:rFonts w:hint="eastAsia"/>
                <w:b/>
                <w:bCs/>
                <w:sz w:val="28"/>
                <w:szCs w:val="28"/>
              </w:rPr>
              <w:t>序号</w:t>
            </w:r>
          </w:p>
        </w:tc>
        <w:tc>
          <w:tcPr>
            <w:tcW w:w="3869" w:type="dxa"/>
            <w:shd w:val="clear" w:color="auto" w:fill="AEAAAA"/>
            <w:vAlign w:val="center"/>
          </w:tcPr>
          <w:p w14:paraId="15566D21">
            <w:pPr>
              <w:spacing w:line="0" w:lineRule="atLeast"/>
              <w:ind w:firstLine="0" w:firstLineChars="0"/>
              <w:jc w:val="center"/>
              <w:rPr>
                <w:b/>
                <w:bCs/>
                <w:sz w:val="28"/>
                <w:szCs w:val="28"/>
              </w:rPr>
            </w:pPr>
            <w:r>
              <w:rPr>
                <w:rFonts w:hint="eastAsia"/>
                <w:b/>
                <w:bCs/>
                <w:sz w:val="28"/>
                <w:szCs w:val="28"/>
              </w:rPr>
              <w:t>材料名称</w:t>
            </w:r>
          </w:p>
        </w:tc>
        <w:tc>
          <w:tcPr>
            <w:tcW w:w="1843" w:type="dxa"/>
            <w:shd w:val="clear" w:color="auto" w:fill="AEAAAA"/>
            <w:vAlign w:val="center"/>
          </w:tcPr>
          <w:p w14:paraId="190E255A">
            <w:pPr>
              <w:spacing w:line="0" w:lineRule="atLeast"/>
              <w:ind w:firstLine="0" w:firstLineChars="0"/>
              <w:jc w:val="center"/>
              <w:rPr>
                <w:b/>
                <w:bCs/>
                <w:sz w:val="28"/>
                <w:szCs w:val="28"/>
              </w:rPr>
            </w:pPr>
            <w:r>
              <w:rPr>
                <w:rFonts w:hint="eastAsia"/>
                <w:b/>
                <w:bCs/>
                <w:sz w:val="28"/>
                <w:szCs w:val="28"/>
              </w:rPr>
              <w:t>材料形式</w:t>
            </w:r>
          </w:p>
        </w:tc>
        <w:tc>
          <w:tcPr>
            <w:tcW w:w="1780" w:type="dxa"/>
            <w:shd w:val="clear" w:color="auto" w:fill="AEAAAA"/>
            <w:vAlign w:val="center"/>
          </w:tcPr>
          <w:p w14:paraId="7FC856C7">
            <w:pPr>
              <w:spacing w:line="0" w:lineRule="atLeast"/>
              <w:ind w:firstLine="0" w:firstLineChars="0"/>
              <w:jc w:val="center"/>
              <w:rPr>
                <w:b/>
                <w:bCs/>
                <w:sz w:val="28"/>
                <w:szCs w:val="28"/>
              </w:rPr>
            </w:pPr>
            <w:r>
              <w:rPr>
                <w:rFonts w:hint="eastAsia"/>
                <w:b/>
                <w:bCs/>
                <w:sz w:val="28"/>
                <w:szCs w:val="28"/>
              </w:rPr>
              <w:t>要求</w:t>
            </w:r>
          </w:p>
        </w:tc>
      </w:tr>
      <w:tr w14:paraId="0BCD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804" w:type="dxa"/>
            <w:vAlign w:val="center"/>
          </w:tcPr>
          <w:p w14:paraId="44C49B71">
            <w:pPr>
              <w:spacing w:line="0" w:lineRule="atLeast"/>
              <w:ind w:firstLine="0" w:firstLineChars="0"/>
              <w:jc w:val="center"/>
              <w:rPr>
                <w:sz w:val="28"/>
                <w:szCs w:val="28"/>
              </w:rPr>
            </w:pPr>
            <w:r>
              <w:rPr>
                <w:rFonts w:hint="eastAsia"/>
                <w:sz w:val="28"/>
                <w:szCs w:val="28"/>
              </w:rPr>
              <w:t>1</w:t>
            </w:r>
          </w:p>
        </w:tc>
        <w:tc>
          <w:tcPr>
            <w:tcW w:w="3869" w:type="dxa"/>
            <w:vAlign w:val="center"/>
          </w:tcPr>
          <w:p w14:paraId="3068D9C9">
            <w:pPr>
              <w:spacing w:line="0" w:lineRule="atLeast"/>
              <w:ind w:firstLine="0" w:firstLineChars="0"/>
              <w:jc w:val="center"/>
              <w:rPr>
                <w:sz w:val="28"/>
                <w:szCs w:val="28"/>
              </w:rPr>
            </w:pPr>
            <w:r>
              <w:rPr>
                <w:rFonts w:hint="eastAsia"/>
                <w:sz w:val="28"/>
                <w:szCs w:val="28"/>
              </w:rPr>
              <w:t>法定代表人有效身份证件：大陆身份证、港澳居民来往内地通行证、台湾居民来往大陆通行证、港澳居民居住证、台湾居民居住证、中华人民共和国护照、外国人永久居留身份证、港澳台身份证、外国护照</w:t>
            </w:r>
          </w:p>
        </w:tc>
        <w:tc>
          <w:tcPr>
            <w:tcW w:w="1843" w:type="dxa"/>
            <w:vAlign w:val="center"/>
          </w:tcPr>
          <w:p w14:paraId="665CAEE4">
            <w:pPr>
              <w:spacing w:line="0" w:lineRule="atLeast"/>
              <w:ind w:firstLine="0" w:firstLineChars="0"/>
              <w:jc w:val="center"/>
              <w:rPr>
                <w:sz w:val="28"/>
                <w:szCs w:val="28"/>
              </w:rPr>
            </w:pPr>
            <w:r>
              <w:rPr>
                <w:rFonts w:hint="eastAsia"/>
                <w:sz w:val="28"/>
                <w:szCs w:val="28"/>
              </w:rPr>
              <w:t>原件：1份</w:t>
            </w:r>
          </w:p>
        </w:tc>
        <w:tc>
          <w:tcPr>
            <w:tcW w:w="1780" w:type="dxa"/>
            <w:vAlign w:val="center"/>
          </w:tcPr>
          <w:p w14:paraId="09C38121">
            <w:pPr>
              <w:spacing w:line="0" w:lineRule="atLeast"/>
              <w:ind w:firstLine="0" w:firstLineChars="0"/>
              <w:jc w:val="center"/>
              <w:rPr>
                <w:sz w:val="28"/>
                <w:szCs w:val="28"/>
              </w:rPr>
            </w:pPr>
            <w:r>
              <w:rPr>
                <w:rFonts w:hint="eastAsia"/>
                <w:sz w:val="28"/>
                <w:szCs w:val="28"/>
              </w:rPr>
              <w:t>法定代表人为大陆居民请使用大陆身份证进行办理</w:t>
            </w:r>
          </w:p>
        </w:tc>
      </w:tr>
      <w:tr w14:paraId="6323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804" w:type="dxa"/>
            <w:vAlign w:val="center"/>
          </w:tcPr>
          <w:p w14:paraId="62968983">
            <w:pPr>
              <w:spacing w:line="0" w:lineRule="atLeast"/>
              <w:ind w:firstLine="0" w:firstLineChars="0"/>
              <w:jc w:val="center"/>
              <w:rPr>
                <w:sz w:val="28"/>
                <w:szCs w:val="28"/>
              </w:rPr>
            </w:pPr>
            <w:r>
              <w:rPr>
                <w:rFonts w:hint="eastAsia"/>
                <w:sz w:val="28"/>
                <w:szCs w:val="28"/>
              </w:rPr>
              <w:t>2</w:t>
            </w:r>
          </w:p>
        </w:tc>
        <w:tc>
          <w:tcPr>
            <w:tcW w:w="3869" w:type="dxa"/>
            <w:vAlign w:val="center"/>
          </w:tcPr>
          <w:p w14:paraId="11DD6C3F">
            <w:pPr>
              <w:spacing w:line="0" w:lineRule="atLeast"/>
              <w:ind w:firstLine="0" w:firstLineChars="0"/>
              <w:jc w:val="center"/>
              <w:rPr>
                <w:sz w:val="28"/>
                <w:szCs w:val="28"/>
              </w:rPr>
            </w:pPr>
            <w:r>
              <w:rPr>
                <w:rFonts w:hint="eastAsia"/>
                <w:sz w:val="28"/>
                <w:szCs w:val="28"/>
              </w:rPr>
              <w:t>法人有效机构身份证件：营业执照副本、税务登记证、统一社会信用代码证书（或组织机构代码证）</w:t>
            </w:r>
          </w:p>
        </w:tc>
        <w:tc>
          <w:tcPr>
            <w:tcW w:w="1843" w:type="dxa"/>
            <w:vAlign w:val="center"/>
          </w:tcPr>
          <w:p w14:paraId="017E39B2">
            <w:pPr>
              <w:spacing w:line="0" w:lineRule="atLeast"/>
              <w:ind w:firstLine="0" w:firstLineChars="0"/>
              <w:jc w:val="center"/>
              <w:rPr>
                <w:sz w:val="28"/>
                <w:szCs w:val="28"/>
              </w:rPr>
            </w:pPr>
            <w:r>
              <w:rPr>
                <w:rFonts w:hint="eastAsia"/>
                <w:sz w:val="28"/>
                <w:szCs w:val="28"/>
              </w:rPr>
              <w:t>复印件：1份</w:t>
            </w:r>
          </w:p>
        </w:tc>
        <w:tc>
          <w:tcPr>
            <w:tcW w:w="1780" w:type="dxa"/>
            <w:vAlign w:val="center"/>
          </w:tcPr>
          <w:p w14:paraId="267849CF">
            <w:pPr>
              <w:spacing w:line="0" w:lineRule="atLeast"/>
              <w:ind w:firstLine="0" w:firstLineChars="0"/>
              <w:jc w:val="center"/>
              <w:rPr>
                <w:sz w:val="28"/>
                <w:szCs w:val="28"/>
              </w:rPr>
            </w:pPr>
            <w:r>
              <w:rPr>
                <w:rFonts w:hint="eastAsia"/>
                <w:sz w:val="28"/>
                <w:szCs w:val="28"/>
              </w:rPr>
              <w:t>复印件：盖法人公章</w:t>
            </w:r>
          </w:p>
        </w:tc>
      </w:tr>
      <w:tr w14:paraId="7C40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7ECDE425">
            <w:pPr>
              <w:spacing w:line="0" w:lineRule="atLeast"/>
              <w:ind w:firstLine="0" w:firstLineChars="0"/>
              <w:jc w:val="center"/>
              <w:rPr>
                <w:sz w:val="28"/>
                <w:szCs w:val="28"/>
              </w:rPr>
            </w:pPr>
            <w:r>
              <w:rPr>
                <w:rFonts w:hint="eastAsia"/>
                <w:sz w:val="28"/>
                <w:szCs w:val="28"/>
              </w:rPr>
              <w:t>3</w:t>
            </w:r>
          </w:p>
        </w:tc>
        <w:tc>
          <w:tcPr>
            <w:tcW w:w="3869" w:type="dxa"/>
            <w:vAlign w:val="center"/>
          </w:tcPr>
          <w:p w14:paraId="410B24AB">
            <w:pPr>
              <w:spacing w:line="0" w:lineRule="atLeast"/>
              <w:ind w:firstLine="0" w:firstLineChars="0"/>
              <w:jc w:val="center"/>
              <w:rPr>
                <w:sz w:val="28"/>
                <w:szCs w:val="28"/>
              </w:rPr>
            </w:pPr>
            <w:r>
              <w:rPr>
                <w:rFonts w:hint="eastAsia"/>
                <w:sz w:val="28"/>
                <w:szCs w:val="28"/>
              </w:rPr>
              <w:t>实名核验（法人）业务办理表</w:t>
            </w:r>
          </w:p>
        </w:tc>
        <w:tc>
          <w:tcPr>
            <w:tcW w:w="1843" w:type="dxa"/>
            <w:vAlign w:val="center"/>
          </w:tcPr>
          <w:p w14:paraId="7AA562B6">
            <w:pPr>
              <w:spacing w:line="0" w:lineRule="atLeast"/>
              <w:ind w:firstLine="0" w:firstLineChars="0"/>
              <w:jc w:val="center"/>
              <w:rPr>
                <w:sz w:val="28"/>
                <w:szCs w:val="28"/>
              </w:rPr>
            </w:pPr>
            <w:r>
              <w:rPr>
                <w:rFonts w:hint="eastAsia"/>
                <w:sz w:val="28"/>
                <w:szCs w:val="28"/>
              </w:rPr>
              <w:t>原件：1份</w:t>
            </w:r>
          </w:p>
        </w:tc>
        <w:tc>
          <w:tcPr>
            <w:tcW w:w="1780" w:type="dxa"/>
            <w:vAlign w:val="center"/>
          </w:tcPr>
          <w:p w14:paraId="2FA1979F">
            <w:pPr>
              <w:spacing w:line="0" w:lineRule="atLeast"/>
              <w:ind w:firstLine="0" w:firstLineChars="0"/>
              <w:jc w:val="center"/>
              <w:rPr>
                <w:sz w:val="28"/>
                <w:szCs w:val="28"/>
              </w:rPr>
            </w:pPr>
            <w:r>
              <w:rPr>
                <w:rFonts w:hint="eastAsia"/>
                <w:sz w:val="28"/>
                <w:szCs w:val="28"/>
              </w:rPr>
              <w:t>申请单位：盖法人公章</w:t>
            </w:r>
          </w:p>
        </w:tc>
      </w:tr>
      <w:tr w14:paraId="30D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031019C1">
            <w:pPr>
              <w:spacing w:line="0" w:lineRule="atLeast"/>
              <w:ind w:firstLine="0" w:firstLineChars="0"/>
              <w:jc w:val="center"/>
              <w:rPr>
                <w:sz w:val="28"/>
                <w:szCs w:val="28"/>
              </w:rPr>
            </w:pPr>
            <w:r>
              <w:rPr>
                <w:rFonts w:hint="eastAsia"/>
                <w:sz w:val="28"/>
                <w:szCs w:val="28"/>
              </w:rPr>
              <w:t>4</w:t>
            </w:r>
          </w:p>
        </w:tc>
        <w:tc>
          <w:tcPr>
            <w:tcW w:w="3869" w:type="dxa"/>
            <w:vAlign w:val="center"/>
          </w:tcPr>
          <w:p w14:paraId="1AA6F839">
            <w:pPr>
              <w:spacing w:line="0" w:lineRule="atLeast"/>
              <w:ind w:firstLine="0" w:firstLineChars="0"/>
              <w:jc w:val="center"/>
              <w:rPr>
                <w:sz w:val="28"/>
                <w:szCs w:val="28"/>
              </w:rPr>
            </w:pPr>
            <w:r>
              <w:rPr>
                <w:rFonts w:hint="eastAsia"/>
                <w:sz w:val="28"/>
                <w:szCs w:val="28"/>
              </w:rPr>
              <w:t>实名核验业务办理承诺书</w:t>
            </w:r>
          </w:p>
        </w:tc>
        <w:tc>
          <w:tcPr>
            <w:tcW w:w="1843" w:type="dxa"/>
            <w:vAlign w:val="center"/>
          </w:tcPr>
          <w:p w14:paraId="6A019E1F">
            <w:pPr>
              <w:spacing w:line="0" w:lineRule="atLeast"/>
              <w:ind w:firstLine="0" w:firstLineChars="0"/>
              <w:jc w:val="center"/>
              <w:rPr>
                <w:sz w:val="28"/>
                <w:szCs w:val="28"/>
              </w:rPr>
            </w:pPr>
            <w:r>
              <w:rPr>
                <w:rFonts w:hint="eastAsia"/>
                <w:sz w:val="28"/>
                <w:szCs w:val="28"/>
              </w:rPr>
              <w:t>原件：1份</w:t>
            </w:r>
          </w:p>
        </w:tc>
        <w:tc>
          <w:tcPr>
            <w:tcW w:w="1780" w:type="dxa"/>
            <w:vAlign w:val="center"/>
          </w:tcPr>
          <w:p w14:paraId="58B41078">
            <w:pPr>
              <w:spacing w:line="0" w:lineRule="atLeast"/>
              <w:ind w:firstLine="0" w:firstLineChars="0"/>
              <w:jc w:val="center"/>
              <w:rPr>
                <w:sz w:val="28"/>
                <w:szCs w:val="28"/>
              </w:rPr>
            </w:pPr>
            <w:r>
              <w:rPr>
                <w:rFonts w:hint="eastAsia"/>
                <w:sz w:val="28"/>
                <w:szCs w:val="28"/>
              </w:rPr>
              <w:t>申请单位：盖法人公章</w:t>
            </w:r>
          </w:p>
        </w:tc>
      </w:tr>
    </w:tbl>
    <w:p w14:paraId="1B2E8E58"/>
    <w:p w14:paraId="11AB9F8A">
      <w:r>
        <w:rPr>
          <w:rFonts w:hint="eastAsia"/>
        </w:rPr>
        <w:t>（2）非法定代表人现场办理</w:t>
      </w:r>
    </w:p>
    <w:p w14:paraId="1EC9F732">
      <w:pPr>
        <w:ind w:firstLine="0" w:firstLineChars="0"/>
        <w:jc w:val="center"/>
      </w:pPr>
      <w:r>
        <w:rPr>
          <w:rFonts w:hint="eastAsia"/>
        </w:rPr>
        <w:t>表7  非法定代表人现场办理申请材料一览表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160"/>
        <w:gridCol w:w="1843"/>
        <w:gridCol w:w="2489"/>
      </w:tblGrid>
      <w:tr w14:paraId="4F92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4" w:type="dxa"/>
            <w:shd w:val="clear" w:color="auto" w:fill="AEAAAA"/>
            <w:vAlign w:val="center"/>
          </w:tcPr>
          <w:p w14:paraId="31AB423D">
            <w:pPr>
              <w:spacing w:line="0" w:lineRule="atLeast"/>
              <w:ind w:firstLine="0" w:firstLineChars="0"/>
              <w:jc w:val="center"/>
              <w:rPr>
                <w:b/>
                <w:bCs/>
                <w:sz w:val="28"/>
                <w:szCs w:val="28"/>
              </w:rPr>
            </w:pPr>
            <w:r>
              <w:rPr>
                <w:rFonts w:hint="eastAsia"/>
                <w:b/>
                <w:bCs/>
                <w:sz w:val="28"/>
                <w:szCs w:val="28"/>
              </w:rPr>
              <w:t>序号</w:t>
            </w:r>
          </w:p>
        </w:tc>
        <w:tc>
          <w:tcPr>
            <w:tcW w:w="3160" w:type="dxa"/>
            <w:shd w:val="clear" w:color="auto" w:fill="AEAAAA"/>
            <w:vAlign w:val="center"/>
          </w:tcPr>
          <w:p w14:paraId="05BB9A00">
            <w:pPr>
              <w:spacing w:line="0" w:lineRule="atLeast"/>
              <w:ind w:firstLine="0" w:firstLineChars="0"/>
              <w:jc w:val="center"/>
              <w:rPr>
                <w:b/>
                <w:bCs/>
                <w:sz w:val="28"/>
                <w:szCs w:val="28"/>
              </w:rPr>
            </w:pPr>
            <w:r>
              <w:rPr>
                <w:rFonts w:hint="eastAsia"/>
                <w:b/>
                <w:bCs/>
                <w:sz w:val="28"/>
                <w:szCs w:val="28"/>
              </w:rPr>
              <w:t>材料名称</w:t>
            </w:r>
          </w:p>
        </w:tc>
        <w:tc>
          <w:tcPr>
            <w:tcW w:w="1843" w:type="dxa"/>
            <w:shd w:val="clear" w:color="auto" w:fill="AEAAAA"/>
            <w:vAlign w:val="center"/>
          </w:tcPr>
          <w:p w14:paraId="7D095D70">
            <w:pPr>
              <w:spacing w:line="0" w:lineRule="atLeast"/>
              <w:ind w:firstLine="0" w:firstLineChars="0"/>
              <w:jc w:val="center"/>
              <w:rPr>
                <w:b/>
                <w:bCs/>
                <w:sz w:val="28"/>
                <w:szCs w:val="28"/>
              </w:rPr>
            </w:pPr>
            <w:r>
              <w:rPr>
                <w:rFonts w:hint="eastAsia"/>
                <w:b/>
                <w:bCs/>
                <w:sz w:val="28"/>
                <w:szCs w:val="28"/>
              </w:rPr>
              <w:t>材料形式</w:t>
            </w:r>
          </w:p>
        </w:tc>
        <w:tc>
          <w:tcPr>
            <w:tcW w:w="2489" w:type="dxa"/>
            <w:shd w:val="clear" w:color="auto" w:fill="AEAAAA"/>
            <w:vAlign w:val="center"/>
          </w:tcPr>
          <w:p w14:paraId="55A89FDB">
            <w:pPr>
              <w:spacing w:line="0" w:lineRule="atLeast"/>
              <w:ind w:firstLine="0" w:firstLineChars="0"/>
              <w:jc w:val="center"/>
              <w:rPr>
                <w:b/>
                <w:bCs/>
                <w:sz w:val="28"/>
                <w:szCs w:val="28"/>
              </w:rPr>
            </w:pPr>
            <w:r>
              <w:rPr>
                <w:rFonts w:hint="eastAsia"/>
                <w:b/>
                <w:bCs/>
                <w:sz w:val="28"/>
                <w:szCs w:val="28"/>
              </w:rPr>
              <w:t>要求</w:t>
            </w:r>
          </w:p>
        </w:tc>
      </w:tr>
      <w:tr w14:paraId="2001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trPr>
        <w:tc>
          <w:tcPr>
            <w:tcW w:w="804" w:type="dxa"/>
            <w:vAlign w:val="center"/>
          </w:tcPr>
          <w:p w14:paraId="04480556">
            <w:pPr>
              <w:spacing w:line="0" w:lineRule="atLeast"/>
              <w:ind w:firstLine="0" w:firstLineChars="0"/>
              <w:jc w:val="center"/>
              <w:rPr>
                <w:sz w:val="28"/>
                <w:szCs w:val="28"/>
              </w:rPr>
            </w:pPr>
            <w:r>
              <w:rPr>
                <w:rFonts w:hint="eastAsia"/>
                <w:sz w:val="28"/>
                <w:szCs w:val="28"/>
              </w:rPr>
              <w:t>1</w:t>
            </w:r>
          </w:p>
        </w:tc>
        <w:tc>
          <w:tcPr>
            <w:tcW w:w="3160" w:type="dxa"/>
            <w:vAlign w:val="center"/>
          </w:tcPr>
          <w:p w14:paraId="1C9B9CDC">
            <w:pPr>
              <w:spacing w:line="0" w:lineRule="atLeast"/>
              <w:ind w:firstLine="0" w:firstLineChars="0"/>
              <w:jc w:val="center"/>
              <w:rPr>
                <w:sz w:val="28"/>
                <w:szCs w:val="28"/>
              </w:rPr>
            </w:pPr>
            <w:r>
              <w:rPr>
                <w:rFonts w:hint="eastAsia"/>
                <w:sz w:val="28"/>
                <w:szCs w:val="28"/>
              </w:rPr>
              <w:t>经办人（被委托人）有效身份证件：大陆身份证、港澳居民来往内地通行证、台湾居民来往大陆通行证、港澳居民居住证、台湾居民居住证、中华人民共和国护照、外国人永久居留身份证、港澳台身份证、外国护照</w:t>
            </w:r>
          </w:p>
        </w:tc>
        <w:tc>
          <w:tcPr>
            <w:tcW w:w="1843" w:type="dxa"/>
            <w:vAlign w:val="center"/>
          </w:tcPr>
          <w:p w14:paraId="2E7977AB">
            <w:pPr>
              <w:spacing w:line="0" w:lineRule="atLeast"/>
              <w:ind w:firstLine="0" w:firstLineChars="0"/>
              <w:jc w:val="center"/>
              <w:rPr>
                <w:sz w:val="28"/>
                <w:szCs w:val="28"/>
              </w:rPr>
            </w:pPr>
            <w:r>
              <w:rPr>
                <w:rFonts w:hint="eastAsia"/>
                <w:sz w:val="28"/>
                <w:szCs w:val="28"/>
              </w:rPr>
              <w:t>原件：1份</w:t>
            </w:r>
          </w:p>
          <w:p w14:paraId="58B34943">
            <w:pPr>
              <w:spacing w:line="0" w:lineRule="atLeast"/>
              <w:ind w:firstLine="0" w:firstLineChars="0"/>
              <w:jc w:val="center"/>
              <w:rPr>
                <w:sz w:val="28"/>
                <w:szCs w:val="28"/>
              </w:rPr>
            </w:pPr>
            <w:r>
              <w:rPr>
                <w:rFonts w:hint="eastAsia"/>
                <w:sz w:val="28"/>
                <w:szCs w:val="28"/>
              </w:rPr>
              <w:t>复印件：1份</w:t>
            </w:r>
          </w:p>
        </w:tc>
        <w:tc>
          <w:tcPr>
            <w:tcW w:w="2489" w:type="dxa"/>
            <w:vAlign w:val="center"/>
          </w:tcPr>
          <w:p w14:paraId="1AEB331D">
            <w:pPr>
              <w:spacing w:line="0" w:lineRule="atLeast"/>
              <w:ind w:firstLine="0" w:firstLineChars="0"/>
              <w:jc w:val="center"/>
              <w:rPr>
                <w:sz w:val="28"/>
                <w:szCs w:val="28"/>
              </w:rPr>
            </w:pPr>
            <w:r>
              <w:rPr>
                <w:rFonts w:hint="eastAsia"/>
                <w:sz w:val="28"/>
                <w:szCs w:val="28"/>
              </w:rPr>
              <w:t>经办人</w:t>
            </w:r>
            <w:r>
              <w:rPr>
                <w:rFonts w:hint="eastAsia"/>
                <w:b/>
                <w:bCs/>
                <w:sz w:val="28"/>
                <w:szCs w:val="28"/>
              </w:rPr>
              <w:t>（被委托人）</w:t>
            </w:r>
            <w:r>
              <w:rPr>
                <w:rFonts w:hint="eastAsia"/>
                <w:sz w:val="28"/>
                <w:szCs w:val="28"/>
              </w:rPr>
              <w:t>为大陆居民请使用大陆身份证进行办理</w:t>
            </w:r>
          </w:p>
          <w:p w14:paraId="505BF43E">
            <w:pPr>
              <w:spacing w:line="0" w:lineRule="atLeast"/>
              <w:ind w:firstLine="0" w:firstLineChars="0"/>
              <w:jc w:val="center"/>
              <w:rPr>
                <w:sz w:val="28"/>
                <w:szCs w:val="28"/>
              </w:rPr>
            </w:pPr>
            <w:r>
              <w:rPr>
                <w:rFonts w:hint="eastAsia"/>
                <w:sz w:val="28"/>
                <w:szCs w:val="28"/>
              </w:rPr>
              <w:t>复印件：经办人</w:t>
            </w:r>
            <w:r>
              <w:rPr>
                <w:rFonts w:hint="eastAsia"/>
                <w:b/>
                <w:bCs/>
                <w:sz w:val="28"/>
                <w:szCs w:val="28"/>
              </w:rPr>
              <w:t>（被委托人）</w:t>
            </w:r>
            <w:r>
              <w:rPr>
                <w:rFonts w:hint="eastAsia"/>
                <w:sz w:val="28"/>
                <w:szCs w:val="28"/>
              </w:rPr>
              <w:t>签字按指纹</w:t>
            </w:r>
          </w:p>
        </w:tc>
      </w:tr>
      <w:tr w14:paraId="2620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trPr>
        <w:tc>
          <w:tcPr>
            <w:tcW w:w="804" w:type="dxa"/>
            <w:vAlign w:val="center"/>
          </w:tcPr>
          <w:p w14:paraId="75857F54">
            <w:pPr>
              <w:spacing w:line="0" w:lineRule="atLeast"/>
              <w:ind w:firstLine="0" w:firstLineChars="0"/>
              <w:jc w:val="center"/>
              <w:rPr>
                <w:sz w:val="28"/>
                <w:szCs w:val="28"/>
              </w:rPr>
            </w:pPr>
            <w:r>
              <w:rPr>
                <w:rFonts w:hint="eastAsia"/>
                <w:sz w:val="28"/>
                <w:szCs w:val="28"/>
              </w:rPr>
              <w:t>2</w:t>
            </w:r>
          </w:p>
        </w:tc>
        <w:tc>
          <w:tcPr>
            <w:tcW w:w="3160" w:type="dxa"/>
            <w:vAlign w:val="center"/>
          </w:tcPr>
          <w:p w14:paraId="2BAEC40D">
            <w:pPr>
              <w:spacing w:line="0" w:lineRule="atLeast"/>
              <w:ind w:firstLine="0" w:firstLineChars="0"/>
              <w:jc w:val="center"/>
              <w:rPr>
                <w:sz w:val="28"/>
                <w:szCs w:val="28"/>
              </w:rPr>
            </w:pPr>
            <w:r>
              <w:rPr>
                <w:rFonts w:hint="eastAsia"/>
                <w:sz w:val="28"/>
                <w:szCs w:val="28"/>
              </w:rPr>
              <w:t>法定代表人有效身份证件：大陆身份证、港澳居民来往内地通行证、台湾居民来往大陆通行证、港澳居民居住证、台湾居民居住证、中华人民共和国护照、外国人永久居留身份证、港澳台身份证、外国护照</w:t>
            </w:r>
          </w:p>
        </w:tc>
        <w:tc>
          <w:tcPr>
            <w:tcW w:w="1843" w:type="dxa"/>
            <w:vAlign w:val="center"/>
          </w:tcPr>
          <w:p w14:paraId="365C9441">
            <w:pPr>
              <w:spacing w:line="0" w:lineRule="atLeast"/>
              <w:ind w:firstLine="0" w:firstLineChars="0"/>
              <w:jc w:val="center"/>
              <w:rPr>
                <w:sz w:val="28"/>
                <w:szCs w:val="28"/>
              </w:rPr>
            </w:pPr>
            <w:r>
              <w:rPr>
                <w:rFonts w:hint="eastAsia"/>
                <w:sz w:val="28"/>
                <w:szCs w:val="28"/>
              </w:rPr>
              <w:t>复印件：1份</w:t>
            </w:r>
          </w:p>
        </w:tc>
        <w:tc>
          <w:tcPr>
            <w:tcW w:w="2489" w:type="dxa"/>
            <w:vAlign w:val="center"/>
          </w:tcPr>
          <w:p w14:paraId="4A0064E5">
            <w:pPr>
              <w:spacing w:line="0" w:lineRule="atLeast"/>
              <w:ind w:firstLine="0" w:firstLineChars="0"/>
              <w:jc w:val="center"/>
              <w:rPr>
                <w:sz w:val="28"/>
                <w:szCs w:val="28"/>
              </w:rPr>
            </w:pPr>
            <w:r>
              <w:rPr>
                <w:rFonts w:hint="eastAsia"/>
                <w:sz w:val="28"/>
                <w:szCs w:val="28"/>
              </w:rPr>
              <w:t>法定代表人为大陆居民请提供大陆身份证进行办理</w:t>
            </w:r>
          </w:p>
          <w:p w14:paraId="1249D28C">
            <w:pPr>
              <w:spacing w:line="0" w:lineRule="atLeast"/>
              <w:ind w:firstLine="0" w:firstLineChars="0"/>
              <w:jc w:val="center"/>
              <w:rPr>
                <w:sz w:val="28"/>
                <w:szCs w:val="28"/>
              </w:rPr>
            </w:pPr>
            <w:r>
              <w:rPr>
                <w:rFonts w:hint="eastAsia"/>
                <w:sz w:val="28"/>
                <w:szCs w:val="28"/>
              </w:rPr>
              <w:t>复印件：法定代表人签字按指纹或盖法人公章</w:t>
            </w:r>
          </w:p>
        </w:tc>
      </w:tr>
      <w:tr w14:paraId="22DF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804" w:type="dxa"/>
            <w:vAlign w:val="center"/>
          </w:tcPr>
          <w:p w14:paraId="60566EF6">
            <w:pPr>
              <w:spacing w:line="0" w:lineRule="atLeast"/>
              <w:ind w:firstLine="0" w:firstLineChars="0"/>
              <w:jc w:val="center"/>
              <w:rPr>
                <w:sz w:val="28"/>
                <w:szCs w:val="28"/>
              </w:rPr>
            </w:pPr>
            <w:r>
              <w:rPr>
                <w:rFonts w:hint="eastAsia"/>
                <w:sz w:val="28"/>
                <w:szCs w:val="28"/>
              </w:rPr>
              <w:t>3</w:t>
            </w:r>
          </w:p>
        </w:tc>
        <w:tc>
          <w:tcPr>
            <w:tcW w:w="3160" w:type="dxa"/>
            <w:vAlign w:val="center"/>
          </w:tcPr>
          <w:p w14:paraId="39904EF2">
            <w:pPr>
              <w:spacing w:line="0" w:lineRule="atLeast"/>
              <w:ind w:firstLine="0" w:firstLineChars="0"/>
              <w:jc w:val="center"/>
              <w:rPr>
                <w:sz w:val="28"/>
                <w:szCs w:val="28"/>
              </w:rPr>
            </w:pPr>
            <w:r>
              <w:rPr>
                <w:rFonts w:hint="eastAsia"/>
                <w:sz w:val="28"/>
                <w:szCs w:val="28"/>
              </w:rPr>
              <w:t>法人有效机构身份证件：营业执照副本、税务登记证、统一社会信用代码证书（或组织机构代码证）</w:t>
            </w:r>
          </w:p>
        </w:tc>
        <w:tc>
          <w:tcPr>
            <w:tcW w:w="1843" w:type="dxa"/>
            <w:vAlign w:val="center"/>
          </w:tcPr>
          <w:p w14:paraId="1986D9D1">
            <w:pPr>
              <w:spacing w:line="0" w:lineRule="atLeast"/>
              <w:ind w:firstLine="0" w:firstLineChars="0"/>
              <w:jc w:val="center"/>
              <w:rPr>
                <w:sz w:val="28"/>
                <w:szCs w:val="28"/>
              </w:rPr>
            </w:pPr>
            <w:r>
              <w:rPr>
                <w:rFonts w:hint="eastAsia"/>
                <w:sz w:val="28"/>
                <w:szCs w:val="28"/>
              </w:rPr>
              <w:t>原件：1份</w:t>
            </w:r>
          </w:p>
          <w:p w14:paraId="4331551B">
            <w:pPr>
              <w:spacing w:line="0" w:lineRule="atLeast"/>
              <w:ind w:firstLine="0" w:firstLineChars="0"/>
              <w:jc w:val="center"/>
              <w:rPr>
                <w:sz w:val="28"/>
                <w:szCs w:val="28"/>
              </w:rPr>
            </w:pPr>
            <w:r>
              <w:rPr>
                <w:rFonts w:hint="eastAsia"/>
                <w:sz w:val="28"/>
                <w:szCs w:val="28"/>
              </w:rPr>
              <w:t>复印件：1份</w:t>
            </w:r>
          </w:p>
        </w:tc>
        <w:tc>
          <w:tcPr>
            <w:tcW w:w="2489" w:type="dxa"/>
            <w:vAlign w:val="center"/>
          </w:tcPr>
          <w:p w14:paraId="3FD9B946">
            <w:pPr>
              <w:spacing w:line="0" w:lineRule="atLeast"/>
              <w:ind w:firstLine="0" w:firstLineChars="0"/>
              <w:jc w:val="center"/>
              <w:rPr>
                <w:sz w:val="28"/>
                <w:szCs w:val="28"/>
              </w:rPr>
            </w:pPr>
            <w:r>
              <w:rPr>
                <w:rFonts w:hint="eastAsia"/>
                <w:sz w:val="28"/>
                <w:szCs w:val="28"/>
              </w:rPr>
              <w:t>复印件：盖法人公章</w:t>
            </w:r>
          </w:p>
        </w:tc>
      </w:tr>
      <w:tr w14:paraId="38DF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5BF52580">
            <w:pPr>
              <w:spacing w:line="0" w:lineRule="atLeast"/>
              <w:ind w:firstLine="0" w:firstLineChars="0"/>
              <w:jc w:val="center"/>
              <w:rPr>
                <w:sz w:val="28"/>
                <w:szCs w:val="28"/>
              </w:rPr>
            </w:pPr>
            <w:r>
              <w:rPr>
                <w:rFonts w:hint="eastAsia"/>
                <w:sz w:val="28"/>
                <w:szCs w:val="28"/>
              </w:rPr>
              <w:t>4</w:t>
            </w:r>
          </w:p>
        </w:tc>
        <w:tc>
          <w:tcPr>
            <w:tcW w:w="3160" w:type="dxa"/>
            <w:vAlign w:val="center"/>
          </w:tcPr>
          <w:p w14:paraId="4F9743B3">
            <w:pPr>
              <w:spacing w:line="0" w:lineRule="atLeast"/>
              <w:ind w:firstLine="0" w:firstLineChars="0"/>
              <w:jc w:val="center"/>
              <w:rPr>
                <w:sz w:val="28"/>
                <w:szCs w:val="28"/>
              </w:rPr>
            </w:pPr>
            <w:r>
              <w:rPr>
                <w:rFonts w:hint="eastAsia"/>
                <w:sz w:val="28"/>
                <w:szCs w:val="28"/>
              </w:rPr>
              <w:t>实名核验（法人）</w:t>
            </w:r>
          </w:p>
          <w:p w14:paraId="1FD6CDA3">
            <w:pPr>
              <w:spacing w:line="0" w:lineRule="atLeast"/>
              <w:ind w:firstLine="0" w:firstLineChars="0"/>
              <w:jc w:val="center"/>
              <w:rPr>
                <w:sz w:val="28"/>
                <w:szCs w:val="28"/>
              </w:rPr>
            </w:pPr>
            <w:r>
              <w:rPr>
                <w:rFonts w:hint="eastAsia"/>
                <w:sz w:val="28"/>
                <w:szCs w:val="28"/>
              </w:rPr>
              <w:t>业务办理表</w:t>
            </w:r>
          </w:p>
        </w:tc>
        <w:tc>
          <w:tcPr>
            <w:tcW w:w="1843" w:type="dxa"/>
            <w:vAlign w:val="center"/>
          </w:tcPr>
          <w:p w14:paraId="2C6457E2">
            <w:pPr>
              <w:spacing w:line="0" w:lineRule="atLeast"/>
              <w:ind w:firstLine="0" w:firstLineChars="0"/>
              <w:jc w:val="center"/>
              <w:rPr>
                <w:sz w:val="28"/>
                <w:szCs w:val="28"/>
              </w:rPr>
            </w:pPr>
            <w:r>
              <w:rPr>
                <w:rFonts w:hint="eastAsia"/>
                <w:sz w:val="28"/>
                <w:szCs w:val="28"/>
              </w:rPr>
              <w:t>原件：1份</w:t>
            </w:r>
          </w:p>
        </w:tc>
        <w:tc>
          <w:tcPr>
            <w:tcW w:w="2489" w:type="dxa"/>
            <w:vAlign w:val="center"/>
          </w:tcPr>
          <w:p w14:paraId="32BA427B">
            <w:pPr>
              <w:spacing w:line="0" w:lineRule="atLeast"/>
              <w:ind w:firstLine="0" w:firstLineChars="0"/>
              <w:jc w:val="center"/>
              <w:rPr>
                <w:sz w:val="28"/>
                <w:szCs w:val="28"/>
              </w:rPr>
            </w:pPr>
            <w:r>
              <w:rPr>
                <w:rFonts w:hint="eastAsia"/>
                <w:sz w:val="28"/>
                <w:szCs w:val="28"/>
              </w:rPr>
              <w:t>申请单位：盖法人公章</w:t>
            </w:r>
          </w:p>
        </w:tc>
      </w:tr>
      <w:tr w14:paraId="7E57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53A33AD9">
            <w:pPr>
              <w:spacing w:line="0" w:lineRule="atLeast"/>
              <w:ind w:firstLine="0" w:firstLineChars="0"/>
              <w:jc w:val="center"/>
              <w:rPr>
                <w:sz w:val="28"/>
                <w:szCs w:val="28"/>
              </w:rPr>
            </w:pPr>
            <w:r>
              <w:rPr>
                <w:rFonts w:hint="eastAsia"/>
                <w:sz w:val="28"/>
                <w:szCs w:val="28"/>
              </w:rPr>
              <w:t>5</w:t>
            </w:r>
          </w:p>
        </w:tc>
        <w:tc>
          <w:tcPr>
            <w:tcW w:w="3160" w:type="dxa"/>
            <w:vAlign w:val="center"/>
          </w:tcPr>
          <w:p w14:paraId="715630E7">
            <w:pPr>
              <w:spacing w:line="0" w:lineRule="atLeast"/>
              <w:ind w:firstLine="0" w:firstLineChars="0"/>
              <w:jc w:val="center"/>
              <w:rPr>
                <w:sz w:val="28"/>
                <w:szCs w:val="28"/>
              </w:rPr>
            </w:pPr>
            <w:r>
              <w:rPr>
                <w:rFonts w:hint="eastAsia"/>
                <w:sz w:val="28"/>
                <w:szCs w:val="28"/>
              </w:rPr>
              <w:t>实名核验业务办理</w:t>
            </w:r>
          </w:p>
          <w:p w14:paraId="5BECDED7">
            <w:pPr>
              <w:spacing w:line="0" w:lineRule="atLeast"/>
              <w:ind w:firstLine="0" w:firstLineChars="0"/>
              <w:jc w:val="center"/>
              <w:rPr>
                <w:sz w:val="28"/>
                <w:szCs w:val="28"/>
              </w:rPr>
            </w:pPr>
            <w:r>
              <w:rPr>
                <w:rFonts w:hint="eastAsia"/>
                <w:sz w:val="28"/>
                <w:szCs w:val="28"/>
              </w:rPr>
              <w:t>承诺书</w:t>
            </w:r>
          </w:p>
        </w:tc>
        <w:tc>
          <w:tcPr>
            <w:tcW w:w="1843" w:type="dxa"/>
            <w:vAlign w:val="center"/>
          </w:tcPr>
          <w:p w14:paraId="0452E1AF">
            <w:pPr>
              <w:spacing w:line="0" w:lineRule="atLeast"/>
              <w:ind w:firstLine="0" w:firstLineChars="0"/>
              <w:jc w:val="center"/>
              <w:rPr>
                <w:sz w:val="28"/>
                <w:szCs w:val="28"/>
              </w:rPr>
            </w:pPr>
            <w:r>
              <w:rPr>
                <w:rFonts w:hint="eastAsia"/>
                <w:sz w:val="28"/>
                <w:szCs w:val="28"/>
              </w:rPr>
              <w:t>原件：1份</w:t>
            </w:r>
          </w:p>
        </w:tc>
        <w:tc>
          <w:tcPr>
            <w:tcW w:w="2489" w:type="dxa"/>
            <w:vAlign w:val="center"/>
          </w:tcPr>
          <w:p w14:paraId="66EA21D2">
            <w:pPr>
              <w:spacing w:line="0" w:lineRule="atLeast"/>
              <w:ind w:firstLine="0" w:firstLineChars="0"/>
              <w:jc w:val="center"/>
              <w:rPr>
                <w:sz w:val="28"/>
                <w:szCs w:val="28"/>
              </w:rPr>
            </w:pPr>
            <w:r>
              <w:rPr>
                <w:rFonts w:hint="eastAsia"/>
                <w:sz w:val="28"/>
                <w:szCs w:val="28"/>
              </w:rPr>
              <w:t>申请单位：盖法人公章</w:t>
            </w:r>
          </w:p>
        </w:tc>
      </w:tr>
    </w:tbl>
    <w:p w14:paraId="525976E6">
      <w:r>
        <w:rPr>
          <w:rFonts w:hint="eastAsia"/>
        </w:rPr>
        <w:t>3.6政府机构、事业单位办理</w:t>
      </w:r>
    </w:p>
    <w:p w14:paraId="2A761518">
      <w:pPr>
        <w:ind w:firstLine="0" w:firstLineChars="0"/>
        <w:jc w:val="center"/>
      </w:pPr>
      <w:r>
        <w:rPr>
          <w:rFonts w:hint="eastAsia"/>
        </w:rPr>
        <w:t>表8  政府机构、事业单位办理申请材料一览表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019"/>
        <w:gridCol w:w="2126"/>
        <w:gridCol w:w="2347"/>
      </w:tblGrid>
      <w:tr w14:paraId="11A8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4" w:type="dxa"/>
            <w:shd w:val="clear" w:color="auto" w:fill="AEAAAA"/>
            <w:vAlign w:val="center"/>
          </w:tcPr>
          <w:p w14:paraId="307DF0FC">
            <w:pPr>
              <w:spacing w:line="0" w:lineRule="atLeast"/>
              <w:ind w:firstLine="0" w:firstLineChars="0"/>
              <w:jc w:val="center"/>
              <w:rPr>
                <w:b/>
                <w:bCs/>
                <w:sz w:val="28"/>
                <w:szCs w:val="28"/>
              </w:rPr>
            </w:pPr>
            <w:r>
              <w:rPr>
                <w:rFonts w:hint="eastAsia"/>
                <w:b/>
                <w:bCs/>
                <w:sz w:val="28"/>
                <w:szCs w:val="28"/>
              </w:rPr>
              <w:t>序号</w:t>
            </w:r>
          </w:p>
        </w:tc>
        <w:tc>
          <w:tcPr>
            <w:tcW w:w="3019" w:type="dxa"/>
            <w:shd w:val="clear" w:color="auto" w:fill="AEAAAA"/>
            <w:vAlign w:val="center"/>
          </w:tcPr>
          <w:p w14:paraId="175A7E8B">
            <w:pPr>
              <w:spacing w:line="0" w:lineRule="atLeast"/>
              <w:ind w:firstLine="0" w:firstLineChars="0"/>
              <w:jc w:val="center"/>
              <w:rPr>
                <w:b/>
                <w:bCs/>
                <w:sz w:val="28"/>
                <w:szCs w:val="28"/>
              </w:rPr>
            </w:pPr>
            <w:r>
              <w:rPr>
                <w:rFonts w:hint="eastAsia"/>
                <w:b/>
                <w:bCs/>
                <w:sz w:val="28"/>
                <w:szCs w:val="28"/>
              </w:rPr>
              <w:t>材料名称</w:t>
            </w:r>
          </w:p>
        </w:tc>
        <w:tc>
          <w:tcPr>
            <w:tcW w:w="2126" w:type="dxa"/>
            <w:shd w:val="clear" w:color="auto" w:fill="AEAAAA"/>
            <w:vAlign w:val="center"/>
          </w:tcPr>
          <w:p w14:paraId="6A3B3B92">
            <w:pPr>
              <w:spacing w:line="0" w:lineRule="atLeast"/>
              <w:ind w:firstLine="0" w:firstLineChars="0"/>
              <w:jc w:val="center"/>
              <w:rPr>
                <w:b/>
                <w:bCs/>
                <w:sz w:val="28"/>
                <w:szCs w:val="28"/>
              </w:rPr>
            </w:pPr>
            <w:r>
              <w:rPr>
                <w:rFonts w:hint="eastAsia"/>
                <w:b/>
                <w:bCs/>
                <w:sz w:val="28"/>
                <w:szCs w:val="28"/>
              </w:rPr>
              <w:t>材料形式</w:t>
            </w:r>
          </w:p>
        </w:tc>
        <w:tc>
          <w:tcPr>
            <w:tcW w:w="2347" w:type="dxa"/>
            <w:shd w:val="clear" w:color="auto" w:fill="AEAAAA"/>
            <w:vAlign w:val="center"/>
          </w:tcPr>
          <w:p w14:paraId="533B3D93">
            <w:pPr>
              <w:spacing w:line="0" w:lineRule="atLeast"/>
              <w:ind w:firstLine="0" w:firstLineChars="0"/>
              <w:jc w:val="center"/>
              <w:rPr>
                <w:b/>
                <w:bCs/>
                <w:sz w:val="28"/>
                <w:szCs w:val="28"/>
              </w:rPr>
            </w:pPr>
            <w:r>
              <w:rPr>
                <w:rFonts w:hint="eastAsia"/>
                <w:b/>
                <w:bCs/>
                <w:sz w:val="28"/>
                <w:szCs w:val="28"/>
              </w:rPr>
              <w:t>要求</w:t>
            </w:r>
          </w:p>
        </w:tc>
      </w:tr>
      <w:tr w14:paraId="07AF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804" w:type="dxa"/>
            <w:vAlign w:val="center"/>
          </w:tcPr>
          <w:p w14:paraId="65B47D07">
            <w:pPr>
              <w:spacing w:line="0" w:lineRule="atLeast"/>
              <w:ind w:firstLine="0" w:firstLineChars="0"/>
              <w:jc w:val="center"/>
              <w:rPr>
                <w:sz w:val="28"/>
                <w:szCs w:val="28"/>
              </w:rPr>
            </w:pPr>
            <w:r>
              <w:rPr>
                <w:rFonts w:hint="eastAsia"/>
                <w:sz w:val="28"/>
                <w:szCs w:val="28"/>
              </w:rPr>
              <w:t>1</w:t>
            </w:r>
          </w:p>
        </w:tc>
        <w:tc>
          <w:tcPr>
            <w:tcW w:w="3019" w:type="dxa"/>
            <w:vAlign w:val="center"/>
          </w:tcPr>
          <w:p w14:paraId="73C3718C">
            <w:pPr>
              <w:spacing w:line="0" w:lineRule="atLeast"/>
              <w:ind w:firstLine="0" w:firstLineChars="0"/>
              <w:jc w:val="center"/>
              <w:rPr>
                <w:sz w:val="28"/>
                <w:szCs w:val="28"/>
              </w:rPr>
            </w:pPr>
            <w:r>
              <w:rPr>
                <w:rFonts w:hint="eastAsia"/>
                <w:sz w:val="28"/>
                <w:szCs w:val="28"/>
              </w:rPr>
              <w:t>经办人（被委托人）有效身份证件：大陆身份证、港澳居民来往内地通行证、台湾居民来往大陆通行证、港澳居民居住证、台湾居民居住证、中华人民共和国护照、外国人永久居留身份证、港澳台身份证、外国护照</w:t>
            </w:r>
          </w:p>
        </w:tc>
        <w:tc>
          <w:tcPr>
            <w:tcW w:w="2126" w:type="dxa"/>
            <w:vAlign w:val="center"/>
          </w:tcPr>
          <w:p w14:paraId="658357C0">
            <w:pPr>
              <w:spacing w:line="0" w:lineRule="atLeast"/>
              <w:ind w:firstLine="0" w:firstLineChars="0"/>
              <w:jc w:val="center"/>
              <w:rPr>
                <w:sz w:val="28"/>
                <w:szCs w:val="28"/>
              </w:rPr>
            </w:pPr>
            <w:r>
              <w:rPr>
                <w:rFonts w:hint="eastAsia"/>
                <w:sz w:val="28"/>
                <w:szCs w:val="28"/>
              </w:rPr>
              <w:t>原件：1份</w:t>
            </w:r>
          </w:p>
          <w:p w14:paraId="24A9C769">
            <w:pPr>
              <w:spacing w:line="0" w:lineRule="atLeast"/>
              <w:ind w:firstLine="0" w:firstLineChars="0"/>
              <w:jc w:val="center"/>
              <w:rPr>
                <w:sz w:val="28"/>
                <w:szCs w:val="28"/>
              </w:rPr>
            </w:pPr>
            <w:r>
              <w:rPr>
                <w:rFonts w:hint="eastAsia"/>
                <w:sz w:val="28"/>
                <w:szCs w:val="28"/>
              </w:rPr>
              <w:t>复印件：1份</w:t>
            </w:r>
          </w:p>
        </w:tc>
        <w:tc>
          <w:tcPr>
            <w:tcW w:w="2347" w:type="dxa"/>
            <w:vAlign w:val="center"/>
          </w:tcPr>
          <w:p w14:paraId="346961E7">
            <w:pPr>
              <w:spacing w:line="0" w:lineRule="atLeast"/>
              <w:ind w:firstLine="0" w:firstLineChars="0"/>
              <w:jc w:val="center"/>
              <w:rPr>
                <w:sz w:val="28"/>
                <w:szCs w:val="28"/>
              </w:rPr>
            </w:pPr>
            <w:r>
              <w:rPr>
                <w:rFonts w:hint="eastAsia"/>
                <w:sz w:val="28"/>
                <w:szCs w:val="28"/>
              </w:rPr>
              <w:t>经办人</w:t>
            </w:r>
            <w:r>
              <w:rPr>
                <w:rFonts w:hint="eastAsia"/>
                <w:b/>
                <w:bCs/>
                <w:sz w:val="28"/>
                <w:szCs w:val="28"/>
              </w:rPr>
              <w:t>（被委托人）</w:t>
            </w:r>
            <w:r>
              <w:rPr>
                <w:rFonts w:hint="eastAsia"/>
                <w:sz w:val="28"/>
                <w:szCs w:val="28"/>
              </w:rPr>
              <w:t>为大陆居民请使用大陆身份证进行办理</w:t>
            </w:r>
          </w:p>
          <w:p w14:paraId="7909FBB3">
            <w:pPr>
              <w:spacing w:line="0" w:lineRule="atLeast"/>
              <w:ind w:firstLine="0" w:firstLineChars="0"/>
              <w:jc w:val="center"/>
              <w:rPr>
                <w:sz w:val="28"/>
                <w:szCs w:val="28"/>
              </w:rPr>
            </w:pPr>
            <w:r>
              <w:rPr>
                <w:rFonts w:hint="eastAsia"/>
                <w:sz w:val="28"/>
                <w:szCs w:val="28"/>
              </w:rPr>
              <w:t>复印件：经办人</w:t>
            </w:r>
            <w:r>
              <w:rPr>
                <w:rFonts w:hint="eastAsia"/>
                <w:b/>
                <w:bCs/>
                <w:sz w:val="28"/>
                <w:szCs w:val="28"/>
              </w:rPr>
              <w:t>（被委托人）</w:t>
            </w:r>
            <w:r>
              <w:rPr>
                <w:rFonts w:hint="eastAsia"/>
                <w:sz w:val="28"/>
                <w:szCs w:val="28"/>
              </w:rPr>
              <w:t>签字按指纹</w:t>
            </w:r>
          </w:p>
        </w:tc>
      </w:tr>
      <w:tr w14:paraId="2BE3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804" w:type="dxa"/>
            <w:vAlign w:val="center"/>
          </w:tcPr>
          <w:p w14:paraId="29D71F67">
            <w:pPr>
              <w:spacing w:line="0" w:lineRule="atLeast"/>
              <w:ind w:firstLine="0" w:firstLineChars="0"/>
              <w:jc w:val="center"/>
              <w:rPr>
                <w:sz w:val="28"/>
                <w:szCs w:val="28"/>
              </w:rPr>
            </w:pPr>
            <w:r>
              <w:rPr>
                <w:rFonts w:hint="eastAsia"/>
                <w:sz w:val="28"/>
                <w:szCs w:val="28"/>
              </w:rPr>
              <w:t>2</w:t>
            </w:r>
          </w:p>
        </w:tc>
        <w:tc>
          <w:tcPr>
            <w:tcW w:w="3019" w:type="dxa"/>
            <w:vAlign w:val="center"/>
          </w:tcPr>
          <w:p w14:paraId="53F6A9FD">
            <w:pPr>
              <w:spacing w:line="0" w:lineRule="atLeast"/>
              <w:ind w:firstLine="0" w:firstLineChars="0"/>
              <w:jc w:val="center"/>
              <w:rPr>
                <w:sz w:val="28"/>
                <w:szCs w:val="28"/>
              </w:rPr>
            </w:pPr>
            <w:r>
              <w:rPr>
                <w:rFonts w:hint="eastAsia"/>
                <w:sz w:val="28"/>
                <w:szCs w:val="28"/>
              </w:rPr>
              <w:t>法人有效机构身份证件：营业执照副本、税务登记证、统一社会信用代码证书（或组织机构代码证）</w:t>
            </w:r>
          </w:p>
        </w:tc>
        <w:tc>
          <w:tcPr>
            <w:tcW w:w="2126" w:type="dxa"/>
            <w:vAlign w:val="center"/>
          </w:tcPr>
          <w:p w14:paraId="5BA63F37">
            <w:pPr>
              <w:spacing w:line="0" w:lineRule="atLeast"/>
              <w:ind w:firstLine="0" w:firstLineChars="0"/>
              <w:jc w:val="center"/>
              <w:rPr>
                <w:sz w:val="28"/>
                <w:szCs w:val="28"/>
              </w:rPr>
            </w:pPr>
            <w:r>
              <w:rPr>
                <w:rFonts w:hint="eastAsia"/>
                <w:sz w:val="28"/>
                <w:szCs w:val="28"/>
              </w:rPr>
              <w:t>复印件：1份</w:t>
            </w:r>
          </w:p>
        </w:tc>
        <w:tc>
          <w:tcPr>
            <w:tcW w:w="2347" w:type="dxa"/>
            <w:vAlign w:val="center"/>
          </w:tcPr>
          <w:p w14:paraId="3A9B062C">
            <w:pPr>
              <w:spacing w:line="0" w:lineRule="atLeast"/>
              <w:ind w:firstLine="0" w:firstLineChars="0"/>
              <w:jc w:val="center"/>
              <w:rPr>
                <w:sz w:val="28"/>
                <w:szCs w:val="28"/>
              </w:rPr>
            </w:pPr>
            <w:r>
              <w:rPr>
                <w:rFonts w:hint="eastAsia"/>
                <w:sz w:val="28"/>
                <w:szCs w:val="28"/>
              </w:rPr>
              <w:t>盖法人公章</w:t>
            </w:r>
          </w:p>
        </w:tc>
      </w:tr>
      <w:tr w14:paraId="7D00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7233989F">
            <w:pPr>
              <w:spacing w:line="0" w:lineRule="atLeast"/>
              <w:ind w:firstLine="0" w:firstLineChars="0"/>
              <w:jc w:val="center"/>
              <w:rPr>
                <w:sz w:val="28"/>
                <w:szCs w:val="28"/>
              </w:rPr>
            </w:pPr>
            <w:r>
              <w:rPr>
                <w:rFonts w:hint="eastAsia"/>
                <w:sz w:val="28"/>
                <w:szCs w:val="28"/>
              </w:rPr>
              <w:t>3</w:t>
            </w:r>
          </w:p>
        </w:tc>
        <w:tc>
          <w:tcPr>
            <w:tcW w:w="3019" w:type="dxa"/>
            <w:vAlign w:val="center"/>
          </w:tcPr>
          <w:p w14:paraId="42EA1CAA">
            <w:pPr>
              <w:spacing w:line="0" w:lineRule="atLeast"/>
              <w:ind w:firstLine="0" w:firstLineChars="0"/>
              <w:jc w:val="center"/>
              <w:rPr>
                <w:sz w:val="28"/>
                <w:szCs w:val="28"/>
              </w:rPr>
            </w:pPr>
            <w:r>
              <w:rPr>
                <w:rFonts w:hint="eastAsia"/>
                <w:sz w:val="28"/>
                <w:szCs w:val="28"/>
              </w:rPr>
              <w:t>实名核验（法人）</w:t>
            </w:r>
          </w:p>
          <w:p w14:paraId="2F764C90">
            <w:pPr>
              <w:spacing w:line="0" w:lineRule="atLeast"/>
              <w:ind w:firstLine="0" w:firstLineChars="0"/>
              <w:jc w:val="center"/>
              <w:rPr>
                <w:sz w:val="28"/>
                <w:szCs w:val="28"/>
              </w:rPr>
            </w:pPr>
            <w:r>
              <w:rPr>
                <w:rFonts w:hint="eastAsia"/>
                <w:sz w:val="28"/>
                <w:szCs w:val="28"/>
              </w:rPr>
              <w:t>业务办理表</w:t>
            </w:r>
          </w:p>
        </w:tc>
        <w:tc>
          <w:tcPr>
            <w:tcW w:w="2126" w:type="dxa"/>
            <w:vAlign w:val="center"/>
          </w:tcPr>
          <w:p w14:paraId="455D82CA">
            <w:pPr>
              <w:spacing w:line="0" w:lineRule="atLeast"/>
              <w:ind w:firstLine="0" w:firstLineChars="0"/>
              <w:jc w:val="center"/>
              <w:rPr>
                <w:sz w:val="28"/>
                <w:szCs w:val="28"/>
              </w:rPr>
            </w:pPr>
            <w:r>
              <w:rPr>
                <w:rFonts w:hint="eastAsia"/>
                <w:sz w:val="28"/>
                <w:szCs w:val="28"/>
              </w:rPr>
              <w:t>原件：1份</w:t>
            </w:r>
          </w:p>
        </w:tc>
        <w:tc>
          <w:tcPr>
            <w:tcW w:w="2347" w:type="dxa"/>
            <w:vAlign w:val="center"/>
          </w:tcPr>
          <w:p w14:paraId="1E6C8375">
            <w:pPr>
              <w:spacing w:line="0" w:lineRule="atLeast"/>
              <w:ind w:firstLine="0" w:firstLineChars="0"/>
              <w:jc w:val="center"/>
              <w:rPr>
                <w:sz w:val="28"/>
                <w:szCs w:val="28"/>
              </w:rPr>
            </w:pPr>
            <w:r>
              <w:rPr>
                <w:rFonts w:hint="eastAsia"/>
                <w:sz w:val="28"/>
                <w:szCs w:val="28"/>
              </w:rPr>
              <w:t>申请单位：盖法人公章</w:t>
            </w:r>
          </w:p>
        </w:tc>
      </w:tr>
      <w:tr w14:paraId="618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04" w:type="dxa"/>
            <w:vAlign w:val="center"/>
          </w:tcPr>
          <w:p w14:paraId="0EA63E00">
            <w:pPr>
              <w:spacing w:line="0" w:lineRule="atLeast"/>
              <w:ind w:firstLine="0" w:firstLineChars="0"/>
              <w:jc w:val="center"/>
              <w:rPr>
                <w:sz w:val="28"/>
                <w:szCs w:val="28"/>
              </w:rPr>
            </w:pPr>
            <w:r>
              <w:rPr>
                <w:rFonts w:hint="eastAsia"/>
                <w:sz w:val="28"/>
                <w:szCs w:val="28"/>
              </w:rPr>
              <w:t>4</w:t>
            </w:r>
          </w:p>
        </w:tc>
        <w:tc>
          <w:tcPr>
            <w:tcW w:w="3019" w:type="dxa"/>
            <w:vAlign w:val="center"/>
          </w:tcPr>
          <w:p w14:paraId="1F30E6B8">
            <w:pPr>
              <w:spacing w:line="0" w:lineRule="atLeast"/>
              <w:ind w:firstLine="0" w:firstLineChars="0"/>
              <w:jc w:val="center"/>
              <w:rPr>
                <w:sz w:val="28"/>
                <w:szCs w:val="28"/>
              </w:rPr>
            </w:pPr>
            <w:r>
              <w:rPr>
                <w:rFonts w:hint="eastAsia"/>
                <w:sz w:val="28"/>
                <w:szCs w:val="28"/>
              </w:rPr>
              <w:t>实名核验业务办理</w:t>
            </w:r>
          </w:p>
          <w:p w14:paraId="25547B13">
            <w:pPr>
              <w:spacing w:line="0" w:lineRule="atLeast"/>
              <w:ind w:firstLine="0" w:firstLineChars="0"/>
              <w:jc w:val="center"/>
              <w:rPr>
                <w:sz w:val="28"/>
                <w:szCs w:val="28"/>
              </w:rPr>
            </w:pPr>
            <w:r>
              <w:rPr>
                <w:rFonts w:hint="eastAsia"/>
                <w:sz w:val="28"/>
                <w:szCs w:val="28"/>
              </w:rPr>
              <w:t>承诺书</w:t>
            </w:r>
          </w:p>
        </w:tc>
        <w:tc>
          <w:tcPr>
            <w:tcW w:w="2126" w:type="dxa"/>
            <w:vAlign w:val="center"/>
          </w:tcPr>
          <w:p w14:paraId="52AB4D8D">
            <w:pPr>
              <w:spacing w:line="0" w:lineRule="atLeast"/>
              <w:ind w:firstLine="0" w:firstLineChars="0"/>
              <w:jc w:val="center"/>
              <w:rPr>
                <w:sz w:val="28"/>
                <w:szCs w:val="28"/>
              </w:rPr>
            </w:pPr>
            <w:r>
              <w:rPr>
                <w:rFonts w:hint="eastAsia"/>
                <w:sz w:val="28"/>
                <w:szCs w:val="28"/>
              </w:rPr>
              <w:t>原件：1份</w:t>
            </w:r>
          </w:p>
        </w:tc>
        <w:tc>
          <w:tcPr>
            <w:tcW w:w="2347" w:type="dxa"/>
            <w:vAlign w:val="center"/>
          </w:tcPr>
          <w:p w14:paraId="7697C10A">
            <w:pPr>
              <w:spacing w:line="0" w:lineRule="atLeast"/>
              <w:ind w:firstLine="0" w:firstLineChars="0"/>
              <w:jc w:val="center"/>
              <w:rPr>
                <w:sz w:val="28"/>
                <w:szCs w:val="28"/>
              </w:rPr>
            </w:pPr>
            <w:r>
              <w:rPr>
                <w:rFonts w:hint="eastAsia"/>
                <w:sz w:val="28"/>
                <w:szCs w:val="28"/>
              </w:rPr>
              <w:t>申请单位：盖法人公章</w:t>
            </w:r>
          </w:p>
        </w:tc>
      </w:tr>
    </w:tbl>
    <w:p w14:paraId="494EE5C1">
      <w:pPr>
        <w:pStyle w:val="3"/>
      </w:pPr>
      <w:bookmarkStart w:id="87" w:name="_Toc19237"/>
      <w:r>
        <w:rPr>
          <w:rFonts w:hint="eastAsia"/>
        </w:rPr>
        <w:t>（二）CA证书核验（网上办理）</w:t>
      </w:r>
      <w:bookmarkEnd w:id="87"/>
    </w:p>
    <w:p w14:paraId="743839DF">
      <w:r>
        <w:rPr>
          <w:rFonts w:hint="eastAsia"/>
        </w:rPr>
        <w:t>1.深圳政务领域的CA证书是一证通用的，即之前有用于各类深圳政务（例如社保）网上办理的CA证书，都可用于五级（原L3）实名核验，无需重复开办新CA证书。</w:t>
      </w:r>
    </w:p>
    <w:p w14:paraId="3D055CB3">
      <w:r>
        <w:rPr>
          <w:rFonts w:hint="eastAsia"/>
        </w:rPr>
        <w:t>2.CA证书核验指引：</w:t>
      </w:r>
    </w:p>
    <w:p w14:paraId="00376165">
      <w:r>
        <w:rPr>
          <w:rFonts w:hint="eastAsia"/>
        </w:rPr>
        <w:t>2.1 进入广东政务服务网首页，点击右上角已登录的用户名，在下拉框中点选“账户管理”。</w:t>
      </w:r>
    </w:p>
    <w:p w14:paraId="02AECCF7">
      <w:r>
        <w:rPr>
          <w:rFonts w:hint="eastAsia"/>
        </w:rPr>
        <w:drawing>
          <wp:anchor distT="0" distB="0" distL="114300" distR="114300" simplePos="0" relativeHeight="251666432" behindDoc="0" locked="0" layoutInCell="1" allowOverlap="1">
            <wp:simplePos x="0" y="0"/>
            <wp:positionH relativeFrom="margin">
              <wp:align>left</wp:align>
            </wp:positionH>
            <wp:positionV relativeFrom="paragraph">
              <wp:posOffset>2291080</wp:posOffset>
            </wp:positionV>
            <wp:extent cx="1816735" cy="2945130"/>
            <wp:effectExtent l="0" t="0" r="0" b="7620"/>
            <wp:wrapTopAndBottom/>
            <wp:docPr id="2"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图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16735" cy="2945130"/>
                    </a:xfrm>
                    <a:prstGeom prst="rect">
                      <a:avLst/>
                    </a:prstGeom>
                    <a:noFill/>
                    <a:ln>
                      <a:noFill/>
                    </a:ln>
                  </pic:spPr>
                </pic:pic>
              </a:graphicData>
            </a:graphic>
          </wp:anchor>
        </w:drawing>
      </w:r>
      <w:r>
        <w:rPr>
          <w:rFonts w:hint="eastAsia"/>
        </w:rPr>
        <w:t>2.2 在账户管理页的实名核验栏，点击“CA证书核验”下方按钮（若未进行过该级别核验，则为“核验升级”；若已完成该级别核验，则为“修改信息”），弹窗显示数字证书核验引导。根据引导页提示，点击链接下载CA助手；若未安装数字证书客户端（即CA助手），会弹窗提示安装，点击“知道了”即可。</w:t>
      </w:r>
    </w:p>
    <w:p w14:paraId="02852C17">
      <w:r>
        <w:drawing>
          <wp:anchor distT="0" distB="0" distL="114300" distR="114300" simplePos="0" relativeHeight="251667456" behindDoc="0" locked="0" layoutInCell="1" allowOverlap="1">
            <wp:simplePos x="0" y="0"/>
            <wp:positionH relativeFrom="margin">
              <wp:posOffset>225425</wp:posOffset>
            </wp:positionH>
            <wp:positionV relativeFrom="paragraph">
              <wp:posOffset>3933190</wp:posOffset>
            </wp:positionV>
            <wp:extent cx="3139440" cy="2647950"/>
            <wp:effectExtent l="0" t="0" r="3810" b="0"/>
            <wp:wrapTopAndBottom/>
            <wp:docPr id="9" name="图片 1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descr="图片"/>
                    <pic:cNvPicPr>
                      <a:picLocks noChangeAspect="1" noChangeArrowheads="1"/>
                    </pic:cNvPicPr>
                  </pic:nvPicPr>
                  <pic:blipFill>
                    <a:blip r:embed="rId18">
                      <a:extLst>
                        <a:ext uri="{28A0092B-C50C-407E-A947-70E740481C1C}">
                          <a14:useLocalDpi xmlns:a14="http://schemas.microsoft.com/office/drawing/2010/main" val="0"/>
                        </a:ext>
                      </a:extLst>
                    </a:blip>
                    <a:srcRect t="5455" b="7970"/>
                    <a:stretch>
                      <a:fillRect/>
                    </a:stretch>
                  </pic:blipFill>
                  <pic:spPr>
                    <a:xfrm>
                      <a:off x="0" y="0"/>
                      <a:ext cx="3139440" cy="2647950"/>
                    </a:xfrm>
                    <a:prstGeom prst="rect">
                      <a:avLst/>
                    </a:prstGeom>
                    <a:noFill/>
                    <a:ln>
                      <a:noFill/>
                    </a:ln>
                  </pic:spPr>
                </pic:pic>
              </a:graphicData>
            </a:graphic>
          </wp:anchor>
        </w:drawing>
      </w:r>
      <w:r>
        <w:rPr>
          <w:rFonts w:hint="eastAsia"/>
        </w:rPr>
        <w:drawing>
          <wp:anchor distT="0" distB="0" distL="114300" distR="114300" simplePos="0" relativeHeight="251659264" behindDoc="1" locked="0" layoutInCell="1" allowOverlap="1">
            <wp:simplePos x="0" y="0"/>
            <wp:positionH relativeFrom="page">
              <wp:posOffset>410210</wp:posOffset>
            </wp:positionH>
            <wp:positionV relativeFrom="page">
              <wp:posOffset>-3366135</wp:posOffset>
            </wp:positionV>
            <wp:extent cx="2254250" cy="3657600"/>
            <wp:effectExtent l="0" t="0" r="0" b="0"/>
            <wp:wrapTight wrapText="bothSides">
              <wp:wrapPolygon>
                <wp:start x="0" y="0"/>
                <wp:lineTo x="0" y="21488"/>
                <wp:lineTo x="21357" y="21488"/>
                <wp:lineTo x="21357" y="0"/>
                <wp:lineTo x="0" y="0"/>
              </wp:wrapPolygon>
            </wp:wrapTight>
            <wp:docPr id="3"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图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54250" cy="3657600"/>
                    </a:xfrm>
                    <a:prstGeom prst="rect">
                      <a:avLst/>
                    </a:prstGeom>
                    <a:noFill/>
                    <a:ln>
                      <a:noFill/>
                    </a:ln>
                  </pic:spPr>
                </pic:pic>
              </a:graphicData>
            </a:graphic>
          </wp:anchor>
        </w:drawing>
      </w:r>
      <w:r>
        <w:rPr>
          <w:rFonts w:hint="eastAsia"/>
        </w:rPr>
        <w:drawing>
          <wp:anchor distT="0" distB="0" distL="114300" distR="114300" simplePos="0" relativeHeight="251660288" behindDoc="0" locked="0" layoutInCell="1" allowOverlap="1">
            <wp:simplePos x="0" y="0"/>
            <wp:positionH relativeFrom="page">
              <wp:posOffset>410210</wp:posOffset>
            </wp:positionH>
            <wp:positionV relativeFrom="page">
              <wp:posOffset>-3902710</wp:posOffset>
            </wp:positionV>
            <wp:extent cx="4305935" cy="4189095"/>
            <wp:effectExtent l="0" t="0" r="0" b="0"/>
            <wp:wrapSquare wrapText="bothSides"/>
            <wp:docPr id="4" name="图片 1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图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05935" cy="4189095"/>
                    </a:xfrm>
                    <a:prstGeom prst="rect">
                      <a:avLst/>
                    </a:prstGeom>
                    <a:noFill/>
                    <a:ln>
                      <a:noFill/>
                    </a:ln>
                  </pic:spPr>
                </pic:pic>
              </a:graphicData>
            </a:graphic>
          </wp:anchor>
        </w:drawing>
      </w:r>
      <w:r>
        <w:rPr>
          <w:rFonts w:hint="eastAsia"/>
        </w:rPr>
        <w:t>2.3 启动数字证书客户端（即CA助手），插入CA证书，输入CA证书对应的PIN码，点击“数字证书核验”，完成。</w:t>
      </w:r>
    </w:p>
    <w:p w14:paraId="214DC015">
      <w:r>
        <w:rPr>
          <w:rFonts w:hint="eastAsia"/>
        </w:rPr>
        <w:t>2.4 核验成功，账户等级提升为五级（原L3），“未核验”状态修改为“已核验”。</w:t>
      </w:r>
    </w:p>
    <w:p w14:paraId="364BB838">
      <w:r>
        <w:rPr>
          <w:rFonts w:hint="eastAsia"/>
        </w:rPr>
        <w:t>3.没有CA证书的用户，认为有需要新开办，可参考以下网站指引办理（CA证书机构会按物价标准收取CA证书服务年费，属市场行为）：</w:t>
      </w:r>
    </w:p>
    <w:p w14:paraId="2B9E311E">
      <w:pPr>
        <w:wordWrap w:val="0"/>
      </w:pPr>
      <w:r>
        <w:rPr>
          <w:rFonts w:hint="eastAsia"/>
        </w:rPr>
        <w:t>广东CA: https://www.gdca.com.cn/customer_service/guide_service/application_guide/-00041/</w:t>
      </w:r>
    </w:p>
    <w:p w14:paraId="22A5705E">
      <w:pPr>
        <w:wordWrap w:val="0"/>
      </w:pPr>
      <w:r>
        <w:rPr>
          <w:rFonts w:hint="eastAsia"/>
        </w:rPr>
        <w:t>深圳CA：https://www.szca.com/Project/Bidding/detail530.html</w:t>
      </w:r>
    </w:p>
    <w:p w14:paraId="64325CC6">
      <w:pPr>
        <w:rPr>
          <w:rFonts w:hAnsi="仿宋_GB2312" w:cs="仿宋_GB2312"/>
        </w:rPr>
      </w:pPr>
      <w:r>
        <w:fldChar w:fldCharType="begin"/>
      </w:r>
      <w:r>
        <w:instrText xml:space="preserve"> HYPERLINK "http://www.cnca.net/cn/html/2018-06-26/44_470.html" \t "_blank" </w:instrText>
      </w:r>
      <w:r>
        <w:fldChar w:fldCharType="separate"/>
      </w:r>
      <w:r>
        <w:rPr>
          <w:rFonts w:hint="eastAsia" w:hAnsi="仿宋_GB2312" w:cs="仿宋_GB2312"/>
        </w:rPr>
        <w:t>网证通</w:t>
      </w:r>
      <w:r>
        <w:rPr>
          <w:rFonts w:hint="eastAsia" w:hAnsi="仿宋_GB2312" w:cs="仿宋_GB2312"/>
        </w:rPr>
        <w:fldChar w:fldCharType="end"/>
      </w:r>
      <w:r>
        <w:rPr>
          <w:rFonts w:hint="eastAsia" w:hAnsi="仿宋_GB2312" w:cs="仿宋_GB2312"/>
        </w:rPr>
        <w:t xml:space="preserve">： </w:t>
      </w:r>
    </w:p>
    <w:p w14:paraId="238A9B1B">
      <w:pPr>
        <w:rPr>
          <w:rStyle w:val="19"/>
          <w:rFonts w:hAnsi="仿宋_GB2312" w:cs="仿宋_GB2312"/>
          <w:color w:val="auto"/>
          <w:kern w:val="0"/>
          <w:u w:val="none"/>
        </w:rPr>
      </w:pPr>
      <w:r>
        <w:rPr>
          <w:rStyle w:val="19"/>
          <w:rFonts w:hint="eastAsia" w:hAnsi="仿宋_GB2312" w:cs="仿宋_GB2312"/>
          <w:color w:val="auto"/>
          <w:kern w:val="0"/>
        </w:rPr>
        <w:t>http://www.cnca.net/Client/detail/id/1802.html</w:t>
      </w:r>
    </w:p>
    <w:p w14:paraId="6557C92D">
      <w:r>
        <w:drawing>
          <wp:anchor distT="0" distB="0" distL="114300" distR="114300" simplePos="0" relativeHeight="251668480" behindDoc="0" locked="0" layoutInCell="1" allowOverlap="1">
            <wp:simplePos x="0" y="0"/>
            <wp:positionH relativeFrom="margin">
              <wp:posOffset>403225</wp:posOffset>
            </wp:positionH>
            <wp:positionV relativeFrom="paragraph">
              <wp:posOffset>871220</wp:posOffset>
            </wp:positionV>
            <wp:extent cx="3989705" cy="2261235"/>
            <wp:effectExtent l="0" t="0" r="0" b="5715"/>
            <wp:wrapTopAndBottom/>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89705" cy="2261235"/>
                    </a:xfrm>
                    <a:prstGeom prst="rect">
                      <a:avLst/>
                    </a:prstGeom>
                    <a:noFill/>
                    <a:ln>
                      <a:noFill/>
                    </a:ln>
                  </pic:spPr>
                </pic:pic>
              </a:graphicData>
            </a:graphic>
          </wp:anchor>
        </w:drawing>
      </w:r>
      <w:r>
        <w:rPr>
          <w:rFonts w:hint="eastAsia"/>
        </w:rPr>
        <w:t>4.实名核验栏中提供了用户帮助文档，文档中有更详细的CA证书及实名核验的讲解，建议仔细阅读。</w:t>
      </w:r>
    </w:p>
    <w:p w14:paraId="04C8EEB0">
      <w:pPr>
        <w:pStyle w:val="3"/>
      </w:pPr>
      <w:bookmarkStart w:id="88" w:name="_Toc30522"/>
      <w:r>
        <w:rPr>
          <w:rFonts w:hint="eastAsia"/>
        </w:rPr>
        <w:t>（三）咨询方式</w:t>
      </w:r>
      <w:bookmarkEnd w:id="88"/>
    </w:p>
    <w:p w14:paraId="7EDBEC5A">
      <w:r>
        <w:rPr>
          <w:rFonts w:hint="eastAsia"/>
        </w:rPr>
        <w:t>1.如有相关业务或者技术问题，可咨询：0755-12345，</w:t>
      </w:r>
    </w:p>
    <w:p w14:paraId="615AF58E">
      <w:r>
        <w:rPr>
          <w:rFonts w:hint="eastAsia"/>
        </w:rPr>
        <w:t>2.统一身份认证运营团队：020-29859688-68016。</w:t>
      </w:r>
    </w:p>
    <w:sectPr>
      <w:footerReference r:id="rId10" w:type="default"/>
      <w:pgSz w:w="11906" w:h="16838"/>
      <w:pgMar w:top="1440" w:right="1800" w:bottom="1440" w:left="1800" w:header="851" w:footer="397" w:gutter="0"/>
      <w:pgNumType w:fmt="numberInDash"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3B8FE1-B6D9-4CD2-95BC-49D71B8498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518FC3D-1B86-44F0-B8A5-802434F0BA58}"/>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BA191AF2-D270-418C-A40D-281297E911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B058">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E6B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A8C1">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103F">
    <w:pPr>
      <w:pStyle w:val="10"/>
      <w:ind w:firstLine="5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14:paraId="77BBED79">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ACF94">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352F">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04FEE"/>
    <w:multiLevelType w:val="multilevel"/>
    <w:tmpl w:val="6C204FEE"/>
    <w:lvl w:ilvl="0" w:tentative="0">
      <w:start w:val="1"/>
      <w:numFmt w:val="bullet"/>
      <w:lvlText w:val=""/>
      <w:lvlJc w:val="left"/>
      <w:pPr>
        <w:ind w:left="1080" w:hanging="440"/>
      </w:pPr>
      <w:rPr>
        <w:rFonts w:hint="default" w:ascii="Wingdings" w:hAnsi="Wingdings"/>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1960" w:hanging="440"/>
      </w:pPr>
      <w:rPr>
        <w:rFonts w:hint="default" w:ascii="Wingdings" w:hAnsi="Wingdings"/>
      </w:rPr>
    </w:lvl>
    <w:lvl w:ilvl="3" w:tentative="0">
      <w:start w:val="1"/>
      <w:numFmt w:val="bullet"/>
      <w:lvlText w:val=""/>
      <w:lvlJc w:val="left"/>
      <w:pPr>
        <w:ind w:left="2400" w:hanging="440"/>
      </w:pPr>
      <w:rPr>
        <w:rFonts w:hint="default" w:ascii="Wingdings" w:hAnsi="Wingdings"/>
      </w:rPr>
    </w:lvl>
    <w:lvl w:ilvl="4" w:tentative="0">
      <w:start w:val="1"/>
      <w:numFmt w:val="bullet"/>
      <w:lvlText w:val=""/>
      <w:lvlJc w:val="left"/>
      <w:pPr>
        <w:ind w:left="2840" w:hanging="440"/>
      </w:pPr>
      <w:rPr>
        <w:rFonts w:hint="default" w:ascii="Wingdings" w:hAnsi="Wingdings"/>
      </w:rPr>
    </w:lvl>
    <w:lvl w:ilvl="5" w:tentative="0">
      <w:start w:val="1"/>
      <w:numFmt w:val="bullet"/>
      <w:lvlText w:val=""/>
      <w:lvlJc w:val="left"/>
      <w:pPr>
        <w:ind w:left="3280" w:hanging="440"/>
      </w:pPr>
      <w:rPr>
        <w:rFonts w:hint="default" w:ascii="Wingdings" w:hAnsi="Wingdings"/>
      </w:rPr>
    </w:lvl>
    <w:lvl w:ilvl="6" w:tentative="0">
      <w:start w:val="1"/>
      <w:numFmt w:val="bullet"/>
      <w:lvlText w:val=""/>
      <w:lvlJc w:val="left"/>
      <w:pPr>
        <w:ind w:left="3720" w:hanging="440"/>
      </w:pPr>
      <w:rPr>
        <w:rFonts w:hint="default" w:ascii="Wingdings" w:hAnsi="Wingdings"/>
      </w:rPr>
    </w:lvl>
    <w:lvl w:ilvl="7" w:tentative="0">
      <w:start w:val="1"/>
      <w:numFmt w:val="bullet"/>
      <w:lvlText w:val=""/>
      <w:lvlJc w:val="left"/>
      <w:pPr>
        <w:ind w:left="4160" w:hanging="440"/>
      </w:pPr>
      <w:rPr>
        <w:rFonts w:hint="default" w:ascii="Wingdings" w:hAnsi="Wingdings"/>
      </w:rPr>
    </w:lvl>
    <w:lvl w:ilvl="8" w:tentative="0">
      <w:start w:val="1"/>
      <w:numFmt w:val="bullet"/>
      <w:lvlText w:val=""/>
      <w:lvlJc w:val="left"/>
      <w:pPr>
        <w:ind w:left="460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3YzM5ODdiZGZkZTlhMTcwODc2YmIxNzVjYmIxOGIifQ=="/>
    <w:docVar w:name="KSO_WPS_MARK_KEY" w:val="b345e060-ae78-4ee5-a1f8-ab87e08d579d"/>
  </w:docVars>
  <w:rsids>
    <w:rsidRoot w:val="69280EF6"/>
    <w:rsid w:val="00003F4A"/>
    <w:rsid w:val="0000417E"/>
    <w:rsid w:val="00004493"/>
    <w:rsid w:val="00006AF1"/>
    <w:rsid w:val="00012670"/>
    <w:rsid w:val="000162F4"/>
    <w:rsid w:val="000174A2"/>
    <w:rsid w:val="0001759C"/>
    <w:rsid w:val="0002177F"/>
    <w:rsid w:val="00024F97"/>
    <w:rsid w:val="0002710F"/>
    <w:rsid w:val="00031EC1"/>
    <w:rsid w:val="000412B5"/>
    <w:rsid w:val="00041420"/>
    <w:rsid w:val="00042156"/>
    <w:rsid w:val="00045AE6"/>
    <w:rsid w:val="00047174"/>
    <w:rsid w:val="000539D4"/>
    <w:rsid w:val="00056A59"/>
    <w:rsid w:val="00061250"/>
    <w:rsid w:val="0006227D"/>
    <w:rsid w:val="0006596F"/>
    <w:rsid w:val="00067345"/>
    <w:rsid w:val="000705A1"/>
    <w:rsid w:val="00082A44"/>
    <w:rsid w:val="00094A08"/>
    <w:rsid w:val="000A24E5"/>
    <w:rsid w:val="000A2994"/>
    <w:rsid w:val="000A32F7"/>
    <w:rsid w:val="000A4182"/>
    <w:rsid w:val="000B0230"/>
    <w:rsid w:val="000B35A1"/>
    <w:rsid w:val="000B457B"/>
    <w:rsid w:val="000B5AB5"/>
    <w:rsid w:val="000C1A85"/>
    <w:rsid w:val="000C275B"/>
    <w:rsid w:val="000C37B5"/>
    <w:rsid w:val="000D0191"/>
    <w:rsid w:val="000D35CC"/>
    <w:rsid w:val="000D3F2D"/>
    <w:rsid w:val="000D5390"/>
    <w:rsid w:val="000D6202"/>
    <w:rsid w:val="000E5828"/>
    <w:rsid w:val="000E78FC"/>
    <w:rsid w:val="000F049A"/>
    <w:rsid w:val="000F6D08"/>
    <w:rsid w:val="00101512"/>
    <w:rsid w:val="00103458"/>
    <w:rsid w:val="0010708B"/>
    <w:rsid w:val="00121AAB"/>
    <w:rsid w:val="00121D12"/>
    <w:rsid w:val="00125424"/>
    <w:rsid w:val="0013080F"/>
    <w:rsid w:val="0013213A"/>
    <w:rsid w:val="001324E5"/>
    <w:rsid w:val="001420A8"/>
    <w:rsid w:val="0014761A"/>
    <w:rsid w:val="001508F1"/>
    <w:rsid w:val="0015250C"/>
    <w:rsid w:val="001567A1"/>
    <w:rsid w:val="001601CC"/>
    <w:rsid w:val="00161D93"/>
    <w:rsid w:val="0016220F"/>
    <w:rsid w:val="00166311"/>
    <w:rsid w:val="00167965"/>
    <w:rsid w:val="00167B50"/>
    <w:rsid w:val="00173A8F"/>
    <w:rsid w:val="001837D3"/>
    <w:rsid w:val="001843AB"/>
    <w:rsid w:val="00186103"/>
    <w:rsid w:val="001862EB"/>
    <w:rsid w:val="001956EA"/>
    <w:rsid w:val="00196724"/>
    <w:rsid w:val="001A559E"/>
    <w:rsid w:val="001A62C9"/>
    <w:rsid w:val="001A7340"/>
    <w:rsid w:val="001B71A7"/>
    <w:rsid w:val="001B7B60"/>
    <w:rsid w:val="001B7E03"/>
    <w:rsid w:val="001C0C8F"/>
    <w:rsid w:val="001C5E12"/>
    <w:rsid w:val="001C7C02"/>
    <w:rsid w:val="001D3E9E"/>
    <w:rsid w:val="001E0ABB"/>
    <w:rsid w:val="001E2044"/>
    <w:rsid w:val="001F064E"/>
    <w:rsid w:val="001F0B94"/>
    <w:rsid w:val="00201C59"/>
    <w:rsid w:val="00204772"/>
    <w:rsid w:val="00204A6A"/>
    <w:rsid w:val="00205073"/>
    <w:rsid w:val="002055E6"/>
    <w:rsid w:val="00207574"/>
    <w:rsid w:val="00211565"/>
    <w:rsid w:val="00211F4D"/>
    <w:rsid w:val="00214BFC"/>
    <w:rsid w:val="00216B2A"/>
    <w:rsid w:val="00223AE6"/>
    <w:rsid w:val="00223DEF"/>
    <w:rsid w:val="00227E9C"/>
    <w:rsid w:val="00231AE9"/>
    <w:rsid w:val="0023266A"/>
    <w:rsid w:val="00232A27"/>
    <w:rsid w:val="00240397"/>
    <w:rsid w:val="0025187D"/>
    <w:rsid w:val="00253AA5"/>
    <w:rsid w:val="00260BCD"/>
    <w:rsid w:val="0026337A"/>
    <w:rsid w:val="002657BD"/>
    <w:rsid w:val="00265C92"/>
    <w:rsid w:val="002660C1"/>
    <w:rsid w:val="00266DE7"/>
    <w:rsid w:val="002816A3"/>
    <w:rsid w:val="002830F1"/>
    <w:rsid w:val="002840CB"/>
    <w:rsid w:val="002851F6"/>
    <w:rsid w:val="00294E39"/>
    <w:rsid w:val="00295393"/>
    <w:rsid w:val="00295E57"/>
    <w:rsid w:val="002961E3"/>
    <w:rsid w:val="00297D25"/>
    <w:rsid w:val="002A0BA5"/>
    <w:rsid w:val="002A239E"/>
    <w:rsid w:val="002A266A"/>
    <w:rsid w:val="002A39C5"/>
    <w:rsid w:val="002A4C32"/>
    <w:rsid w:val="002B133C"/>
    <w:rsid w:val="002B1363"/>
    <w:rsid w:val="002B439B"/>
    <w:rsid w:val="002B506A"/>
    <w:rsid w:val="002C0A9F"/>
    <w:rsid w:val="002C2D11"/>
    <w:rsid w:val="002C3F67"/>
    <w:rsid w:val="002C5773"/>
    <w:rsid w:val="002D33F6"/>
    <w:rsid w:val="002E0611"/>
    <w:rsid w:val="002E7BAB"/>
    <w:rsid w:val="002F1F4D"/>
    <w:rsid w:val="002F2BC7"/>
    <w:rsid w:val="003008AA"/>
    <w:rsid w:val="003018DD"/>
    <w:rsid w:val="003028A2"/>
    <w:rsid w:val="00302D5C"/>
    <w:rsid w:val="003034D3"/>
    <w:rsid w:val="00310768"/>
    <w:rsid w:val="00313777"/>
    <w:rsid w:val="00314870"/>
    <w:rsid w:val="00314AE6"/>
    <w:rsid w:val="003167D3"/>
    <w:rsid w:val="003205D7"/>
    <w:rsid w:val="00320AB2"/>
    <w:rsid w:val="00322AB0"/>
    <w:rsid w:val="00325E4D"/>
    <w:rsid w:val="003274EB"/>
    <w:rsid w:val="0033525C"/>
    <w:rsid w:val="00337558"/>
    <w:rsid w:val="00337EEA"/>
    <w:rsid w:val="00344558"/>
    <w:rsid w:val="00345546"/>
    <w:rsid w:val="00351FE4"/>
    <w:rsid w:val="00354B52"/>
    <w:rsid w:val="00360992"/>
    <w:rsid w:val="003668C0"/>
    <w:rsid w:val="00371967"/>
    <w:rsid w:val="00371F6B"/>
    <w:rsid w:val="00375C2A"/>
    <w:rsid w:val="00377254"/>
    <w:rsid w:val="00384309"/>
    <w:rsid w:val="00385E8C"/>
    <w:rsid w:val="003869CA"/>
    <w:rsid w:val="00390051"/>
    <w:rsid w:val="003934A5"/>
    <w:rsid w:val="00394FBE"/>
    <w:rsid w:val="00395050"/>
    <w:rsid w:val="00396D90"/>
    <w:rsid w:val="003A0B13"/>
    <w:rsid w:val="003A18E6"/>
    <w:rsid w:val="003A7F0D"/>
    <w:rsid w:val="003B5BD7"/>
    <w:rsid w:val="003B6EB3"/>
    <w:rsid w:val="003C2AE6"/>
    <w:rsid w:val="003C3611"/>
    <w:rsid w:val="003C4077"/>
    <w:rsid w:val="003E0471"/>
    <w:rsid w:val="003E095B"/>
    <w:rsid w:val="003E0981"/>
    <w:rsid w:val="003E5205"/>
    <w:rsid w:val="003E7F50"/>
    <w:rsid w:val="00400017"/>
    <w:rsid w:val="0040224A"/>
    <w:rsid w:val="00410EE0"/>
    <w:rsid w:val="00414DF8"/>
    <w:rsid w:val="00421811"/>
    <w:rsid w:val="00422BB9"/>
    <w:rsid w:val="00432845"/>
    <w:rsid w:val="00433F3D"/>
    <w:rsid w:val="00434777"/>
    <w:rsid w:val="00435440"/>
    <w:rsid w:val="004437F0"/>
    <w:rsid w:val="004450C6"/>
    <w:rsid w:val="00445A36"/>
    <w:rsid w:val="00445E99"/>
    <w:rsid w:val="00452259"/>
    <w:rsid w:val="004541F9"/>
    <w:rsid w:val="004564AB"/>
    <w:rsid w:val="00457AB9"/>
    <w:rsid w:val="004612D7"/>
    <w:rsid w:val="004633EC"/>
    <w:rsid w:val="00475185"/>
    <w:rsid w:val="00487CDE"/>
    <w:rsid w:val="00490729"/>
    <w:rsid w:val="00493F60"/>
    <w:rsid w:val="00497898"/>
    <w:rsid w:val="004A0E24"/>
    <w:rsid w:val="004A12E2"/>
    <w:rsid w:val="004A232F"/>
    <w:rsid w:val="004A470A"/>
    <w:rsid w:val="004A6A1C"/>
    <w:rsid w:val="004B0BC7"/>
    <w:rsid w:val="004B18D7"/>
    <w:rsid w:val="004C11CE"/>
    <w:rsid w:val="004C3486"/>
    <w:rsid w:val="004C48AC"/>
    <w:rsid w:val="004C4A10"/>
    <w:rsid w:val="004C636D"/>
    <w:rsid w:val="004C6DC4"/>
    <w:rsid w:val="004D279E"/>
    <w:rsid w:val="004D51CD"/>
    <w:rsid w:val="004E0156"/>
    <w:rsid w:val="004E51C6"/>
    <w:rsid w:val="004F4ACC"/>
    <w:rsid w:val="004F6736"/>
    <w:rsid w:val="004F6C02"/>
    <w:rsid w:val="00505577"/>
    <w:rsid w:val="00510AB3"/>
    <w:rsid w:val="0051250C"/>
    <w:rsid w:val="00514597"/>
    <w:rsid w:val="00523988"/>
    <w:rsid w:val="0053284F"/>
    <w:rsid w:val="00535BFB"/>
    <w:rsid w:val="00541984"/>
    <w:rsid w:val="00543E3C"/>
    <w:rsid w:val="00544D0E"/>
    <w:rsid w:val="0054695D"/>
    <w:rsid w:val="00551A1A"/>
    <w:rsid w:val="00554D7E"/>
    <w:rsid w:val="005552C6"/>
    <w:rsid w:val="00556132"/>
    <w:rsid w:val="00561F5B"/>
    <w:rsid w:val="005774F6"/>
    <w:rsid w:val="00577AF2"/>
    <w:rsid w:val="00586932"/>
    <w:rsid w:val="00592BC8"/>
    <w:rsid w:val="00593F3D"/>
    <w:rsid w:val="005A2C54"/>
    <w:rsid w:val="005A3821"/>
    <w:rsid w:val="005A3C6D"/>
    <w:rsid w:val="005A40A0"/>
    <w:rsid w:val="005A644D"/>
    <w:rsid w:val="005B5A37"/>
    <w:rsid w:val="005C21D8"/>
    <w:rsid w:val="005C4DF6"/>
    <w:rsid w:val="005C5254"/>
    <w:rsid w:val="005D2558"/>
    <w:rsid w:val="005E1488"/>
    <w:rsid w:val="005E47DE"/>
    <w:rsid w:val="005E51E1"/>
    <w:rsid w:val="005F05CC"/>
    <w:rsid w:val="005F5BF1"/>
    <w:rsid w:val="006018EA"/>
    <w:rsid w:val="00601E72"/>
    <w:rsid w:val="00603B2C"/>
    <w:rsid w:val="0060511E"/>
    <w:rsid w:val="00605CAA"/>
    <w:rsid w:val="00605DC4"/>
    <w:rsid w:val="00610517"/>
    <w:rsid w:val="00610BF6"/>
    <w:rsid w:val="0061173F"/>
    <w:rsid w:val="00612B0E"/>
    <w:rsid w:val="00613E6B"/>
    <w:rsid w:val="00615C48"/>
    <w:rsid w:val="006212FA"/>
    <w:rsid w:val="00621DB2"/>
    <w:rsid w:val="00622379"/>
    <w:rsid w:val="00632472"/>
    <w:rsid w:val="00635C48"/>
    <w:rsid w:val="00635F0F"/>
    <w:rsid w:val="00636021"/>
    <w:rsid w:val="00637A52"/>
    <w:rsid w:val="00637F8D"/>
    <w:rsid w:val="00644888"/>
    <w:rsid w:val="0064510F"/>
    <w:rsid w:val="00651A3B"/>
    <w:rsid w:val="00653171"/>
    <w:rsid w:val="00654A73"/>
    <w:rsid w:val="006551FA"/>
    <w:rsid w:val="00662B3A"/>
    <w:rsid w:val="00665242"/>
    <w:rsid w:val="006710DD"/>
    <w:rsid w:val="00672372"/>
    <w:rsid w:val="00673ED1"/>
    <w:rsid w:val="00675F09"/>
    <w:rsid w:val="00681CC4"/>
    <w:rsid w:val="00693036"/>
    <w:rsid w:val="0069496C"/>
    <w:rsid w:val="00696397"/>
    <w:rsid w:val="006A2AA3"/>
    <w:rsid w:val="006B3101"/>
    <w:rsid w:val="006B4F6B"/>
    <w:rsid w:val="006D14C1"/>
    <w:rsid w:val="006D1E3B"/>
    <w:rsid w:val="006D28E9"/>
    <w:rsid w:val="006D6B0B"/>
    <w:rsid w:val="006D7951"/>
    <w:rsid w:val="006F055C"/>
    <w:rsid w:val="006F16D9"/>
    <w:rsid w:val="006F5651"/>
    <w:rsid w:val="006F5CA4"/>
    <w:rsid w:val="00700314"/>
    <w:rsid w:val="00701047"/>
    <w:rsid w:val="00705BAC"/>
    <w:rsid w:val="0070690E"/>
    <w:rsid w:val="00706C2E"/>
    <w:rsid w:val="00707927"/>
    <w:rsid w:val="0071074B"/>
    <w:rsid w:val="00714775"/>
    <w:rsid w:val="007156E4"/>
    <w:rsid w:val="007224D7"/>
    <w:rsid w:val="00725834"/>
    <w:rsid w:val="00730D20"/>
    <w:rsid w:val="00737E7F"/>
    <w:rsid w:val="0074602C"/>
    <w:rsid w:val="007476CB"/>
    <w:rsid w:val="007526B6"/>
    <w:rsid w:val="00757602"/>
    <w:rsid w:val="007626B9"/>
    <w:rsid w:val="0076653E"/>
    <w:rsid w:val="00774EBD"/>
    <w:rsid w:val="007760A4"/>
    <w:rsid w:val="007762CC"/>
    <w:rsid w:val="00777FBF"/>
    <w:rsid w:val="00781DDC"/>
    <w:rsid w:val="00796DC6"/>
    <w:rsid w:val="007A05F9"/>
    <w:rsid w:val="007A21A9"/>
    <w:rsid w:val="007B126A"/>
    <w:rsid w:val="007B3A1E"/>
    <w:rsid w:val="007B4AA7"/>
    <w:rsid w:val="007B56B1"/>
    <w:rsid w:val="007C530E"/>
    <w:rsid w:val="007D2238"/>
    <w:rsid w:val="007D2A37"/>
    <w:rsid w:val="007D3A9E"/>
    <w:rsid w:val="007D60A2"/>
    <w:rsid w:val="007D63DF"/>
    <w:rsid w:val="007E155A"/>
    <w:rsid w:val="007F0C94"/>
    <w:rsid w:val="007F0F24"/>
    <w:rsid w:val="007F353E"/>
    <w:rsid w:val="007F4986"/>
    <w:rsid w:val="008030FC"/>
    <w:rsid w:val="008066EB"/>
    <w:rsid w:val="00807CE5"/>
    <w:rsid w:val="00810833"/>
    <w:rsid w:val="00813EE3"/>
    <w:rsid w:val="00815C23"/>
    <w:rsid w:val="00815FC0"/>
    <w:rsid w:val="008168BA"/>
    <w:rsid w:val="008175E1"/>
    <w:rsid w:val="008223B2"/>
    <w:rsid w:val="0082358E"/>
    <w:rsid w:val="00823F70"/>
    <w:rsid w:val="00825307"/>
    <w:rsid w:val="00825A3B"/>
    <w:rsid w:val="00826FCA"/>
    <w:rsid w:val="00827ECE"/>
    <w:rsid w:val="0083281E"/>
    <w:rsid w:val="00835342"/>
    <w:rsid w:val="00842238"/>
    <w:rsid w:val="00846DC3"/>
    <w:rsid w:val="00854C66"/>
    <w:rsid w:val="00855B7E"/>
    <w:rsid w:val="008608F9"/>
    <w:rsid w:val="0086238C"/>
    <w:rsid w:val="008633D0"/>
    <w:rsid w:val="008718FF"/>
    <w:rsid w:val="00872C9B"/>
    <w:rsid w:val="008743D0"/>
    <w:rsid w:val="00880A06"/>
    <w:rsid w:val="0088122B"/>
    <w:rsid w:val="00891545"/>
    <w:rsid w:val="00895154"/>
    <w:rsid w:val="00897F93"/>
    <w:rsid w:val="008A0729"/>
    <w:rsid w:val="008B002C"/>
    <w:rsid w:val="008B02DE"/>
    <w:rsid w:val="008B46D0"/>
    <w:rsid w:val="008B7B2D"/>
    <w:rsid w:val="008C12F7"/>
    <w:rsid w:val="008D1211"/>
    <w:rsid w:val="008D3EE3"/>
    <w:rsid w:val="008D7185"/>
    <w:rsid w:val="008F1320"/>
    <w:rsid w:val="008F41EE"/>
    <w:rsid w:val="008F47B2"/>
    <w:rsid w:val="008F766E"/>
    <w:rsid w:val="00902FC0"/>
    <w:rsid w:val="0090520B"/>
    <w:rsid w:val="00906B6F"/>
    <w:rsid w:val="009101B3"/>
    <w:rsid w:val="00910CE4"/>
    <w:rsid w:val="00915CA6"/>
    <w:rsid w:val="009160EF"/>
    <w:rsid w:val="0092048F"/>
    <w:rsid w:val="00920D01"/>
    <w:rsid w:val="00922AE3"/>
    <w:rsid w:val="00923286"/>
    <w:rsid w:val="009269A2"/>
    <w:rsid w:val="009270C0"/>
    <w:rsid w:val="009374FA"/>
    <w:rsid w:val="00943BF8"/>
    <w:rsid w:val="009460B1"/>
    <w:rsid w:val="00951064"/>
    <w:rsid w:val="00953C5B"/>
    <w:rsid w:val="00956576"/>
    <w:rsid w:val="009602DB"/>
    <w:rsid w:val="0097254F"/>
    <w:rsid w:val="00972C41"/>
    <w:rsid w:val="0097381B"/>
    <w:rsid w:val="009816B1"/>
    <w:rsid w:val="00984C26"/>
    <w:rsid w:val="0099043B"/>
    <w:rsid w:val="009926CD"/>
    <w:rsid w:val="009926D5"/>
    <w:rsid w:val="00993F62"/>
    <w:rsid w:val="00995317"/>
    <w:rsid w:val="00995C8C"/>
    <w:rsid w:val="00997284"/>
    <w:rsid w:val="009A3B24"/>
    <w:rsid w:val="009B1344"/>
    <w:rsid w:val="009B4367"/>
    <w:rsid w:val="009C1E1D"/>
    <w:rsid w:val="009C3DE8"/>
    <w:rsid w:val="009C5915"/>
    <w:rsid w:val="009C5B89"/>
    <w:rsid w:val="009C71BF"/>
    <w:rsid w:val="009D09CB"/>
    <w:rsid w:val="009E074B"/>
    <w:rsid w:val="009E550F"/>
    <w:rsid w:val="009F2603"/>
    <w:rsid w:val="009F2BFE"/>
    <w:rsid w:val="009F6DAB"/>
    <w:rsid w:val="00A00ADE"/>
    <w:rsid w:val="00A0347B"/>
    <w:rsid w:val="00A04BA5"/>
    <w:rsid w:val="00A06FA8"/>
    <w:rsid w:val="00A076BA"/>
    <w:rsid w:val="00A07C07"/>
    <w:rsid w:val="00A07F45"/>
    <w:rsid w:val="00A108F5"/>
    <w:rsid w:val="00A12BDC"/>
    <w:rsid w:val="00A17430"/>
    <w:rsid w:val="00A25451"/>
    <w:rsid w:val="00A26191"/>
    <w:rsid w:val="00A33288"/>
    <w:rsid w:val="00A333DE"/>
    <w:rsid w:val="00A348F8"/>
    <w:rsid w:val="00A4006C"/>
    <w:rsid w:val="00A428FD"/>
    <w:rsid w:val="00A44626"/>
    <w:rsid w:val="00A44B37"/>
    <w:rsid w:val="00A51D25"/>
    <w:rsid w:val="00A5405B"/>
    <w:rsid w:val="00A63EFA"/>
    <w:rsid w:val="00A64B28"/>
    <w:rsid w:val="00A70E49"/>
    <w:rsid w:val="00A727DB"/>
    <w:rsid w:val="00A73D7D"/>
    <w:rsid w:val="00A8152F"/>
    <w:rsid w:val="00A81AED"/>
    <w:rsid w:val="00A8254E"/>
    <w:rsid w:val="00A85E16"/>
    <w:rsid w:val="00A940AC"/>
    <w:rsid w:val="00A95E27"/>
    <w:rsid w:val="00A971CE"/>
    <w:rsid w:val="00AA1A66"/>
    <w:rsid w:val="00AA7199"/>
    <w:rsid w:val="00AA78DB"/>
    <w:rsid w:val="00AB5DA4"/>
    <w:rsid w:val="00AC13BB"/>
    <w:rsid w:val="00AE145F"/>
    <w:rsid w:val="00AE2DC5"/>
    <w:rsid w:val="00AF0257"/>
    <w:rsid w:val="00AF6A33"/>
    <w:rsid w:val="00B00364"/>
    <w:rsid w:val="00B0230F"/>
    <w:rsid w:val="00B04DA9"/>
    <w:rsid w:val="00B109E0"/>
    <w:rsid w:val="00B12982"/>
    <w:rsid w:val="00B1548D"/>
    <w:rsid w:val="00B1585A"/>
    <w:rsid w:val="00B161AB"/>
    <w:rsid w:val="00B21DDF"/>
    <w:rsid w:val="00B2702B"/>
    <w:rsid w:val="00B32452"/>
    <w:rsid w:val="00B415C1"/>
    <w:rsid w:val="00B436AD"/>
    <w:rsid w:val="00B44A5F"/>
    <w:rsid w:val="00B45775"/>
    <w:rsid w:val="00B51A59"/>
    <w:rsid w:val="00B52A43"/>
    <w:rsid w:val="00B53906"/>
    <w:rsid w:val="00B56CCC"/>
    <w:rsid w:val="00B57ACE"/>
    <w:rsid w:val="00B63816"/>
    <w:rsid w:val="00B63BB5"/>
    <w:rsid w:val="00B77743"/>
    <w:rsid w:val="00B84436"/>
    <w:rsid w:val="00B84D94"/>
    <w:rsid w:val="00B87392"/>
    <w:rsid w:val="00B87A8B"/>
    <w:rsid w:val="00B91C90"/>
    <w:rsid w:val="00B947AA"/>
    <w:rsid w:val="00B96933"/>
    <w:rsid w:val="00BA35A8"/>
    <w:rsid w:val="00BA4C1C"/>
    <w:rsid w:val="00BA66AE"/>
    <w:rsid w:val="00BA73B0"/>
    <w:rsid w:val="00BB562B"/>
    <w:rsid w:val="00BC38B1"/>
    <w:rsid w:val="00BD1699"/>
    <w:rsid w:val="00BD2189"/>
    <w:rsid w:val="00BD3C2E"/>
    <w:rsid w:val="00BD4343"/>
    <w:rsid w:val="00BD56D9"/>
    <w:rsid w:val="00BD5E04"/>
    <w:rsid w:val="00BD73F1"/>
    <w:rsid w:val="00BE0542"/>
    <w:rsid w:val="00BE0E7B"/>
    <w:rsid w:val="00BE162C"/>
    <w:rsid w:val="00BE16F6"/>
    <w:rsid w:val="00BE28AC"/>
    <w:rsid w:val="00BE4E49"/>
    <w:rsid w:val="00BE60CC"/>
    <w:rsid w:val="00BF065F"/>
    <w:rsid w:val="00BF2FCB"/>
    <w:rsid w:val="00BF412F"/>
    <w:rsid w:val="00C002B3"/>
    <w:rsid w:val="00C0103F"/>
    <w:rsid w:val="00C04C4D"/>
    <w:rsid w:val="00C15F38"/>
    <w:rsid w:val="00C20007"/>
    <w:rsid w:val="00C22906"/>
    <w:rsid w:val="00C22D3E"/>
    <w:rsid w:val="00C27016"/>
    <w:rsid w:val="00C30AA5"/>
    <w:rsid w:val="00C3235F"/>
    <w:rsid w:val="00C32CCB"/>
    <w:rsid w:val="00C4506D"/>
    <w:rsid w:val="00C5374C"/>
    <w:rsid w:val="00C61997"/>
    <w:rsid w:val="00C61F48"/>
    <w:rsid w:val="00C622C6"/>
    <w:rsid w:val="00C6286A"/>
    <w:rsid w:val="00C63968"/>
    <w:rsid w:val="00C92179"/>
    <w:rsid w:val="00C934A1"/>
    <w:rsid w:val="00C94A66"/>
    <w:rsid w:val="00CA0D04"/>
    <w:rsid w:val="00CA62BD"/>
    <w:rsid w:val="00CA63F2"/>
    <w:rsid w:val="00CB1B9D"/>
    <w:rsid w:val="00CB2321"/>
    <w:rsid w:val="00CB3FE3"/>
    <w:rsid w:val="00CC2289"/>
    <w:rsid w:val="00CD6CA1"/>
    <w:rsid w:val="00CE0D31"/>
    <w:rsid w:val="00CE268E"/>
    <w:rsid w:val="00CE2C17"/>
    <w:rsid w:val="00CE5730"/>
    <w:rsid w:val="00D03BE6"/>
    <w:rsid w:val="00D049B0"/>
    <w:rsid w:val="00D11124"/>
    <w:rsid w:val="00D13A15"/>
    <w:rsid w:val="00D37A9F"/>
    <w:rsid w:val="00D45F08"/>
    <w:rsid w:val="00D46BCA"/>
    <w:rsid w:val="00D82F73"/>
    <w:rsid w:val="00D836B4"/>
    <w:rsid w:val="00D92E9A"/>
    <w:rsid w:val="00D94770"/>
    <w:rsid w:val="00D95E4E"/>
    <w:rsid w:val="00D96F41"/>
    <w:rsid w:val="00DA293D"/>
    <w:rsid w:val="00DA59CB"/>
    <w:rsid w:val="00DA5CA7"/>
    <w:rsid w:val="00DB42CE"/>
    <w:rsid w:val="00DB57E4"/>
    <w:rsid w:val="00DB7456"/>
    <w:rsid w:val="00DC278E"/>
    <w:rsid w:val="00DD7AC4"/>
    <w:rsid w:val="00DE00B1"/>
    <w:rsid w:val="00DE0DBF"/>
    <w:rsid w:val="00DE18F0"/>
    <w:rsid w:val="00DE6C13"/>
    <w:rsid w:val="00DE7232"/>
    <w:rsid w:val="00DF0986"/>
    <w:rsid w:val="00E00768"/>
    <w:rsid w:val="00E02483"/>
    <w:rsid w:val="00E05316"/>
    <w:rsid w:val="00E109A1"/>
    <w:rsid w:val="00E163CD"/>
    <w:rsid w:val="00E166B1"/>
    <w:rsid w:val="00E2455F"/>
    <w:rsid w:val="00E30FAC"/>
    <w:rsid w:val="00E32ACA"/>
    <w:rsid w:val="00E42611"/>
    <w:rsid w:val="00E43B28"/>
    <w:rsid w:val="00E55340"/>
    <w:rsid w:val="00E61BB8"/>
    <w:rsid w:val="00E626F2"/>
    <w:rsid w:val="00E7072F"/>
    <w:rsid w:val="00E70B49"/>
    <w:rsid w:val="00E71B9B"/>
    <w:rsid w:val="00E75551"/>
    <w:rsid w:val="00E76C79"/>
    <w:rsid w:val="00E8448E"/>
    <w:rsid w:val="00E85ED1"/>
    <w:rsid w:val="00E90A63"/>
    <w:rsid w:val="00E94DEA"/>
    <w:rsid w:val="00E95BB2"/>
    <w:rsid w:val="00EA0437"/>
    <w:rsid w:val="00EA0E11"/>
    <w:rsid w:val="00EA134B"/>
    <w:rsid w:val="00EA1EDE"/>
    <w:rsid w:val="00EA3827"/>
    <w:rsid w:val="00EA7168"/>
    <w:rsid w:val="00EB3387"/>
    <w:rsid w:val="00EB503A"/>
    <w:rsid w:val="00EB59D3"/>
    <w:rsid w:val="00EC02D7"/>
    <w:rsid w:val="00EC2114"/>
    <w:rsid w:val="00EC55C8"/>
    <w:rsid w:val="00EC5C94"/>
    <w:rsid w:val="00ED0305"/>
    <w:rsid w:val="00ED2978"/>
    <w:rsid w:val="00ED4CAE"/>
    <w:rsid w:val="00EF23AB"/>
    <w:rsid w:val="00EF3D5A"/>
    <w:rsid w:val="00F0087C"/>
    <w:rsid w:val="00F0300C"/>
    <w:rsid w:val="00F03491"/>
    <w:rsid w:val="00F054CB"/>
    <w:rsid w:val="00F0579C"/>
    <w:rsid w:val="00F064F3"/>
    <w:rsid w:val="00F11F4A"/>
    <w:rsid w:val="00F43A8F"/>
    <w:rsid w:val="00F471DD"/>
    <w:rsid w:val="00F52868"/>
    <w:rsid w:val="00F61447"/>
    <w:rsid w:val="00F6702B"/>
    <w:rsid w:val="00F70241"/>
    <w:rsid w:val="00F74E81"/>
    <w:rsid w:val="00F773D5"/>
    <w:rsid w:val="00F842AF"/>
    <w:rsid w:val="00F87CDE"/>
    <w:rsid w:val="00F92ADD"/>
    <w:rsid w:val="00F94D3E"/>
    <w:rsid w:val="00F96AE8"/>
    <w:rsid w:val="00FA6D71"/>
    <w:rsid w:val="00FA78F1"/>
    <w:rsid w:val="00FB0C60"/>
    <w:rsid w:val="00FB39AC"/>
    <w:rsid w:val="00FB50C6"/>
    <w:rsid w:val="00FB5A9C"/>
    <w:rsid w:val="00FC7488"/>
    <w:rsid w:val="00FD1DD2"/>
    <w:rsid w:val="00FD3DBD"/>
    <w:rsid w:val="00FD6039"/>
    <w:rsid w:val="00FD7A0B"/>
    <w:rsid w:val="00FE1636"/>
    <w:rsid w:val="00FE7F7C"/>
    <w:rsid w:val="00FF23B4"/>
    <w:rsid w:val="00FF3D6A"/>
    <w:rsid w:val="00FF6271"/>
    <w:rsid w:val="010333FC"/>
    <w:rsid w:val="014E7787"/>
    <w:rsid w:val="01C71C4C"/>
    <w:rsid w:val="021F723B"/>
    <w:rsid w:val="0227527A"/>
    <w:rsid w:val="02292F3A"/>
    <w:rsid w:val="0262223C"/>
    <w:rsid w:val="02DA4630"/>
    <w:rsid w:val="030D6E36"/>
    <w:rsid w:val="03193F0F"/>
    <w:rsid w:val="034A70C0"/>
    <w:rsid w:val="03566C80"/>
    <w:rsid w:val="03826255"/>
    <w:rsid w:val="03A51BE6"/>
    <w:rsid w:val="03AB4479"/>
    <w:rsid w:val="03B4565A"/>
    <w:rsid w:val="03B60BF9"/>
    <w:rsid w:val="03C2134C"/>
    <w:rsid w:val="03CD7DCC"/>
    <w:rsid w:val="03FF3730"/>
    <w:rsid w:val="040B398C"/>
    <w:rsid w:val="04282E7C"/>
    <w:rsid w:val="04540409"/>
    <w:rsid w:val="04706FFA"/>
    <w:rsid w:val="04754611"/>
    <w:rsid w:val="048552F8"/>
    <w:rsid w:val="04DD0186"/>
    <w:rsid w:val="04E25ACB"/>
    <w:rsid w:val="05187FD4"/>
    <w:rsid w:val="0526590B"/>
    <w:rsid w:val="057C6C42"/>
    <w:rsid w:val="05A17DFA"/>
    <w:rsid w:val="05B5431F"/>
    <w:rsid w:val="05C17DF6"/>
    <w:rsid w:val="07087781"/>
    <w:rsid w:val="076A5F76"/>
    <w:rsid w:val="07B537D1"/>
    <w:rsid w:val="07B857EC"/>
    <w:rsid w:val="07B9D5E8"/>
    <w:rsid w:val="080B2B96"/>
    <w:rsid w:val="082C5C36"/>
    <w:rsid w:val="08584C96"/>
    <w:rsid w:val="08B40049"/>
    <w:rsid w:val="08C63040"/>
    <w:rsid w:val="091C0BCB"/>
    <w:rsid w:val="0931036F"/>
    <w:rsid w:val="09332F1C"/>
    <w:rsid w:val="096B7D90"/>
    <w:rsid w:val="09886CE4"/>
    <w:rsid w:val="09A73E84"/>
    <w:rsid w:val="09D32546"/>
    <w:rsid w:val="0A073F5D"/>
    <w:rsid w:val="0A20469A"/>
    <w:rsid w:val="0A20501F"/>
    <w:rsid w:val="0A6072A6"/>
    <w:rsid w:val="0A7D7DC7"/>
    <w:rsid w:val="0ABB732D"/>
    <w:rsid w:val="0AD27BC3"/>
    <w:rsid w:val="0AF3628F"/>
    <w:rsid w:val="0B04049C"/>
    <w:rsid w:val="0B68474F"/>
    <w:rsid w:val="0B9B3A70"/>
    <w:rsid w:val="0BD30DA8"/>
    <w:rsid w:val="0BE24CDD"/>
    <w:rsid w:val="0BE43E2A"/>
    <w:rsid w:val="0C294ED5"/>
    <w:rsid w:val="0C57284E"/>
    <w:rsid w:val="0C8917F0"/>
    <w:rsid w:val="0CA01CD2"/>
    <w:rsid w:val="0CA4514D"/>
    <w:rsid w:val="0CC45AFF"/>
    <w:rsid w:val="0CDD68AF"/>
    <w:rsid w:val="0D3A60C7"/>
    <w:rsid w:val="0D6C40D7"/>
    <w:rsid w:val="0DCC64F0"/>
    <w:rsid w:val="0DCE7A86"/>
    <w:rsid w:val="0E0D58BA"/>
    <w:rsid w:val="0E236E8B"/>
    <w:rsid w:val="0E7035CE"/>
    <w:rsid w:val="0E800F3B"/>
    <w:rsid w:val="0EAD2172"/>
    <w:rsid w:val="0EB73991"/>
    <w:rsid w:val="0EE6112E"/>
    <w:rsid w:val="0F177709"/>
    <w:rsid w:val="0F490B74"/>
    <w:rsid w:val="0FC14BAE"/>
    <w:rsid w:val="0FDA5C70"/>
    <w:rsid w:val="0FE5799E"/>
    <w:rsid w:val="0FF82419"/>
    <w:rsid w:val="10046849"/>
    <w:rsid w:val="101066DC"/>
    <w:rsid w:val="10242C83"/>
    <w:rsid w:val="102B0279"/>
    <w:rsid w:val="1099510C"/>
    <w:rsid w:val="10E33AE7"/>
    <w:rsid w:val="1131366D"/>
    <w:rsid w:val="1182211B"/>
    <w:rsid w:val="11A402E3"/>
    <w:rsid w:val="11D16BFE"/>
    <w:rsid w:val="11D35F11"/>
    <w:rsid w:val="125320F8"/>
    <w:rsid w:val="12691AA5"/>
    <w:rsid w:val="1292A9E0"/>
    <w:rsid w:val="12EC3A8C"/>
    <w:rsid w:val="13031039"/>
    <w:rsid w:val="13496860"/>
    <w:rsid w:val="13524E0C"/>
    <w:rsid w:val="13940008"/>
    <w:rsid w:val="13A22600"/>
    <w:rsid w:val="13B3480E"/>
    <w:rsid w:val="13EA6C93"/>
    <w:rsid w:val="13F2120B"/>
    <w:rsid w:val="140E3434"/>
    <w:rsid w:val="14361746"/>
    <w:rsid w:val="144A2A12"/>
    <w:rsid w:val="1453035D"/>
    <w:rsid w:val="14CD71D2"/>
    <w:rsid w:val="14D67903"/>
    <w:rsid w:val="15164239"/>
    <w:rsid w:val="157EFF7D"/>
    <w:rsid w:val="15C844CE"/>
    <w:rsid w:val="15FD7FC2"/>
    <w:rsid w:val="164921FD"/>
    <w:rsid w:val="166511C4"/>
    <w:rsid w:val="166B2C64"/>
    <w:rsid w:val="1701343C"/>
    <w:rsid w:val="1713221D"/>
    <w:rsid w:val="172E11B8"/>
    <w:rsid w:val="17614581"/>
    <w:rsid w:val="17637056"/>
    <w:rsid w:val="178A5809"/>
    <w:rsid w:val="17984446"/>
    <w:rsid w:val="17D13C7E"/>
    <w:rsid w:val="18767B5D"/>
    <w:rsid w:val="18DC985F"/>
    <w:rsid w:val="192561AE"/>
    <w:rsid w:val="192F0DDA"/>
    <w:rsid w:val="19391AB8"/>
    <w:rsid w:val="193C2617"/>
    <w:rsid w:val="193C3DE5"/>
    <w:rsid w:val="19484840"/>
    <w:rsid w:val="194D4EF8"/>
    <w:rsid w:val="19520625"/>
    <w:rsid w:val="198A1DB5"/>
    <w:rsid w:val="19C808E7"/>
    <w:rsid w:val="19C92110"/>
    <w:rsid w:val="1A7D516F"/>
    <w:rsid w:val="1AFD2812"/>
    <w:rsid w:val="1B210BF7"/>
    <w:rsid w:val="1B290DDF"/>
    <w:rsid w:val="1B344857"/>
    <w:rsid w:val="1C0320AA"/>
    <w:rsid w:val="1C630E68"/>
    <w:rsid w:val="1C760E46"/>
    <w:rsid w:val="1C96470A"/>
    <w:rsid w:val="1CA41E3E"/>
    <w:rsid w:val="1CC21A1B"/>
    <w:rsid w:val="1CD31CD7"/>
    <w:rsid w:val="1D305121"/>
    <w:rsid w:val="1D392227"/>
    <w:rsid w:val="1D3957EF"/>
    <w:rsid w:val="1DA5399D"/>
    <w:rsid w:val="1E154F8B"/>
    <w:rsid w:val="1E183856"/>
    <w:rsid w:val="1E33009E"/>
    <w:rsid w:val="1E4B1A7E"/>
    <w:rsid w:val="1E6A4DDA"/>
    <w:rsid w:val="1E8079E2"/>
    <w:rsid w:val="1E931B44"/>
    <w:rsid w:val="1EB21A35"/>
    <w:rsid w:val="1EEB5B22"/>
    <w:rsid w:val="1EEC15C6"/>
    <w:rsid w:val="1F113C4F"/>
    <w:rsid w:val="1F2372D8"/>
    <w:rsid w:val="1F43738D"/>
    <w:rsid w:val="1F5C40AF"/>
    <w:rsid w:val="1FC74E04"/>
    <w:rsid w:val="1FCA19E8"/>
    <w:rsid w:val="1FFE32B4"/>
    <w:rsid w:val="20052895"/>
    <w:rsid w:val="20076A91"/>
    <w:rsid w:val="202E1960"/>
    <w:rsid w:val="203E5134"/>
    <w:rsid w:val="207338B6"/>
    <w:rsid w:val="20A43E5C"/>
    <w:rsid w:val="210135BD"/>
    <w:rsid w:val="21110FCB"/>
    <w:rsid w:val="212E7BC9"/>
    <w:rsid w:val="21320D15"/>
    <w:rsid w:val="217557F8"/>
    <w:rsid w:val="21B661A4"/>
    <w:rsid w:val="21F506E7"/>
    <w:rsid w:val="220F79FB"/>
    <w:rsid w:val="22192627"/>
    <w:rsid w:val="224E2C00"/>
    <w:rsid w:val="22543660"/>
    <w:rsid w:val="226F0499"/>
    <w:rsid w:val="22C2681B"/>
    <w:rsid w:val="22C545E6"/>
    <w:rsid w:val="22D00623"/>
    <w:rsid w:val="230776BF"/>
    <w:rsid w:val="231644A2"/>
    <w:rsid w:val="23264FFC"/>
    <w:rsid w:val="235F3889"/>
    <w:rsid w:val="23AA500A"/>
    <w:rsid w:val="23DD3EED"/>
    <w:rsid w:val="240114A1"/>
    <w:rsid w:val="24413E89"/>
    <w:rsid w:val="244537FC"/>
    <w:rsid w:val="244B119F"/>
    <w:rsid w:val="24670F54"/>
    <w:rsid w:val="24997672"/>
    <w:rsid w:val="25513E86"/>
    <w:rsid w:val="257FCEE4"/>
    <w:rsid w:val="258424AE"/>
    <w:rsid w:val="259522CD"/>
    <w:rsid w:val="25D03BD9"/>
    <w:rsid w:val="25E110F9"/>
    <w:rsid w:val="25FF9222"/>
    <w:rsid w:val="261F1DF2"/>
    <w:rsid w:val="26480ADD"/>
    <w:rsid w:val="266B380C"/>
    <w:rsid w:val="26971D6D"/>
    <w:rsid w:val="26D1483F"/>
    <w:rsid w:val="26DFA3F3"/>
    <w:rsid w:val="26E36D60"/>
    <w:rsid w:val="27232423"/>
    <w:rsid w:val="27332A3A"/>
    <w:rsid w:val="27960276"/>
    <w:rsid w:val="27B5719A"/>
    <w:rsid w:val="27D253C5"/>
    <w:rsid w:val="28991DCC"/>
    <w:rsid w:val="28E03E9F"/>
    <w:rsid w:val="293441D8"/>
    <w:rsid w:val="295A4D16"/>
    <w:rsid w:val="29760E7C"/>
    <w:rsid w:val="299321C1"/>
    <w:rsid w:val="2A732EA2"/>
    <w:rsid w:val="2A7E611C"/>
    <w:rsid w:val="2AE646E5"/>
    <w:rsid w:val="2B255B99"/>
    <w:rsid w:val="2B3F1471"/>
    <w:rsid w:val="2B492ECA"/>
    <w:rsid w:val="2B6366C1"/>
    <w:rsid w:val="2B6E6835"/>
    <w:rsid w:val="2B726905"/>
    <w:rsid w:val="2BFB6BC6"/>
    <w:rsid w:val="2BFF63EA"/>
    <w:rsid w:val="2C490AFB"/>
    <w:rsid w:val="2C4F3AC5"/>
    <w:rsid w:val="2CE65139"/>
    <w:rsid w:val="2D3C71CA"/>
    <w:rsid w:val="2D4A18E7"/>
    <w:rsid w:val="2D595FCE"/>
    <w:rsid w:val="2D6C3F53"/>
    <w:rsid w:val="2DBB27E5"/>
    <w:rsid w:val="2DEE4968"/>
    <w:rsid w:val="2DEF0192"/>
    <w:rsid w:val="2E003E2E"/>
    <w:rsid w:val="2E6C1D31"/>
    <w:rsid w:val="2E701821"/>
    <w:rsid w:val="2E75CAC1"/>
    <w:rsid w:val="2EB14A95"/>
    <w:rsid w:val="2EC97183"/>
    <w:rsid w:val="2EDC3083"/>
    <w:rsid w:val="2EF3B1B4"/>
    <w:rsid w:val="302437DF"/>
    <w:rsid w:val="304E5B92"/>
    <w:rsid w:val="305E1264"/>
    <w:rsid w:val="306010AC"/>
    <w:rsid w:val="30805DE9"/>
    <w:rsid w:val="308E2338"/>
    <w:rsid w:val="3093552A"/>
    <w:rsid w:val="30EF24EC"/>
    <w:rsid w:val="312C4215"/>
    <w:rsid w:val="313F601C"/>
    <w:rsid w:val="315B638E"/>
    <w:rsid w:val="3166515D"/>
    <w:rsid w:val="31791769"/>
    <w:rsid w:val="318005AF"/>
    <w:rsid w:val="319E50F3"/>
    <w:rsid w:val="31FB2084"/>
    <w:rsid w:val="31FE1BEC"/>
    <w:rsid w:val="320A376D"/>
    <w:rsid w:val="32326DEE"/>
    <w:rsid w:val="323A6DAB"/>
    <w:rsid w:val="325B4596"/>
    <w:rsid w:val="32E93950"/>
    <w:rsid w:val="33276CD2"/>
    <w:rsid w:val="3352610C"/>
    <w:rsid w:val="33BB0CC3"/>
    <w:rsid w:val="33D20888"/>
    <w:rsid w:val="340321AC"/>
    <w:rsid w:val="34544F48"/>
    <w:rsid w:val="347D6A46"/>
    <w:rsid w:val="348953EB"/>
    <w:rsid w:val="34AC2724"/>
    <w:rsid w:val="34DF2E3D"/>
    <w:rsid w:val="358F6159"/>
    <w:rsid w:val="359836D5"/>
    <w:rsid w:val="35B6771B"/>
    <w:rsid w:val="35D534DB"/>
    <w:rsid w:val="363A5186"/>
    <w:rsid w:val="36A04F29"/>
    <w:rsid w:val="36F6663C"/>
    <w:rsid w:val="37135440"/>
    <w:rsid w:val="375DF43E"/>
    <w:rsid w:val="378D6FA0"/>
    <w:rsid w:val="37A662B4"/>
    <w:rsid w:val="37F7096E"/>
    <w:rsid w:val="3814146F"/>
    <w:rsid w:val="384F04C3"/>
    <w:rsid w:val="387D1687"/>
    <w:rsid w:val="38983414"/>
    <w:rsid w:val="38B2140E"/>
    <w:rsid w:val="39175C66"/>
    <w:rsid w:val="393258A5"/>
    <w:rsid w:val="396F5B2C"/>
    <w:rsid w:val="39763A64"/>
    <w:rsid w:val="399B2317"/>
    <w:rsid w:val="39A011A2"/>
    <w:rsid w:val="39B155EF"/>
    <w:rsid w:val="39EB274B"/>
    <w:rsid w:val="39FB00A4"/>
    <w:rsid w:val="39FD15A9"/>
    <w:rsid w:val="39FE4185"/>
    <w:rsid w:val="3A4F1891"/>
    <w:rsid w:val="3A9DBBA1"/>
    <w:rsid w:val="3A9F551D"/>
    <w:rsid w:val="3AAF0849"/>
    <w:rsid w:val="3AEB30AC"/>
    <w:rsid w:val="3AED167E"/>
    <w:rsid w:val="3B7F166C"/>
    <w:rsid w:val="3BB727CE"/>
    <w:rsid w:val="3BE25DF2"/>
    <w:rsid w:val="3BF770DE"/>
    <w:rsid w:val="3C183E68"/>
    <w:rsid w:val="3C5C46A8"/>
    <w:rsid w:val="3C7E5011"/>
    <w:rsid w:val="3C8F37BA"/>
    <w:rsid w:val="3CB60D47"/>
    <w:rsid w:val="3CC026A5"/>
    <w:rsid w:val="3CC945D6"/>
    <w:rsid w:val="3CD13DD3"/>
    <w:rsid w:val="3CDB13A4"/>
    <w:rsid w:val="3CF85D2D"/>
    <w:rsid w:val="3CFB76A0"/>
    <w:rsid w:val="3D31661F"/>
    <w:rsid w:val="3D4B2AE7"/>
    <w:rsid w:val="3D8275AE"/>
    <w:rsid w:val="3DAB7002"/>
    <w:rsid w:val="3DC41242"/>
    <w:rsid w:val="3DD44995"/>
    <w:rsid w:val="3DF77869"/>
    <w:rsid w:val="3E7E5894"/>
    <w:rsid w:val="3F255D10"/>
    <w:rsid w:val="3F275F2C"/>
    <w:rsid w:val="3F374430"/>
    <w:rsid w:val="3F3B5533"/>
    <w:rsid w:val="3F570912"/>
    <w:rsid w:val="3F6A12F1"/>
    <w:rsid w:val="3F6CD2FA"/>
    <w:rsid w:val="3F742C72"/>
    <w:rsid w:val="3F7E34BE"/>
    <w:rsid w:val="3F8F3AD1"/>
    <w:rsid w:val="3F9652CA"/>
    <w:rsid w:val="3FA268C5"/>
    <w:rsid w:val="3FB672B0"/>
    <w:rsid w:val="3FC35105"/>
    <w:rsid w:val="3FC48D12"/>
    <w:rsid w:val="3FCF2B2F"/>
    <w:rsid w:val="3FDF8ECF"/>
    <w:rsid w:val="3FE70790"/>
    <w:rsid w:val="3FEF7B69"/>
    <w:rsid w:val="3FFD0110"/>
    <w:rsid w:val="3FFE25C2"/>
    <w:rsid w:val="400754C0"/>
    <w:rsid w:val="40F1732B"/>
    <w:rsid w:val="411C0E9C"/>
    <w:rsid w:val="413B2374"/>
    <w:rsid w:val="418812BB"/>
    <w:rsid w:val="419E5766"/>
    <w:rsid w:val="41A556F2"/>
    <w:rsid w:val="41E91985"/>
    <w:rsid w:val="42006099"/>
    <w:rsid w:val="420E2C1F"/>
    <w:rsid w:val="426B25D4"/>
    <w:rsid w:val="42CA4143"/>
    <w:rsid w:val="42CD2C5D"/>
    <w:rsid w:val="433A2942"/>
    <w:rsid w:val="43454BD3"/>
    <w:rsid w:val="4359067E"/>
    <w:rsid w:val="43727362"/>
    <w:rsid w:val="438A3A80"/>
    <w:rsid w:val="43A0005B"/>
    <w:rsid w:val="43A10D69"/>
    <w:rsid w:val="43A25592"/>
    <w:rsid w:val="43B86EE3"/>
    <w:rsid w:val="43C94579"/>
    <w:rsid w:val="4450382F"/>
    <w:rsid w:val="445F6870"/>
    <w:rsid w:val="44780FD8"/>
    <w:rsid w:val="44A36720"/>
    <w:rsid w:val="44B01F36"/>
    <w:rsid w:val="45081799"/>
    <w:rsid w:val="45244CBC"/>
    <w:rsid w:val="4531718A"/>
    <w:rsid w:val="45950735"/>
    <w:rsid w:val="459A15AA"/>
    <w:rsid w:val="45AB2CE7"/>
    <w:rsid w:val="45F20916"/>
    <w:rsid w:val="461C472D"/>
    <w:rsid w:val="46221AC5"/>
    <w:rsid w:val="4626461E"/>
    <w:rsid w:val="46732875"/>
    <w:rsid w:val="469F290C"/>
    <w:rsid w:val="46E37DE4"/>
    <w:rsid w:val="472E0B15"/>
    <w:rsid w:val="474927B8"/>
    <w:rsid w:val="477F61D9"/>
    <w:rsid w:val="47947ED7"/>
    <w:rsid w:val="482A631A"/>
    <w:rsid w:val="486A0C38"/>
    <w:rsid w:val="48F86243"/>
    <w:rsid w:val="490F1E91"/>
    <w:rsid w:val="493A2D00"/>
    <w:rsid w:val="498C66DF"/>
    <w:rsid w:val="49B72FF8"/>
    <w:rsid w:val="49D45AFB"/>
    <w:rsid w:val="49E4136D"/>
    <w:rsid w:val="4A170AF0"/>
    <w:rsid w:val="4A34549E"/>
    <w:rsid w:val="4A60723A"/>
    <w:rsid w:val="4A7F4C21"/>
    <w:rsid w:val="4AE83977"/>
    <w:rsid w:val="4B03557B"/>
    <w:rsid w:val="4B2D6A25"/>
    <w:rsid w:val="4B5806E3"/>
    <w:rsid w:val="4BB442D5"/>
    <w:rsid w:val="4BEF5B81"/>
    <w:rsid w:val="4BFD0A98"/>
    <w:rsid w:val="4C4930B1"/>
    <w:rsid w:val="4CA46B4D"/>
    <w:rsid w:val="4CAC2BE5"/>
    <w:rsid w:val="4D254C70"/>
    <w:rsid w:val="4D4A049D"/>
    <w:rsid w:val="4D5B6FE3"/>
    <w:rsid w:val="4D5C4A01"/>
    <w:rsid w:val="4D5F4ADC"/>
    <w:rsid w:val="4E195426"/>
    <w:rsid w:val="4EAF0CD3"/>
    <w:rsid w:val="4F0F0F97"/>
    <w:rsid w:val="4F272EF1"/>
    <w:rsid w:val="4F9003E2"/>
    <w:rsid w:val="4FDE745C"/>
    <w:rsid w:val="4FDF10D5"/>
    <w:rsid w:val="4FF71429"/>
    <w:rsid w:val="4FFBEF5A"/>
    <w:rsid w:val="4FFE09B0"/>
    <w:rsid w:val="4FFF7FBB"/>
    <w:rsid w:val="50463BBD"/>
    <w:rsid w:val="506B7C43"/>
    <w:rsid w:val="50770396"/>
    <w:rsid w:val="507F084B"/>
    <w:rsid w:val="50850D04"/>
    <w:rsid w:val="50B357DF"/>
    <w:rsid w:val="50EC2B32"/>
    <w:rsid w:val="50FB7982"/>
    <w:rsid w:val="513E5DA2"/>
    <w:rsid w:val="517C5215"/>
    <w:rsid w:val="51DE30A7"/>
    <w:rsid w:val="52100AA2"/>
    <w:rsid w:val="522A7093"/>
    <w:rsid w:val="522F7E02"/>
    <w:rsid w:val="52456C21"/>
    <w:rsid w:val="52623DCD"/>
    <w:rsid w:val="52BB406D"/>
    <w:rsid w:val="52BC2EA0"/>
    <w:rsid w:val="536015B5"/>
    <w:rsid w:val="53A00161"/>
    <w:rsid w:val="53BE2D26"/>
    <w:rsid w:val="53E314A2"/>
    <w:rsid w:val="53E3580B"/>
    <w:rsid w:val="5434418B"/>
    <w:rsid w:val="548F7552"/>
    <w:rsid w:val="5494044E"/>
    <w:rsid w:val="54C1011F"/>
    <w:rsid w:val="55212F6B"/>
    <w:rsid w:val="55311752"/>
    <w:rsid w:val="55480662"/>
    <w:rsid w:val="556F5290"/>
    <w:rsid w:val="559C5302"/>
    <w:rsid w:val="55B9292F"/>
    <w:rsid w:val="55C27903"/>
    <w:rsid w:val="55D70252"/>
    <w:rsid w:val="55D96E57"/>
    <w:rsid w:val="55DC6931"/>
    <w:rsid w:val="55F57D8E"/>
    <w:rsid w:val="5623778C"/>
    <w:rsid w:val="5697709C"/>
    <w:rsid w:val="56F470BB"/>
    <w:rsid w:val="574FBB4A"/>
    <w:rsid w:val="576158FB"/>
    <w:rsid w:val="57743881"/>
    <w:rsid w:val="57D30854"/>
    <w:rsid w:val="57DE2A39"/>
    <w:rsid w:val="57DEB9D1"/>
    <w:rsid w:val="57E47724"/>
    <w:rsid w:val="57EC0582"/>
    <w:rsid w:val="57F523D6"/>
    <w:rsid w:val="57FA5AB9"/>
    <w:rsid w:val="58175DB7"/>
    <w:rsid w:val="58B20E06"/>
    <w:rsid w:val="58E30288"/>
    <w:rsid w:val="590D6C21"/>
    <w:rsid w:val="591A7E3E"/>
    <w:rsid w:val="592A1204"/>
    <w:rsid w:val="59313550"/>
    <w:rsid w:val="5A22787F"/>
    <w:rsid w:val="5A44520B"/>
    <w:rsid w:val="5A6061CF"/>
    <w:rsid w:val="5AC814EA"/>
    <w:rsid w:val="5ACB2577"/>
    <w:rsid w:val="5AE97032"/>
    <w:rsid w:val="5AF238E5"/>
    <w:rsid w:val="5B0647F0"/>
    <w:rsid w:val="5B0E3ABA"/>
    <w:rsid w:val="5B344348"/>
    <w:rsid w:val="5B467158"/>
    <w:rsid w:val="5B46794D"/>
    <w:rsid w:val="5B4A6DD2"/>
    <w:rsid w:val="5B4E4441"/>
    <w:rsid w:val="5B942B74"/>
    <w:rsid w:val="5B952914"/>
    <w:rsid w:val="5BD129F2"/>
    <w:rsid w:val="5BF7BF1A"/>
    <w:rsid w:val="5BFA361B"/>
    <w:rsid w:val="5C200747"/>
    <w:rsid w:val="5C3906CD"/>
    <w:rsid w:val="5C82434A"/>
    <w:rsid w:val="5CAA64C1"/>
    <w:rsid w:val="5CC611CD"/>
    <w:rsid w:val="5D062D98"/>
    <w:rsid w:val="5D246E49"/>
    <w:rsid w:val="5D35760E"/>
    <w:rsid w:val="5D3B7615"/>
    <w:rsid w:val="5D627115"/>
    <w:rsid w:val="5DC95FB5"/>
    <w:rsid w:val="5DED0326"/>
    <w:rsid w:val="5DEFB48C"/>
    <w:rsid w:val="5E2A7824"/>
    <w:rsid w:val="5E48511F"/>
    <w:rsid w:val="5E6D537C"/>
    <w:rsid w:val="5E8D26C8"/>
    <w:rsid w:val="5EBB3B43"/>
    <w:rsid w:val="5EC734CA"/>
    <w:rsid w:val="5ECB7816"/>
    <w:rsid w:val="5EE91BE7"/>
    <w:rsid w:val="5F1170A0"/>
    <w:rsid w:val="5F1FCC39"/>
    <w:rsid w:val="5F2F57D9"/>
    <w:rsid w:val="5F47522B"/>
    <w:rsid w:val="5F5701B9"/>
    <w:rsid w:val="5F724B4A"/>
    <w:rsid w:val="5F8B1768"/>
    <w:rsid w:val="5FAC0C4C"/>
    <w:rsid w:val="5FCB7B31"/>
    <w:rsid w:val="5FCF6B9E"/>
    <w:rsid w:val="5FDA50AD"/>
    <w:rsid w:val="5FDBAC46"/>
    <w:rsid w:val="5FDFBAA8"/>
    <w:rsid w:val="5FE6080C"/>
    <w:rsid w:val="5FE82FD2"/>
    <w:rsid w:val="5FFCD793"/>
    <w:rsid w:val="601856F1"/>
    <w:rsid w:val="603718EF"/>
    <w:rsid w:val="6071581B"/>
    <w:rsid w:val="60751A3B"/>
    <w:rsid w:val="60C7636C"/>
    <w:rsid w:val="60DB51E7"/>
    <w:rsid w:val="60E5134B"/>
    <w:rsid w:val="612A481B"/>
    <w:rsid w:val="61307667"/>
    <w:rsid w:val="61330309"/>
    <w:rsid w:val="613D4CE3"/>
    <w:rsid w:val="614B7400"/>
    <w:rsid w:val="616B02CD"/>
    <w:rsid w:val="62A75D8C"/>
    <w:rsid w:val="62B66AFB"/>
    <w:rsid w:val="62DF7FAD"/>
    <w:rsid w:val="631C0CD5"/>
    <w:rsid w:val="63293771"/>
    <w:rsid w:val="632B2C5A"/>
    <w:rsid w:val="634B6D08"/>
    <w:rsid w:val="63690AA8"/>
    <w:rsid w:val="638135AD"/>
    <w:rsid w:val="638C6A42"/>
    <w:rsid w:val="63B514A9"/>
    <w:rsid w:val="63CE60C7"/>
    <w:rsid w:val="642D54E3"/>
    <w:rsid w:val="643C443C"/>
    <w:rsid w:val="645359A1"/>
    <w:rsid w:val="646A4041"/>
    <w:rsid w:val="647276D1"/>
    <w:rsid w:val="64BD2AB8"/>
    <w:rsid w:val="64EA6F30"/>
    <w:rsid w:val="651C3BF4"/>
    <w:rsid w:val="657154D9"/>
    <w:rsid w:val="657F3B1C"/>
    <w:rsid w:val="658212A0"/>
    <w:rsid w:val="659D568E"/>
    <w:rsid w:val="65AD6EE4"/>
    <w:rsid w:val="65E206DA"/>
    <w:rsid w:val="65F5275D"/>
    <w:rsid w:val="65FA5D47"/>
    <w:rsid w:val="662238B7"/>
    <w:rsid w:val="664B0AF5"/>
    <w:rsid w:val="66746F0D"/>
    <w:rsid w:val="66B642F2"/>
    <w:rsid w:val="67975A40"/>
    <w:rsid w:val="67A46064"/>
    <w:rsid w:val="67FA519E"/>
    <w:rsid w:val="683F4BBF"/>
    <w:rsid w:val="68F55E2F"/>
    <w:rsid w:val="6924161E"/>
    <w:rsid w:val="69280EF6"/>
    <w:rsid w:val="69403E24"/>
    <w:rsid w:val="69807E63"/>
    <w:rsid w:val="69AF6DA9"/>
    <w:rsid w:val="69B248AE"/>
    <w:rsid w:val="69CC093F"/>
    <w:rsid w:val="69E84AC8"/>
    <w:rsid w:val="6A0B291A"/>
    <w:rsid w:val="6A3529C1"/>
    <w:rsid w:val="6A3C6480"/>
    <w:rsid w:val="6A5E157A"/>
    <w:rsid w:val="6AAB48BF"/>
    <w:rsid w:val="6AE54DE0"/>
    <w:rsid w:val="6B543437"/>
    <w:rsid w:val="6BB270A4"/>
    <w:rsid w:val="6BDFF84A"/>
    <w:rsid w:val="6BE20961"/>
    <w:rsid w:val="6BEB5DE6"/>
    <w:rsid w:val="6BFD481D"/>
    <w:rsid w:val="6C0B4E3E"/>
    <w:rsid w:val="6C392FCF"/>
    <w:rsid w:val="6C5D5141"/>
    <w:rsid w:val="6C9F6B4F"/>
    <w:rsid w:val="6CB232A6"/>
    <w:rsid w:val="6CC000C5"/>
    <w:rsid w:val="6CF272CA"/>
    <w:rsid w:val="6D1E1E6D"/>
    <w:rsid w:val="6D5B6C1D"/>
    <w:rsid w:val="6D684891"/>
    <w:rsid w:val="6D8F2130"/>
    <w:rsid w:val="6D9332F9"/>
    <w:rsid w:val="6D9D58E0"/>
    <w:rsid w:val="6DDF23DD"/>
    <w:rsid w:val="6DDF9568"/>
    <w:rsid w:val="6E5C0E9F"/>
    <w:rsid w:val="6E7D10F6"/>
    <w:rsid w:val="6E96010E"/>
    <w:rsid w:val="6EBC3CB9"/>
    <w:rsid w:val="6ED529FF"/>
    <w:rsid w:val="6EE471A2"/>
    <w:rsid w:val="6EE4779F"/>
    <w:rsid w:val="6EE52C32"/>
    <w:rsid w:val="6EF249D7"/>
    <w:rsid w:val="6EFC4430"/>
    <w:rsid w:val="6F1FBF6E"/>
    <w:rsid w:val="6F3F3691"/>
    <w:rsid w:val="6F4639C5"/>
    <w:rsid w:val="6F902153"/>
    <w:rsid w:val="6FB933B6"/>
    <w:rsid w:val="6FCF5524"/>
    <w:rsid w:val="6FD7E5A5"/>
    <w:rsid w:val="6FE3E573"/>
    <w:rsid w:val="6FFBAE72"/>
    <w:rsid w:val="70227EC6"/>
    <w:rsid w:val="706B5C6E"/>
    <w:rsid w:val="707E248F"/>
    <w:rsid w:val="70A22F8A"/>
    <w:rsid w:val="70C20535"/>
    <w:rsid w:val="70E83B5E"/>
    <w:rsid w:val="70EC6372"/>
    <w:rsid w:val="710D040A"/>
    <w:rsid w:val="714317DD"/>
    <w:rsid w:val="71557E27"/>
    <w:rsid w:val="71B12B1A"/>
    <w:rsid w:val="71BC71A7"/>
    <w:rsid w:val="71FC02A3"/>
    <w:rsid w:val="72203AFE"/>
    <w:rsid w:val="72760055"/>
    <w:rsid w:val="728A2A58"/>
    <w:rsid w:val="729C46EB"/>
    <w:rsid w:val="72A41C4F"/>
    <w:rsid w:val="72A80E9B"/>
    <w:rsid w:val="72AB7383"/>
    <w:rsid w:val="72DB610A"/>
    <w:rsid w:val="731766AE"/>
    <w:rsid w:val="734168B5"/>
    <w:rsid w:val="736E1BB4"/>
    <w:rsid w:val="737B13AA"/>
    <w:rsid w:val="73952093"/>
    <w:rsid w:val="739620BF"/>
    <w:rsid w:val="73B22FED"/>
    <w:rsid w:val="73BF47D0"/>
    <w:rsid w:val="73BF7E52"/>
    <w:rsid w:val="73CA0659"/>
    <w:rsid w:val="740E5E84"/>
    <w:rsid w:val="74264699"/>
    <w:rsid w:val="743D0477"/>
    <w:rsid w:val="745C7753"/>
    <w:rsid w:val="74966069"/>
    <w:rsid w:val="749A44CF"/>
    <w:rsid w:val="74B4252B"/>
    <w:rsid w:val="74DA372D"/>
    <w:rsid w:val="754F04B0"/>
    <w:rsid w:val="7563CD54"/>
    <w:rsid w:val="76810341"/>
    <w:rsid w:val="76A827A7"/>
    <w:rsid w:val="76B5739B"/>
    <w:rsid w:val="77876861"/>
    <w:rsid w:val="77D05759"/>
    <w:rsid w:val="77D15369"/>
    <w:rsid w:val="77D777E8"/>
    <w:rsid w:val="77E665FE"/>
    <w:rsid w:val="77FF389E"/>
    <w:rsid w:val="784C5BA5"/>
    <w:rsid w:val="786646C8"/>
    <w:rsid w:val="788315AF"/>
    <w:rsid w:val="78961451"/>
    <w:rsid w:val="78D509B1"/>
    <w:rsid w:val="78EC6934"/>
    <w:rsid w:val="78FD502C"/>
    <w:rsid w:val="78FFDA20"/>
    <w:rsid w:val="794A5D98"/>
    <w:rsid w:val="796C4F91"/>
    <w:rsid w:val="79951C04"/>
    <w:rsid w:val="79983BC5"/>
    <w:rsid w:val="799A30CD"/>
    <w:rsid w:val="79D160D0"/>
    <w:rsid w:val="79FB7B64"/>
    <w:rsid w:val="7A00793E"/>
    <w:rsid w:val="7A151D4D"/>
    <w:rsid w:val="7A165910"/>
    <w:rsid w:val="7A186697"/>
    <w:rsid w:val="7A307F9A"/>
    <w:rsid w:val="7A8521D1"/>
    <w:rsid w:val="7B2303BE"/>
    <w:rsid w:val="7B267025"/>
    <w:rsid w:val="7B2BA5A1"/>
    <w:rsid w:val="7B8332A3"/>
    <w:rsid w:val="7B8F8312"/>
    <w:rsid w:val="7BA67BFD"/>
    <w:rsid w:val="7BDF48E4"/>
    <w:rsid w:val="7BE61DA8"/>
    <w:rsid w:val="7BE770DC"/>
    <w:rsid w:val="7C3D6A22"/>
    <w:rsid w:val="7C5B0CE4"/>
    <w:rsid w:val="7CC74D67"/>
    <w:rsid w:val="7CEE7DD9"/>
    <w:rsid w:val="7D325C07"/>
    <w:rsid w:val="7D667485"/>
    <w:rsid w:val="7D6BC23B"/>
    <w:rsid w:val="7DB1FC63"/>
    <w:rsid w:val="7DED809E"/>
    <w:rsid w:val="7DEE959F"/>
    <w:rsid w:val="7DF5BBEA"/>
    <w:rsid w:val="7DFBB1D2"/>
    <w:rsid w:val="7E6C5DD2"/>
    <w:rsid w:val="7E704376"/>
    <w:rsid w:val="7E9F0934"/>
    <w:rsid w:val="7EA36F67"/>
    <w:rsid w:val="7EAFEEFE"/>
    <w:rsid w:val="7EB6FD51"/>
    <w:rsid w:val="7EC14D4E"/>
    <w:rsid w:val="7ED00AED"/>
    <w:rsid w:val="7EF7DED9"/>
    <w:rsid w:val="7F2D7A7E"/>
    <w:rsid w:val="7F2F1C89"/>
    <w:rsid w:val="7F354FCA"/>
    <w:rsid w:val="7F7F7932"/>
    <w:rsid w:val="7F8463A4"/>
    <w:rsid w:val="7F871AF4"/>
    <w:rsid w:val="7FB57EFD"/>
    <w:rsid w:val="7FBD688B"/>
    <w:rsid w:val="7FCBC2F4"/>
    <w:rsid w:val="7FE42AA2"/>
    <w:rsid w:val="7FF50E1B"/>
    <w:rsid w:val="7FFC2197"/>
    <w:rsid w:val="7FFF28FC"/>
    <w:rsid w:val="7FFF52D0"/>
    <w:rsid w:val="7FFF9A5D"/>
    <w:rsid w:val="7FFFD5F6"/>
    <w:rsid w:val="8AB362C7"/>
    <w:rsid w:val="937FE8C1"/>
    <w:rsid w:val="93DF8C26"/>
    <w:rsid w:val="97F1AF28"/>
    <w:rsid w:val="9ADEA943"/>
    <w:rsid w:val="9C5B3DD2"/>
    <w:rsid w:val="A7EE1342"/>
    <w:rsid w:val="A7FE3319"/>
    <w:rsid w:val="ADAF5360"/>
    <w:rsid w:val="AEBEC876"/>
    <w:rsid w:val="AFCF9C47"/>
    <w:rsid w:val="AFF8E274"/>
    <w:rsid w:val="B5F30102"/>
    <w:rsid w:val="BBEFC755"/>
    <w:rsid w:val="BF47FBC1"/>
    <w:rsid w:val="BF5EED97"/>
    <w:rsid w:val="BF6B12F6"/>
    <w:rsid w:val="BFB89A6C"/>
    <w:rsid w:val="BFDBC0FA"/>
    <w:rsid w:val="BFEDF721"/>
    <w:rsid w:val="C69F8C85"/>
    <w:rsid w:val="CA6B66C9"/>
    <w:rsid w:val="D75761E1"/>
    <w:rsid w:val="D79AA4A6"/>
    <w:rsid w:val="D7FA8F20"/>
    <w:rsid w:val="DA770D83"/>
    <w:rsid w:val="DBF29CA9"/>
    <w:rsid w:val="DDBF4561"/>
    <w:rsid w:val="DDDE6599"/>
    <w:rsid w:val="DF732B41"/>
    <w:rsid w:val="DFFEA18E"/>
    <w:rsid w:val="E5AE4E51"/>
    <w:rsid w:val="E7B5A253"/>
    <w:rsid w:val="E7BE858D"/>
    <w:rsid w:val="E7DF7F66"/>
    <w:rsid w:val="E87FE0D4"/>
    <w:rsid w:val="E98FE593"/>
    <w:rsid w:val="EA5F5057"/>
    <w:rsid w:val="EB7F01AF"/>
    <w:rsid w:val="EDE5EB65"/>
    <w:rsid w:val="EDFE36E2"/>
    <w:rsid w:val="EFD69765"/>
    <w:rsid w:val="EFEA1FDD"/>
    <w:rsid w:val="EFF23ACC"/>
    <w:rsid w:val="EFFA42B5"/>
    <w:rsid w:val="EFFEA3F2"/>
    <w:rsid w:val="F3BD5677"/>
    <w:rsid w:val="F3EB9C96"/>
    <w:rsid w:val="F5E379EF"/>
    <w:rsid w:val="F67E633A"/>
    <w:rsid w:val="F6DF28BE"/>
    <w:rsid w:val="F772DEB8"/>
    <w:rsid w:val="F7EEA5A2"/>
    <w:rsid w:val="F7FD290A"/>
    <w:rsid w:val="FA6EA0A0"/>
    <w:rsid w:val="FAF9C2F6"/>
    <w:rsid w:val="FBAFB074"/>
    <w:rsid w:val="FBDF8FA2"/>
    <w:rsid w:val="FBFE72CF"/>
    <w:rsid w:val="FBFF73C0"/>
    <w:rsid w:val="FCFF3D93"/>
    <w:rsid w:val="FD6F1F08"/>
    <w:rsid w:val="FDBBD816"/>
    <w:rsid w:val="FDBD48BA"/>
    <w:rsid w:val="FDF17407"/>
    <w:rsid w:val="FDFF62A4"/>
    <w:rsid w:val="FEAF7141"/>
    <w:rsid w:val="FED93D96"/>
    <w:rsid w:val="FEF3AEA5"/>
    <w:rsid w:val="FF396EE1"/>
    <w:rsid w:val="FF5B61A5"/>
    <w:rsid w:val="FF64FF66"/>
    <w:rsid w:val="FF66F607"/>
    <w:rsid w:val="FF7F753B"/>
    <w:rsid w:val="FF9BAB93"/>
    <w:rsid w:val="FFAF340D"/>
    <w:rsid w:val="FFB7BBAB"/>
    <w:rsid w:val="FFBBB6C2"/>
    <w:rsid w:val="FFBC7BE7"/>
    <w:rsid w:val="FFCD6516"/>
    <w:rsid w:val="FFDB7406"/>
    <w:rsid w:val="FFE5246E"/>
    <w:rsid w:val="FFE95478"/>
    <w:rsid w:val="FFEA94D8"/>
    <w:rsid w:val="FFF32BC3"/>
    <w:rsid w:val="FFF74EFA"/>
    <w:rsid w:val="FFFF6920"/>
    <w:rsid w:val="FFFFC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640" w:firstLineChars="200"/>
      <w:jc w:val="both"/>
    </w:pPr>
    <w:rPr>
      <w:rFonts w:ascii="仿宋_GB2312" w:hAnsi="Calibri" w:eastAsia="仿宋_GB2312" w:cs="Times New Roman"/>
      <w:kern w:val="2"/>
      <w:sz w:val="32"/>
      <w:szCs w:val="32"/>
      <w:lang w:val="en-US" w:eastAsia="zh-CN" w:bidi="ar-SA"/>
    </w:rPr>
  </w:style>
  <w:style w:type="paragraph" w:styleId="2">
    <w:name w:val="heading 1"/>
    <w:basedOn w:val="1"/>
    <w:next w:val="1"/>
    <w:qFormat/>
    <w:uiPriority w:val="9"/>
    <w:pPr>
      <w:contextualSpacing/>
      <w:outlineLvl w:val="0"/>
    </w:pPr>
    <w:rPr>
      <w:rFonts w:ascii="黑体" w:hAnsi="黑体" w:eastAsia="黑体"/>
    </w:rPr>
  </w:style>
  <w:style w:type="paragraph" w:styleId="3">
    <w:name w:val="heading 2"/>
    <w:basedOn w:val="1"/>
    <w:next w:val="1"/>
    <w:qFormat/>
    <w:uiPriority w:val="0"/>
    <w:pPr>
      <w:ind w:firstLine="643"/>
      <w:contextualSpacing/>
      <w:outlineLvl w:val="1"/>
    </w:pPr>
    <w:rPr>
      <w:rFonts w:hAnsi="楷体_GB2312" w:cs="楷体_GB2312"/>
      <w:b/>
      <w:bCs/>
    </w:rPr>
  </w:style>
  <w:style w:type="paragraph" w:styleId="4">
    <w:name w:val="heading 3"/>
    <w:basedOn w:val="1"/>
    <w:next w:val="1"/>
    <w:link w:val="36"/>
    <w:unhideWhenUsed/>
    <w:qFormat/>
    <w:uiPriority w:val="0"/>
    <w:pPr>
      <w:ind w:firstLine="643"/>
      <w:contextualSpacing/>
      <w:outlineLvl w:val="2"/>
    </w:pPr>
    <w:rPr>
      <w:rFonts w:hAnsi="楷体_GB2312" w:cs="楷体_GB2312"/>
      <w:b/>
      <w:bC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pPr>
      <w:spacing w:line="360" w:lineRule="auto"/>
      <w:ind w:firstLine="200"/>
    </w:pPr>
    <w:rPr>
      <w:rFonts w:ascii="等线 Light" w:hAnsi="等线 Light" w:eastAsia="黑体"/>
      <w:sz w:val="20"/>
      <w:szCs w:val="20"/>
    </w:rPr>
  </w:style>
  <w:style w:type="paragraph" w:styleId="6">
    <w:name w:val="annotation text"/>
    <w:basedOn w:val="1"/>
    <w:link w:val="21"/>
    <w:qFormat/>
    <w:uiPriority w:val="0"/>
    <w:pPr>
      <w:jc w:val="left"/>
    </w:pPr>
  </w:style>
  <w:style w:type="paragraph" w:styleId="7">
    <w:name w:val="Body Text"/>
    <w:basedOn w:val="1"/>
    <w:next w:val="1"/>
    <w:link w:val="22"/>
    <w:qFormat/>
    <w:uiPriority w:val="0"/>
  </w:style>
  <w:style w:type="paragraph" w:styleId="8">
    <w:name w:val="toc 3"/>
    <w:basedOn w:val="1"/>
    <w:next w:val="1"/>
    <w:autoRedefine/>
    <w:qFormat/>
    <w:uiPriority w:val="39"/>
    <w:pPr>
      <w:ind w:left="840" w:leftChars="400"/>
    </w:pPr>
  </w:style>
  <w:style w:type="paragraph" w:styleId="9">
    <w:name w:val="Balloon Text"/>
    <w:basedOn w:val="1"/>
    <w:link w:val="23"/>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Normal (Web)"/>
    <w:basedOn w:val="1"/>
    <w:qFormat/>
    <w:uiPriority w:val="0"/>
    <w:rPr>
      <w:rFonts w:ascii="Calibri" w:eastAsia="宋体"/>
      <w:sz w:val="24"/>
      <w:szCs w:val="24"/>
    </w:rPr>
  </w:style>
  <w:style w:type="paragraph" w:styleId="15">
    <w:name w:val="annotation subject"/>
    <w:basedOn w:val="6"/>
    <w:next w:val="6"/>
    <w:link w:val="26"/>
    <w:qFormat/>
    <w:uiPriority w:val="0"/>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character" w:customStyle="1" w:styleId="21">
    <w:name w:val="批注文字 字符"/>
    <w:link w:val="6"/>
    <w:qFormat/>
    <w:uiPriority w:val="0"/>
    <w:rPr>
      <w:kern w:val="2"/>
      <w:sz w:val="21"/>
      <w:szCs w:val="24"/>
    </w:rPr>
  </w:style>
  <w:style w:type="character" w:customStyle="1" w:styleId="22">
    <w:name w:val="正文文本 字符"/>
    <w:link w:val="7"/>
    <w:qFormat/>
    <w:uiPriority w:val="0"/>
    <w:rPr>
      <w:rFonts w:hint="default" w:ascii="Calibri" w:hAnsi="Calibri" w:cs="Calibri"/>
      <w:kern w:val="2"/>
      <w:sz w:val="21"/>
      <w:szCs w:val="24"/>
    </w:rPr>
  </w:style>
  <w:style w:type="character" w:customStyle="1" w:styleId="23">
    <w:name w:val="批注框文本 字符"/>
    <w:link w:val="9"/>
    <w:qFormat/>
    <w:uiPriority w:val="0"/>
    <w:rPr>
      <w:kern w:val="2"/>
      <w:sz w:val="18"/>
      <w:szCs w:val="18"/>
    </w:rPr>
  </w:style>
  <w:style w:type="character" w:customStyle="1" w:styleId="24">
    <w:name w:val="页脚 字符"/>
    <w:link w:val="10"/>
    <w:qFormat/>
    <w:uiPriority w:val="99"/>
    <w:rPr>
      <w:kern w:val="2"/>
      <w:sz w:val="18"/>
      <w:szCs w:val="18"/>
    </w:rPr>
  </w:style>
  <w:style w:type="character" w:customStyle="1" w:styleId="25">
    <w:name w:val="页眉 字符"/>
    <w:link w:val="11"/>
    <w:qFormat/>
    <w:uiPriority w:val="0"/>
    <w:rPr>
      <w:kern w:val="2"/>
      <w:sz w:val="18"/>
      <w:szCs w:val="18"/>
    </w:rPr>
  </w:style>
  <w:style w:type="character" w:customStyle="1" w:styleId="26">
    <w:name w:val="批注主题 字符"/>
    <w:link w:val="15"/>
    <w:qFormat/>
    <w:uiPriority w:val="0"/>
  </w:style>
  <w:style w:type="paragraph" w:customStyle="1" w:styleId="27">
    <w:name w:val="_Style 44"/>
    <w:basedOn w:val="1"/>
    <w:next w:val="28"/>
    <w:qFormat/>
    <w:uiPriority w:val="34"/>
    <w:pPr>
      <w:ind w:firstLine="420"/>
    </w:pPr>
  </w:style>
  <w:style w:type="paragraph" w:styleId="28">
    <w:name w:val="List Paragraph"/>
    <w:basedOn w:val="1"/>
    <w:qFormat/>
    <w:uiPriority w:val="34"/>
    <w:pPr>
      <w:ind w:firstLine="420"/>
    </w:pPr>
  </w:style>
  <w:style w:type="paragraph" w:customStyle="1" w:styleId="29">
    <w:name w:val="修订1"/>
    <w:semiHidden/>
    <w:qFormat/>
    <w:uiPriority w:val="99"/>
    <w:rPr>
      <w:rFonts w:ascii="Calibri" w:hAnsi="Calibri" w:eastAsia="宋体" w:cs="Times New Roman"/>
      <w:kern w:val="2"/>
      <w:sz w:val="21"/>
      <w:szCs w:val="24"/>
      <w:lang w:val="en-US" w:eastAsia="zh-CN" w:bidi="ar-SA"/>
    </w:rPr>
  </w:style>
  <w:style w:type="paragraph" w:customStyle="1" w:styleId="30">
    <w:name w:val="msolistparagraph"/>
    <w:basedOn w:val="1"/>
    <w:qFormat/>
    <w:uiPriority w:val="0"/>
    <w:pPr>
      <w:ind w:firstLine="420"/>
    </w:pPr>
    <w:rPr>
      <w:szCs w:val="22"/>
    </w:rPr>
  </w:style>
  <w:style w:type="character" w:customStyle="1" w:styleId="31">
    <w:name w:val="15"/>
    <w:qFormat/>
    <w:uiPriority w:val="0"/>
    <w:rPr>
      <w:rFonts w:hint="default" w:ascii="Times New Roman" w:hAnsi="Times New Roman" w:cs="Times New Roman"/>
    </w:rPr>
  </w:style>
  <w:style w:type="character" w:customStyle="1" w:styleId="32">
    <w:name w:val="10"/>
    <w:qFormat/>
    <w:uiPriority w:val="0"/>
    <w:rPr>
      <w:rFonts w:hint="default" w:ascii="Times New Roman" w:hAnsi="Times New Roman" w:cs="Times New Roman"/>
    </w:rPr>
  </w:style>
  <w:style w:type="paragraph" w:customStyle="1" w:styleId="33">
    <w:name w:val="正文_0"/>
    <w:basedOn w:val="1"/>
    <w:qFormat/>
    <w:uiPriority w:val="0"/>
    <w:rPr>
      <w:szCs w:val="21"/>
    </w:rPr>
  </w:style>
  <w:style w:type="paragraph" w:customStyle="1" w:styleId="34">
    <w:name w:val="doc-step-cont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修订2"/>
    <w:unhideWhenUsed/>
    <w:qFormat/>
    <w:uiPriority w:val="99"/>
    <w:rPr>
      <w:rFonts w:ascii="Calibri" w:hAnsi="Calibri" w:eastAsia="宋体" w:cs="Times New Roman"/>
      <w:kern w:val="2"/>
      <w:sz w:val="21"/>
      <w:szCs w:val="24"/>
      <w:lang w:val="en-US" w:eastAsia="zh-CN" w:bidi="ar-SA"/>
    </w:rPr>
  </w:style>
  <w:style w:type="character" w:customStyle="1" w:styleId="36">
    <w:name w:val="标题 3 字符"/>
    <w:link w:val="4"/>
    <w:qFormat/>
    <w:uiPriority w:val="0"/>
    <w:rPr>
      <w:rFonts w:ascii="仿宋_GB2312" w:hAnsi="楷体_GB2312" w:eastAsia="仿宋_GB2312" w:cs="楷体_GB2312"/>
      <w:b/>
      <w:bCs/>
      <w:kern w:val="2"/>
      <w:sz w:val="32"/>
      <w:szCs w:val="32"/>
    </w:rPr>
  </w:style>
  <w:style w:type="paragraph" w:customStyle="1" w:styleId="37">
    <w:name w:val="TOC 标题1"/>
    <w:basedOn w:val="2"/>
    <w:next w:val="1"/>
    <w:unhideWhenUsed/>
    <w:qFormat/>
    <w:uiPriority w:val="39"/>
    <w:pPr>
      <w:keepNext/>
      <w:keepLines/>
      <w:widowControl/>
      <w:spacing w:before="240" w:line="259" w:lineRule="auto"/>
      <w:ind w:firstLine="0" w:firstLineChars="0"/>
      <w:contextualSpacing w:val="0"/>
      <w:jc w:val="left"/>
      <w:outlineLvl w:val="9"/>
    </w:pPr>
    <w:rPr>
      <w:rFonts w:ascii="等线 Light" w:hAnsi="等线 Light" w:eastAsia="等线 Light"/>
      <w:color w:val="2F5496"/>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48C8-DCB9-40AE-9222-8828D42405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21929</Words>
  <Characters>23038</Characters>
  <Lines>64</Lines>
  <Paragraphs>62</Paragraphs>
  <TotalTime>10</TotalTime>
  <ScaleCrop>false</ScaleCrop>
  <LinksUpToDate>false</LinksUpToDate>
  <CharactersWithSpaces>23307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2026-03-09T07:37:00Z</dcterms:created>
  <dc:creator>园园</dc:creator>
  <cp:lastModifiedBy>電</cp:lastModifiedBy>
  <cp:lastPrinted>2024-04-20T00:44:00Z</cp:lastPrinted>
  <dcterms:modified xsi:type="dcterms:W3CDTF">2026-04-02T00:51:32Z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DC3343464CD142CAB46AB8B376493B72_13</vt:lpwstr>
  </property>
  <property fmtid="{D5CDD505-2E9C-101B-9397-08002B2CF9AE}" pid="4" name="KSOTemplateDocerSaveRecord">
    <vt:lpwstr>eyJoZGlkIjoiOWY2OTI3ZTIxYjM5OWQyOTZiZDVlZDYyOGM4NmFmNGIiLCJ1c2VySWQiOiIzMDEwMDMyODQifQ==</vt:lpwstr>
  </property>
</Properties>
</file>